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к Решению Совета   депутатов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Усть-Бюрского сельсовета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«Об утверждении отчета об исполнении бюджета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муниципального образования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Усть-Бюрский сельсовет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Усть-Абаканского района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Республики Хакасия</w:t>
      </w:r>
    </w:p>
    <w:p w:rsidR="00B549B4" w:rsidRPr="00B549B4" w:rsidRDefault="00B549B4" w:rsidP="00B54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за 202</w:t>
      </w:r>
      <w:r w:rsidR="00CC3B5B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год»  </w:t>
      </w:r>
    </w:p>
    <w:p w:rsidR="00B549B4" w:rsidRPr="00B549B4" w:rsidRDefault="00B549B4" w:rsidP="00B549B4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49B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муниципального образования Усть-Бюрский                  сельсовет Усть-Абаканского района Республики Хакасия </w:t>
      </w:r>
      <w:r w:rsidR="00CC3B5B">
        <w:rPr>
          <w:rFonts w:ascii="Calibri" w:eastAsia="Calibri" w:hAnsi="Calibri" w:cs="Calibri"/>
          <w:b/>
        </w:rPr>
        <w:t>з</w:t>
      </w:r>
      <w:r>
        <w:rPr>
          <w:rFonts w:ascii="Calibri" w:eastAsia="Calibri" w:hAnsi="Calibri" w:cs="Calibri"/>
          <w:b/>
        </w:rPr>
        <w:t>а 20</w:t>
      </w:r>
      <w:r w:rsidR="00FE70F3">
        <w:rPr>
          <w:rFonts w:ascii="Calibri" w:eastAsia="Calibri" w:hAnsi="Calibri" w:cs="Calibri"/>
          <w:b/>
        </w:rPr>
        <w:t>2</w:t>
      </w:r>
      <w:r w:rsidR="00056D1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252"/>
        <w:gridCol w:w="1575"/>
        <w:gridCol w:w="1509"/>
      </w:tblGrid>
      <w:tr w:rsidR="00CC3B5B" w:rsidTr="00FC19EE">
        <w:trPr>
          <w:trHeight w:val="237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CC3B5B" w:rsidTr="00CC3B5B">
        <w:trPr>
          <w:trHeight w:val="285"/>
        </w:trPr>
        <w:tc>
          <w:tcPr>
            <w:tcW w:w="3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утверждено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исполнено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1 748 000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Pr="00CC3B5B" w:rsidRDefault="00CC3B5B" w:rsidP="005F1367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CC3B5B">
              <w:rPr>
                <w:rFonts w:ascii="Calibri" w:eastAsia="Calibri" w:hAnsi="Calibri" w:cs="Calibri"/>
                <w:b/>
              </w:rPr>
              <w:t>203 051,0</w:t>
            </w:r>
            <w:r w:rsidR="005F1367">
              <w:rPr>
                <w:rFonts w:ascii="Calibri" w:eastAsia="Calibri" w:hAnsi="Calibri" w:cs="Calibri"/>
                <w:b/>
              </w:rPr>
              <w:t>1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18 989 723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18 532 288,76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 w:rsidRPr="00B61A55">
              <w:rPr>
                <w:rFonts w:ascii="Calibri" w:eastAsia="Calibri" w:hAnsi="Calibri" w:cs="Calibri"/>
              </w:rPr>
              <w:t>18 </w:t>
            </w:r>
            <w:r>
              <w:rPr>
                <w:rFonts w:ascii="Calibri" w:eastAsia="Calibri" w:hAnsi="Calibri" w:cs="Calibri"/>
              </w:rPr>
              <w:t>989</w:t>
            </w:r>
            <w:r w:rsidRPr="00B61A5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7</w:t>
            </w:r>
            <w:r w:rsidRPr="00B61A55"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 w:rsidRPr="00184783">
              <w:rPr>
                <w:rFonts w:ascii="Calibri" w:eastAsia="Calibri" w:hAnsi="Calibri" w:cs="Calibri"/>
              </w:rPr>
              <w:t>18 532 288,76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 w:rsidRPr="00B61A55">
              <w:rPr>
                <w:rFonts w:ascii="Calibri" w:eastAsia="Calibri" w:hAnsi="Calibri" w:cs="Calibri"/>
              </w:rPr>
              <w:t>18 </w:t>
            </w:r>
            <w:r>
              <w:rPr>
                <w:rFonts w:ascii="Calibri" w:eastAsia="Calibri" w:hAnsi="Calibri" w:cs="Calibri"/>
              </w:rPr>
              <w:t>989</w:t>
            </w:r>
            <w:r w:rsidRPr="00B61A5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7</w:t>
            </w:r>
            <w:r w:rsidRPr="00B61A55"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 w:rsidRPr="00184783">
              <w:rPr>
                <w:rFonts w:ascii="Calibri" w:eastAsia="Calibri" w:hAnsi="Calibri" w:cs="Calibri"/>
              </w:rPr>
              <w:t>18 532 288,76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>
              <w:t>20 737 723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>
              <w:t>18 735 339,77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>
              <w:t>20 737 723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 w:rsidRPr="000812D1">
              <w:t>18 735 339,77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r>
              <w:t>20 737 723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Default="00CC3B5B" w:rsidP="00CC3B5B">
            <w:r w:rsidRPr="000812D1">
              <w:t>18 735 339,77</w:t>
            </w:r>
          </w:p>
        </w:tc>
      </w:tr>
      <w:tr w:rsidR="00CC3B5B" w:rsidTr="00CC3B5B">
        <w:trPr>
          <w:trHeight w:val="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3B5B" w:rsidRDefault="00CC3B5B" w:rsidP="00CC3B5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1 748 000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3B5B" w:rsidRPr="00CC3B5B" w:rsidRDefault="00CC3B5B" w:rsidP="005F1367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CC3B5B">
              <w:rPr>
                <w:rFonts w:ascii="Calibri" w:eastAsia="Calibri" w:hAnsi="Calibri" w:cs="Calibri"/>
                <w:b/>
              </w:rPr>
              <w:t>203 051,0</w:t>
            </w:r>
            <w:r w:rsidR="005F1367">
              <w:rPr>
                <w:rFonts w:ascii="Calibri" w:eastAsia="Calibri" w:hAnsi="Calibri" w:cs="Calibri"/>
                <w:b/>
              </w:rPr>
              <w:t>1</w:t>
            </w:r>
            <w:bookmarkStart w:id="0" w:name="_GoBack"/>
            <w:bookmarkEnd w:id="0"/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546E0"/>
    <w:rsid w:val="002868F8"/>
    <w:rsid w:val="0037210E"/>
    <w:rsid w:val="00494AD8"/>
    <w:rsid w:val="00500330"/>
    <w:rsid w:val="00505ADD"/>
    <w:rsid w:val="00530756"/>
    <w:rsid w:val="005F1367"/>
    <w:rsid w:val="0063236F"/>
    <w:rsid w:val="006C4B86"/>
    <w:rsid w:val="007438D6"/>
    <w:rsid w:val="0078433B"/>
    <w:rsid w:val="007D2A9A"/>
    <w:rsid w:val="007F0F2F"/>
    <w:rsid w:val="00892F93"/>
    <w:rsid w:val="008A274D"/>
    <w:rsid w:val="008C27AF"/>
    <w:rsid w:val="00AB664A"/>
    <w:rsid w:val="00AC6A8B"/>
    <w:rsid w:val="00B04DD2"/>
    <w:rsid w:val="00B5243A"/>
    <w:rsid w:val="00B549B4"/>
    <w:rsid w:val="00B708DC"/>
    <w:rsid w:val="00BF2672"/>
    <w:rsid w:val="00C449E7"/>
    <w:rsid w:val="00CC3B5B"/>
    <w:rsid w:val="00CE032F"/>
    <w:rsid w:val="00D45342"/>
    <w:rsid w:val="00D54796"/>
    <w:rsid w:val="00D57AB4"/>
    <w:rsid w:val="00DD5B70"/>
    <w:rsid w:val="00E150DD"/>
    <w:rsid w:val="00E46D0E"/>
    <w:rsid w:val="00E518BD"/>
    <w:rsid w:val="00E80A9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110</cp:revision>
  <cp:lastPrinted>2024-11-13T06:39:00Z</cp:lastPrinted>
  <dcterms:created xsi:type="dcterms:W3CDTF">2014-11-10T09:07:00Z</dcterms:created>
  <dcterms:modified xsi:type="dcterms:W3CDTF">2025-03-26T09:14:00Z</dcterms:modified>
</cp:coreProperties>
</file>