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540"/>
      </w:tblGrid>
      <w:tr w:rsidR="00782979" w:rsidRPr="007D6D24" w14:paraId="381233F1" w14:textId="77777777" w:rsidTr="002C5ACE">
        <w:tc>
          <w:tcPr>
            <w:tcW w:w="9540" w:type="dxa"/>
          </w:tcPr>
          <w:p w14:paraId="5AF12CD3" w14:textId="77777777" w:rsidR="00782979" w:rsidRDefault="00782979" w:rsidP="002C5ACE">
            <w:pPr>
              <w:jc w:val="center"/>
            </w:pPr>
          </w:p>
          <w:p w14:paraId="71516F52" w14:textId="77777777" w:rsidR="00782979" w:rsidRDefault="00782979" w:rsidP="002C5ACE">
            <w:pPr>
              <w:jc w:val="center"/>
            </w:pPr>
            <w:r>
              <w:rPr>
                <w:noProof/>
              </w:rPr>
              <w:drawing>
                <wp:inline distT="0" distB="0" distL="0" distR="0" wp14:anchorId="6FDD08D9" wp14:editId="0DA94E2B">
                  <wp:extent cx="790575" cy="800100"/>
                  <wp:effectExtent l="0" t="0" r="0"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14:paraId="5C28805E" w14:textId="77777777" w:rsidR="00782979" w:rsidRPr="007D6D24" w:rsidRDefault="00782979" w:rsidP="002C5ACE">
            <w:pPr>
              <w:jc w:val="center"/>
            </w:pPr>
          </w:p>
          <w:p w14:paraId="18D17F6D" w14:textId="77777777" w:rsidR="00782979" w:rsidRPr="007D6D24" w:rsidRDefault="00782979" w:rsidP="002C5ACE">
            <w:pPr>
              <w:jc w:val="center"/>
            </w:pPr>
          </w:p>
        </w:tc>
      </w:tr>
      <w:tr w:rsidR="00782979" w:rsidRPr="007D6D24" w14:paraId="42B19D50" w14:textId="77777777" w:rsidTr="002C5ACE">
        <w:tc>
          <w:tcPr>
            <w:tcW w:w="9540" w:type="dxa"/>
            <w:tcBorders>
              <w:top w:val="nil"/>
              <w:left w:val="nil"/>
              <w:bottom w:val="double" w:sz="18" w:space="0" w:color="auto"/>
              <w:right w:val="nil"/>
            </w:tcBorders>
          </w:tcPr>
          <w:p w14:paraId="2D5F78FF" w14:textId="77777777" w:rsidR="00782979" w:rsidRPr="007D6D24" w:rsidRDefault="00782979" w:rsidP="002C5ACE">
            <w:pPr>
              <w:jc w:val="center"/>
            </w:pPr>
            <w:r w:rsidRPr="007D6D24">
              <w:rPr>
                <w:b/>
                <w:bCs/>
              </w:rPr>
              <w:t>СОВЕТ ДЕПУТАТОВ  УСТЬ-БЮРСКОГО СЕЛЬСОВЕТА</w:t>
            </w:r>
          </w:p>
        </w:tc>
      </w:tr>
    </w:tbl>
    <w:p w14:paraId="32ECD543" w14:textId="77777777" w:rsidR="00782979" w:rsidRPr="005D3D15" w:rsidRDefault="00782979" w:rsidP="00782979">
      <w:pPr>
        <w:jc w:val="right"/>
        <w:rPr>
          <w:b/>
          <w:bCs/>
        </w:rPr>
      </w:pPr>
    </w:p>
    <w:p w14:paraId="42BE44F4" w14:textId="0F35C660" w:rsidR="00782979" w:rsidRDefault="0099497E" w:rsidP="0099497E">
      <w:pPr>
        <w:tabs>
          <w:tab w:val="left" w:pos="8970"/>
        </w:tabs>
        <w:jc w:val="right"/>
      </w:pPr>
      <w:r w:rsidRPr="002E51DC">
        <w:t>П</w:t>
      </w:r>
      <w:r w:rsidR="002E51DC">
        <w:t>ринято на сессии</w:t>
      </w:r>
    </w:p>
    <w:p w14:paraId="57316727" w14:textId="31913208" w:rsidR="002E51DC" w:rsidRDefault="002E51DC" w:rsidP="0099497E">
      <w:pPr>
        <w:tabs>
          <w:tab w:val="left" w:pos="8970"/>
        </w:tabs>
        <w:jc w:val="right"/>
      </w:pPr>
      <w:r>
        <w:t>Совета депутатов 27.02.2024г. № 22</w:t>
      </w:r>
    </w:p>
    <w:p w14:paraId="6BDFBE21" w14:textId="77777777" w:rsidR="002E51DC" w:rsidRPr="002E51DC" w:rsidRDefault="002E51DC" w:rsidP="0099497E">
      <w:pPr>
        <w:tabs>
          <w:tab w:val="left" w:pos="8970"/>
        </w:tabs>
        <w:jc w:val="right"/>
      </w:pPr>
    </w:p>
    <w:p w14:paraId="186827C6" w14:textId="77777777" w:rsidR="00782979" w:rsidRDefault="00782979" w:rsidP="00782979">
      <w:pPr>
        <w:jc w:val="center"/>
        <w:rPr>
          <w:b/>
          <w:bCs/>
          <w:sz w:val="32"/>
          <w:szCs w:val="32"/>
        </w:rPr>
      </w:pPr>
      <w:r w:rsidRPr="005D3D15">
        <w:rPr>
          <w:b/>
          <w:bCs/>
          <w:sz w:val="32"/>
          <w:szCs w:val="32"/>
        </w:rPr>
        <w:t>Р Е Ш Е Н И Е</w:t>
      </w:r>
    </w:p>
    <w:p w14:paraId="6ECA9651" w14:textId="77777777" w:rsidR="00782979" w:rsidRPr="005D3D15" w:rsidRDefault="00782979" w:rsidP="00782979">
      <w:pPr>
        <w:jc w:val="center"/>
        <w:rPr>
          <w:b/>
          <w:bCs/>
          <w:sz w:val="32"/>
          <w:szCs w:val="32"/>
        </w:rPr>
      </w:pPr>
    </w:p>
    <w:p w14:paraId="6CF594E3" w14:textId="3EFB7B99" w:rsidR="00782979" w:rsidRDefault="00782979" w:rsidP="00782979">
      <w:pPr>
        <w:rPr>
          <w:sz w:val="26"/>
          <w:szCs w:val="26"/>
        </w:rPr>
      </w:pPr>
      <w:r>
        <w:rPr>
          <w:sz w:val="26"/>
          <w:szCs w:val="26"/>
        </w:rPr>
        <w:t xml:space="preserve">от  </w:t>
      </w:r>
      <w:r w:rsidR="00DD6071">
        <w:rPr>
          <w:sz w:val="26"/>
          <w:szCs w:val="26"/>
        </w:rPr>
        <w:t>2</w:t>
      </w:r>
      <w:r>
        <w:rPr>
          <w:sz w:val="26"/>
          <w:szCs w:val="26"/>
        </w:rPr>
        <w:t>7</w:t>
      </w:r>
      <w:r w:rsidR="00B228B1">
        <w:rPr>
          <w:sz w:val="26"/>
          <w:szCs w:val="26"/>
        </w:rPr>
        <w:t xml:space="preserve"> </w:t>
      </w:r>
      <w:r w:rsidR="00DD6071">
        <w:rPr>
          <w:sz w:val="26"/>
          <w:szCs w:val="26"/>
        </w:rPr>
        <w:t>февраля</w:t>
      </w:r>
      <w:r>
        <w:rPr>
          <w:sz w:val="26"/>
          <w:szCs w:val="26"/>
        </w:rPr>
        <w:t xml:space="preserve">  202</w:t>
      </w:r>
      <w:r w:rsidR="00DD6071">
        <w:rPr>
          <w:sz w:val="26"/>
          <w:szCs w:val="26"/>
        </w:rPr>
        <w:t>4</w:t>
      </w:r>
      <w:r w:rsidRPr="005D3D15">
        <w:rPr>
          <w:sz w:val="26"/>
          <w:szCs w:val="26"/>
        </w:rPr>
        <w:t>г.</w:t>
      </w:r>
      <w:r w:rsidRPr="005D3D15">
        <w:rPr>
          <w:sz w:val="26"/>
          <w:szCs w:val="26"/>
        </w:rPr>
        <w:tab/>
        <w:t xml:space="preserve">              село У</w:t>
      </w:r>
      <w:r>
        <w:rPr>
          <w:sz w:val="26"/>
          <w:szCs w:val="26"/>
        </w:rPr>
        <w:t>с</w:t>
      </w:r>
      <w:r w:rsidRPr="005D3D15">
        <w:rPr>
          <w:sz w:val="26"/>
          <w:szCs w:val="26"/>
        </w:rPr>
        <w:t xml:space="preserve">ть-Бюр                           № </w:t>
      </w:r>
      <w:r w:rsidR="002E51DC">
        <w:rPr>
          <w:sz w:val="26"/>
          <w:szCs w:val="26"/>
        </w:rPr>
        <w:t>22</w:t>
      </w:r>
    </w:p>
    <w:p w14:paraId="245DC539" w14:textId="77777777" w:rsidR="003465D1" w:rsidRDefault="003465D1" w:rsidP="00B839C9">
      <w:pPr>
        <w:jc w:val="center"/>
        <w:rPr>
          <w:sz w:val="26"/>
          <w:szCs w:val="26"/>
        </w:rPr>
      </w:pPr>
    </w:p>
    <w:p w14:paraId="3C63DFD1" w14:textId="77777777" w:rsidR="00DD3112" w:rsidRPr="00782979" w:rsidRDefault="00B839C9" w:rsidP="00B839C9">
      <w:pPr>
        <w:jc w:val="center"/>
        <w:rPr>
          <w:b/>
          <w:i/>
          <w:sz w:val="26"/>
          <w:szCs w:val="26"/>
        </w:rPr>
      </w:pPr>
      <w:r w:rsidRPr="00782979">
        <w:rPr>
          <w:b/>
          <w:i/>
          <w:sz w:val="26"/>
          <w:szCs w:val="26"/>
        </w:rPr>
        <w:t xml:space="preserve">О </w:t>
      </w:r>
      <w:r w:rsidR="00E17E84" w:rsidRPr="00782979">
        <w:rPr>
          <w:b/>
          <w:i/>
          <w:sz w:val="26"/>
          <w:szCs w:val="26"/>
        </w:rPr>
        <w:t>передаче</w:t>
      </w:r>
      <w:r w:rsidRPr="00782979">
        <w:rPr>
          <w:b/>
          <w:i/>
          <w:sz w:val="26"/>
          <w:szCs w:val="26"/>
        </w:rPr>
        <w:t xml:space="preserve"> полномочи</w:t>
      </w:r>
      <w:r w:rsidR="00E17E84" w:rsidRPr="00782979">
        <w:rPr>
          <w:b/>
          <w:i/>
          <w:sz w:val="26"/>
          <w:szCs w:val="26"/>
        </w:rPr>
        <w:t>я</w:t>
      </w:r>
    </w:p>
    <w:p w14:paraId="5E8E3309" w14:textId="64517280" w:rsidR="00C73E7C" w:rsidRPr="00782979" w:rsidRDefault="00E17E84" w:rsidP="00B839C9">
      <w:pPr>
        <w:jc w:val="center"/>
        <w:rPr>
          <w:b/>
          <w:i/>
          <w:sz w:val="26"/>
          <w:szCs w:val="26"/>
        </w:rPr>
      </w:pPr>
      <w:r w:rsidRPr="00782979">
        <w:rPr>
          <w:b/>
          <w:i/>
          <w:sz w:val="26"/>
          <w:szCs w:val="26"/>
        </w:rPr>
        <w:t>по решению вопрос</w:t>
      </w:r>
      <w:r w:rsidR="002603A7" w:rsidRPr="00782979">
        <w:rPr>
          <w:b/>
          <w:i/>
          <w:sz w:val="26"/>
          <w:szCs w:val="26"/>
        </w:rPr>
        <w:t>ов</w:t>
      </w:r>
      <w:r w:rsidR="00B839C9" w:rsidRPr="00782979">
        <w:rPr>
          <w:b/>
          <w:i/>
          <w:sz w:val="26"/>
          <w:szCs w:val="26"/>
        </w:rPr>
        <w:t xml:space="preserve"> местного значения</w:t>
      </w:r>
      <w:r w:rsidR="007D18F6">
        <w:rPr>
          <w:b/>
          <w:i/>
          <w:sz w:val="26"/>
          <w:szCs w:val="26"/>
        </w:rPr>
        <w:t xml:space="preserve"> </w:t>
      </w:r>
      <w:r w:rsidR="003465D1" w:rsidRPr="00782979">
        <w:rPr>
          <w:b/>
          <w:i/>
          <w:sz w:val="26"/>
          <w:szCs w:val="26"/>
        </w:rPr>
        <w:t>сельского</w:t>
      </w:r>
      <w:r w:rsidR="002603A7" w:rsidRPr="00782979">
        <w:rPr>
          <w:b/>
          <w:i/>
          <w:sz w:val="26"/>
          <w:szCs w:val="26"/>
        </w:rPr>
        <w:t xml:space="preserve"> поселения</w:t>
      </w:r>
    </w:p>
    <w:p w14:paraId="1048BF82" w14:textId="77777777" w:rsidR="00B839C9" w:rsidRPr="00782979" w:rsidRDefault="00C73E7C" w:rsidP="00C73E7C">
      <w:pPr>
        <w:jc w:val="both"/>
        <w:rPr>
          <w:b/>
          <w:i/>
          <w:sz w:val="26"/>
          <w:szCs w:val="26"/>
        </w:rPr>
      </w:pPr>
      <w:r w:rsidRPr="00782979">
        <w:rPr>
          <w:b/>
          <w:i/>
          <w:sz w:val="26"/>
          <w:szCs w:val="26"/>
        </w:rPr>
        <w:tab/>
      </w:r>
    </w:p>
    <w:p w14:paraId="51E78C88" w14:textId="0E1E2AF2" w:rsidR="00C73E7C" w:rsidRDefault="00C73E7C" w:rsidP="002603A7">
      <w:pPr>
        <w:autoSpaceDE w:val="0"/>
        <w:autoSpaceDN w:val="0"/>
        <w:adjustRightInd w:val="0"/>
        <w:ind w:firstLine="708"/>
        <w:jc w:val="both"/>
        <w:rPr>
          <w:sz w:val="26"/>
          <w:szCs w:val="26"/>
        </w:rPr>
      </w:pPr>
      <w:r>
        <w:rPr>
          <w:sz w:val="26"/>
          <w:szCs w:val="26"/>
        </w:rPr>
        <w:t xml:space="preserve">Рассмотрев ходатайство Главы </w:t>
      </w:r>
      <w:r w:rsidR="004F2291">
        <w:rPr>
          <w:sz w:val="26"/>
          <w:szCs w:val="26"/>
        </w:rPr>
        <w:t>Усть-Бюрского</w:t>
      </w:r>
      <w:r w:rsidR="003465D1">
        <w:rPr>
          <w:sz w:val="26"/>
          <w:szCs w:val="26"/>
        </w:rPr>
        <w:t xml:space="preserve"> сельсовета</w:t>
      </w:r>
      <w:r w:rsidR="0099497E">
        <w:rPr>
          <w:sz w:val="26"/>
          <w:szCs w:val="26"/>
        </w:rPr>
        <w:t xml:space="preserve"> </w:t>
      </w:r>
      <w:r>
        <w:rPr>
          <w:sz w:val="26"/>
          <w:szCs w:val="26"/>
        </w:rPr>
        <w:t>Усть-Абаканского района Республики Хакасия</w:t>
      </w:r>
      <w:r w:rsidR="0099497E">
        <w:rPr>
          <w:sz w:val="26"/>
          <w:szCs w:val="26"/>
        </w:rPr>
        <w:t xml:space="preserve"> </w:t>
      </w:r>
      <w:r w:rsidR="004F2291">
        <w:rPr>
          <w:sz w:val="26"/>
          <w:szCs w:val="26"/>
        </w:rPr>
        <w:t>Е.А. Харитоновой</w:t>
      </w:r>
      <w:r w:rsidR="00AF5E88">
        <w:rPr>
          <w:sz w:val="26"/>
          <w:szCs w:val="26"/>
        </w:rPr>
        <w:t xml:space="preserve">, </w:t>
      </w:r>
      <w:r w:rsidR="00582A59">
        <w:rPr>
          <w:sz w:val="26"/>
          <w:szCs w:val="26"/>
        </w:rPr>
        <w:t xml:space="preserve">руководствуясь </w:t>
      </w:r>
      <w:r w:rsidR="00AF5E88">
        <w:rPr>
          <w:sz w:val="26"/>
          <w:szCs w:val="26"/>
        </w:rPr>
        <w:t>част</w:t>
      </w:r>
      <w:r w:rsidR="00582A59">
        <w:rPr>
          <w:sz w:val="26"/>
          <w:szCs w:val="26"/>
        </w:rPr>
        <w:t>ью</w:t>
      </w:r>
      <w:r w:rsidR="00AF5E88">
        <w:rPr>
          <w:sz w:val="26"/>
          <w:szCs w:val="26"/>
        </w:rPr>
        <w:t xml:space="preserve"> 4 статьи </w:t>
      </w:r>
      <w:r>
        <w:rPr>
          <w:sz w:val="26"/>
          <w:szCs w:val="26"/>
        </w:rPr>
        <w:t>15  Федерального закона от 06.10.2003</w:t>
      </w:r>
      <w:r w:rsidR="00AF5E88">
        <w:rPr>
          <w:sz w:val="26"/>
          <w:szCs w:val="26"/>
        </w:rPr>
        <w:t>№</w:t>
      </w:r>
      <w:r>
        <w:rPr>
          <w:sz w:val="26"/>
          <w:szCs w:val="26"/>
        </w:rPr>
        <w:t> 131-ФЗ «Об общих принципах организации местного самоуправл</w:t>
      </w:r>
      <w:r w:rsidR="00AF5E88">
        <w:rPr>
          <w:sz w:val="26"/>
          <w:szCs w:val="26"/>
        </w:rPr>
        <w:t>ения в Российской Федерации», част</w:t>
      </w:r>
      <w:r w:rsidR="00582A59">
        <w:rPr>
          <w:sz w:val="26"/>
          <w:szCs w:val="26"/>
        </w:rPr>
        <w:t>ью</w:t>
      </w:r>
      <w:r w:rsidR="0099497E">
        <w:rPr>
          <w:sz w:val="26"/>
          <w:szCs w:val="26"/>
        </w:rPr>
        <w:t xml:space="preserve"> </w:t>
      </w:r>
      <w:r w:rsidR="002603A7">
        <w:rPr>
          <w:sz w:val="26"/>
          <w:szCs w:val="26"/>
        </w:rPr>
        <w:t>2</w:t>
      </w:r>
      <w:r w:rsidR="00AF5E88">
        <w:rPr>
          <w:sz w:val="26"/>
          <w:szCs w:val="26"/>
        </w:rPr>
        <w:t xml:space="preserve"> статьи</w:t>
      </w:r>
      <w:r w:rsidR="002603A7">
        <w:rPr>
          <w:sz w:val="26"/>
          <w:szCs w:val="26"/>
        </w:rPr>
        <w:t xml:space="preserve"> 9</w:t>
      </w:r>
      <w:r>
        <w:rPr>
          <w:sz w:val="26"/>
          <w:szCs w:val="26"/>
        </w:rPr>
        <w:t xml:space="preserve"> Устава муниципального образования </w:t>
      </w:r>
      <w:r w:rsidR="004F2291">
        <w:rPr>
          <w:sz w:val="26"/>
          <w:szCs w:val="26"/>
        </w:rPr>
        <w:t>Усть-</w:t>
      </w:r>
      <w:proofErr w:type="spellStart"/>
      <w:r w:rsidR="004F2291">
        <w:rPr>
          <w:sz w:val="26"/>
          <w:szCs w:val="26"/>
        </w:rPr>
        <w:t>Бюрский</w:t>
      </w:r>
      <w:proofErr w:type="spellEnd"/>
      <w:r w:rsidR="003465D1">
        <w:rPr>
          <w:sz w:val="26"/>
          <w:szCs w:val="26"/>
        </w:rPr>
        <w:t xml:space="preserve"> сельсовет</w:t>
      </w:r>
      <w:r w:rsidR="0099497E">
        <w:rPr>
          <w:sz w:val="26"/>
          <w:szCs w:val="26"/>
        </w:rPr>
        <w:t xml:space="preserve"> </w:t>
      </w:r>
      <w:r>
        <w:rPr>
          <w:sz w:val="26"/>
          <w:szCs w:val="26"/>
        </w:rPr>
        <w:t>Усть-Абаканск</w:t>
      </w:r>
      <w:r w:rsidR="002603A7">
        <w:rPr>
          <w:sz w:val="26"/>
          <w:szCs w:val="26"/>
        </w:rPr>
        <w:t>ого</w:t>
      </w:r>
      <w:r>
        <w:rPr>
          <w:sz w:val="26"/>
          <w:szCs w:val="26"/>
        </w:rPr>
        <w:t xml:space="preserve"> район</w:t>
      </w:r>
      <w:r w:rsidR="002603A7">
        <w:rPr>
          <w:sz w:val="26"/>
          <w:szCs w:val="26"/>
        </w:rPr>
        <w:t>а</w:t>
      </w:r>
      <w:r w:rsidR="00825F84">
        <w:rPr>
          <w:sz w:val="26"/>
          <w:szCs w:val="26"/>
        </w:rPr>
        <w:t xml:space="preserve"> Республики Хакасия</w:t>
      </w:r>
      <w:r>
        <w:rPr>
          <w:sz w:val="26"/>
          <w:szCs w:val="26"/>
        </w:rPr>
        <w:t xml:space="preserve">, в соответствии с </w:t>
      </w:r>
      <w:r>
        <w:rPr>
          <w:bCs/>
          <w:iCs/>
          <w:sz w:val="26"/>
          <w:szCs w:val="26"/>
        </w:rPr>
        <w:t>Порядком заключения С</w:t>
      </w:r>
      <w:r w:rsidRPr="006852D1">
        <w:rPr>
          <w:bCs/>
          <w:iCs/>
          <w:sz w:val="26"/>
          <w:szCs w:val="26"/>
        </w:rPr>
        <w:t xml:space="preserve">оглашений органами местного самоуправления муниципального образования Усть-Абаканский район Республики Хакасия с органами местного самоуправления  </w:t>
      </w:r>
      <w:r w:rsidR="00AF5E88">
        <w:rPr>
          <w:bCs/>
          <w:iCs/>
          <w:sz w:val="26"/>
          <w:szCs w:val="26"/>
        </w:rPr>
        <w:t>городского</w:t>
      </w:r>
      <w:r w:rsidRPr="006852D1">
        <w:rPr>
          <w:bCs/>
          <w:iCs/>
          <w:sz w:val="26"/>
          <w:szCs w:val="26"/>
        </w:rPr>
        <w:t>, сельских поселений Усть-Абаканского района о передаче/принятии части полномочий по решению вопросов местного значения</w:t>
      </w:r>
      <w:r>
        <w:rPr>
          <w:sz w:val="26"/>
          <w:szCs w:val="26"/>
        </w:rPr>
        <w:t>, утвержденным решением Совета депутатов Усть-Абаканского района Республики Хакасия от 27.10.2016 № 62,</w:t>
      </w:r>
      <w:r w:rsidR="00AF5E88">
        <w:rPr>
          <w:sz w:val="26"/>
          <w:szCs w:val="26"/>
        </w:rPr>
        <w:t>С</w:t>
      </w:r>
      <w:r>
        <w:rPr>
          <w:sz w:val="26"/>
          <w:szCs w:val="26"/>
        </w:rPr>
        <w:t xml:space="preserve">овет депутатов </w:t>
      </w:r>
      <w:r w:rsidR="004F2291">
        <w:rPr>
          <w:sz w:val="26"/>
          <w:szCs w:val="26"/>
        </w:rPr>
        <w:t>Усть-Бюрского</w:t>
      </w:r>
      <w:r w:rsidR="003465D1">
        <w:rPr>
          <w:sz w:val="26"/>
          <w:szCs w:val="26"/>
        </w:rPr>
        <w:t xml:space="preserve"> сельсовета</w:t>
      </w:r>
      <w:r w:rsidR="0099497E">
        <w:rPr>
          <w:sz w:val="26"/>
          <w:szCs w:val="26"/>
        </w:rPr>
        <w:t xml:space="preserve"> </w:t>
      </w:r>
      <w:r>
        <w:rPr>
          <w:sz w:val="26"/>
          <w:szCs w:val="26"/>
        </w:rPr>
        <w:t xml:space="preserve">Усть-Абаканского района Республики Хакасия </w:t>
      </w:r>
    </w:p>
    <w:p w14:paraId="3B0720FD" w14:textId="77777777" w:rsidR="00C73E7C" w:rsidRPr="00AF5E88" w:rsidRDefault="00C73E7C" w:rsidP="00AF5E88">
      <w:pPr>
        <w:ind w:firstLine="708"/>
        <w:jc w:val="both"/>
        <w:rPr>
          <w:b/>
          <w:sz w:val="26"/>
          <w:szCs w:val="26"/>
        </w:rPr>
      </w:pPr>
      <w:r>
        <w:rPr>
          <w:b/>
          <w:sz w:val="26"/>
          <w:szCs w:val="26"/>
        </w:rPr>
        <w:t>РЕШИЛ:</w:t>
      </w:r>
    </w:p>
    <w:p w14:paraId="1B894CC0" w14:textId="237F118E" w:rsidR="00C7469D" w:rsidRDefault="00C73E7C" w:rsidP="00BA5134">
      <w:pPr>
        <w:autoSpaceDE w:val="0"/>
        <w:autoSpaceDN w:val="0"/>
        <w:adjustRightInd w:val="0"/>
        <w:ind w:firstLine="708"/>
        <w:jc w:val="both"/>
        <w:rPr>
          <w:sz w:val="26"/>
          <w:szCs w:val="26"/>
        </w:rPr>
      </w:pPr>
      <w:r w:rsidRPr="00AF5E88">
        <w:rPr>
          <w:sz w:val="26"/>
          <w:szCs w:val="26"/>
        </w:rPr>
        <w:t>1.</w:t>
      </w:r>
      <w:r w:rsidR="002603A7">
        <w:rPr>
          <w:sz w:val="26"/>
          <w:szCs w:val="26"/>
        </w:rPr>
        <w:t>Передать</w:t>
      </w:r>
      <w:r w:rsidR="00B228B1">
        <w:rPr>
          <w:sz w:val="26"/>
          <w:szCs w:val="26"/>
        </w:rPr>
        <w:t xml:space="preserve"> </w:t>
      </w:r>
      <w:r w:rsidR="00B839C9" w:rsidRPr="000D0BEA">
        <w:rPr>
          <w:sz w:val="26"/>
          <w:szCs w:val="26"/>
        </w:rPr>
        <w:t>орган</w:t>
      </w:r>
      <w:r w:rsidR="002603A7">
        <w:rPr>
          <w:sz w:val="26"/>
          <w:szCs w:val="26"/>
        </w:rPr>
        <w:t>ам</w:t>
      </w:r>
      <w:r w:rsidR="00B839C9" w:rsidRPr="000D0BEA">
        <w:rPr>
          <w:sz w:val="26"/>
          <w:szCs w:val="26"/>
        </w:rPr>
        <w:t xml:space="preserve"> местного самоуправления </w:t>
      </w:r>
      <w:r w:rsidR="00DD3112">
        <w:rPr>
          <w:sz w:val="26"/>
          <w:szCs w:val="26"/>
        </w:rPr>
        <w:t>Усть-Абаканского района Республики Хакасия</w:t>
      </w:r>
      <w:r w:rsidR="0099497E">
        <w:rPr>
          <w:sz w:val="26"/>
          <w:szCs w:val="26"/>
        </w:rPr>
        <w:t xml:space="preserve"> </w:t>
      </w:r>
      <w:r w:rsidR="009B4F16">
        <w:rPr>
          <w:sz w:val="26"/>
          <w:szCs w:val="26"/>
        </w:rPr>
        <w:t xml:space="preserve">осуществление </w:t>
      </w:r>
      <w:r w:rsidR="00BA5134">
        <w:rPr>
          <w:sz w:val="26"/>
          <w:szCs w:val="26"/>
        </w:rPr>
        <w:t>следующего</w:t>
      </w:r>
      <w:r w:rsidR="0099497E">
        <w:rPr>
          <w:sz w:val="26"/>
          <w:szCs w:val="26"/>
        </w:rPr>
        <w:t xml:space="preserve"> </w:t>
      </w:r>
      <w:r w:rsidR="00BA5134">
        <w:rPr>
          <w:sz w:val="26"/>
          <w:szCs w:val="26"/>
        </w:rPr>
        <w:t>полномочия</w:t>
      </w:r>
      <w:r w:rsidR="0099497E">
        <w:rPr>
          <w:sz w:val="26"/>
          <w:szCs w:val="26"/>
        </w:rPr>
        <w:t xml:space="preserve"> </w:t>
      </w:r>
      <w:r w:rsidR="00BA5134">
        <w:rPr>
          <w:sz w:val="26"/>
          <w:szCs w:val="26"/>
        </w:rPr>
        <w:t>по решению вопрос</w:t>
      </w:r>
      <w:r w:rsidR="00EE63E8">
        <w:rPr>
          <w:sz w:val="26"/>
          <w:szCs w:val="26"/>
        </w:rPr>
        <w:t xml:space="preserve">ов </w:t>
      </w:r>
      <w:r w:rsidR="00BA5134">
        <w:rPr>
          <w:sz w:val="26"/>
          <w:szCs w:val="26"/>
        </w:rPr>
        <w:t xml:space="preserve">местного значения </w:t>
      </w:r>
      <w:r w:rsidR="004F2291">
        <w:rPr>
          <w:sz w:val="26"/>
          <w:szCs w:val="26"/>
        </w:rPr>
        <w:t>Усть-Бюрского</w:t>
      </w:r>
      <w:r w:rsidR="003465D1">
        <w:rPr>
          <w:sz w:val="26"/>
          <w:szCs w:val="26"/>
        </w:rPr>
        <w:t xml:space="preserve"> сельсовета</w:t>
      </w:r>
      <w:r w:rsidR="00EE63E8">
        <w:rPr>
          <w:sz w:val="26"/>
          <w:szCs w:val="26"/>
        </w:rPr>
        <w:t xml:space="preserve"> Усть-Абаканского района Республики Хакасия</w:t>
      </w:r>
      <w:r w:rsidR="00BA5134">
        <w:rPr>
          <w:sz w:val="26"/>
          <w:szCs w:val="26"/>
        </w:rPr>
        <w:t xml:space="preserve">, установленных </w:t>
      </w:r>
      <w:r w:rsidR="00D36C16">
        <w:rPr>
          <w:sz w:val="26"/>
          <w:szCs w:val="26"/>
        </w:rPr>
        <w:t>частью 3 статьи 14</w:t>
      </w:r>
      <w:r w:rsidR="00BA5134" w:rsidRPr="00D30791">
        <w:rPr>
          <w:sz w:val="26"/>
          <w:szCs w:val="26"/>
        </w:rPr>
        <w:t>Федерального закона от 06.10.2003 № 131-ФЗ «Об общих принципах организации местного самоуправления в Российской Федерации»</w:t>
      </w:r>
      <w:r w:rsidR="009B4F16">
        <w:rPr>
          <w:sz w:val="26"/>
          <w:szCs w:val="26"/>
        </w:rPr>
        <w:t>,</w:t>
      </w:r>
      <w:r w:rsidR="00D36C16">
        <w:rPr>
          <w:sz w:val="26"/>
          <w:szCs w:val="26"/>
        </w:rPr>
        <w:t xml:space="preserve"> пунктом 3 статьи 2</w:t>
      </w:r>
      <w:r w:rsidR="00D36C16">
        <w:rPr>
          <w:rFonts w:eastAsiaTheme="minorHAnsi"/>
          <w:sz w:val="26"/>
          <w:szCs w:val="26"/>
          <w:lang w:eastAsia="en-US"/>
        </w:rPr>
        <w:t>Закона Республики Хакасия от 07.11.2014 № 84-ЗРХ «О закреплении отдельных вопросов местного значения за сельскими поселениями в Республике Хакасия»</w:t>
      </w:r>
      <w:r w:rsidR="00D36C16">
        <w:rPr>
          <w:sz w:val="26"/>
          <w:szCs w:val="26"/>
        </w:rPr>
        <w:t>,</w:t>
      </w:r>
      <w:r w:rsidR="00C7469D">
        <w:rPr>
          <w:sz w:val="26"/>
          <w:szCs w:val="26"/>
        </w:rPr>
        <w:t xml:space="preserve"> </w:t>
      </w:r>
      <w:r w:rsidR="005178B0" w:rsidRPr="0099497E">
        <w:rPr>
          <w:color w:val="000000" w:themeColor="text1"/>
          <w:sz w:val="26"/>
          <w:szCs w:val="26"/>
        </w:rPr>
        <w:t>в</w:t>
      </w:r>
      <w:r w:rsidR="00C7469D" w:rsidRPr="0099497E">
        <w:rPr>
          <w:color w:val="000000" w:themeColor="text1"/>
          <w:sz w:val="26"/>
          <w:szCs w:val="26"/>
        </w:rPr>
        <w:t xml:space="preserve"> период</w:t>
      </w:r>
      <w:r w:rsidR="00C7469D">
        <w:rPr>
          <w:color w:val="FF0000"/>
          <w:sz w:val="26"/>
          <w:szCs w:val="26"/>
        </w:rPr>
        <w:t xml:space="preserve"> </w:t>
      </w:r>
      <w:r w:rsidR="00C7469D">
        <w:rPr>
          <w:sz w:val="26"/>
          <w:szCs w:val="26"/>
        </w:rPr>
        <w:t>с 01.04.2024</w:t>
      </w:r>
      <w:r w:rsidR="0099497E">
        <w:rPr>
          <w:sz w:val="26"/>
          <w:szCs w:val="26"/>
        </w:rPr>
        <w:t>г.</w:t>
      </w:r>
      <w:r w:rsidR="00C7469D">
        <w:rPr>
          <w:sz w:val="26"/>
          <w:szCs w:val="26"/>
        </w:rPr>
        <w:t xml:space="preserve"> по 31.12.2024</w:t>
      </w:r>
      <w:r w:rsidR="0099497E">
        <w:rPr>
          <w:sz w:val="26"/>
          <w:szCs w:val="26"/>
        </w:rPr>
        <w:t>г.</w:t>
      </w:r>
      <w:r w:rsidR="00C7469D">
        <w:rPr>
          <w:sz w:val="26"/>
          <w:szCs w:val="26"/>
        </w:rPr>
        <w:t>:</w:t>
      </w:r>
    </w:p>
    <w:p w14:paraId="7D52161F" w14:textId="77777777" w:rsidR="00BA5134" w:rsidRDefault="00BA5134" w:rsidP="00BA5134">
      <w:pPr>
        <w:autoSpaceDE w:val="0"/>
        <w:autoSpaceDN w:val="0"/>
        <w:adjustRightInd w:val="0"/>
        <w:ind w:firstLine="708"/>
        <w:jc w:val="both"/>
        <w:rPr>
          <w:sz w:val="26"/>
          <w:szCs w:val="26"/>
        </w:rPr>
      </w:pPr>
      <w:r>
        <w:rPr>
          <w:sz w:val="26"/>
          <w:szCs w:val="26"/>
        </w:rPr>
        <w:t>-</w:t>
      </w:r>
      <w:r>
        <w:rPr>
          <w:sz w:val="26"/>
        </w:rPr>
        <w:t xml:space="preserve"> организация строительства </w:t>
      </w:r>
      <w:r>
        <w:rPr>
          <w:sz w:val="26"/>
          <w:szCs w:val="26"/>
        </w:rPr>
        <w:t>жил</w:t>
      </w:r>
      <w:r w:rsidR="00DD6071">
        <w:rPr>
          <w:sz w:val="26"/>
          <w:szCs w:val="26"/>
        </w:rPr>
        <w:t>ого</w:t>
      </w:r>
      <w:r>
        <w:rPr>
          <w:sz w:val="26"/>
          <w:szCs w:val="26"/>
        </w:rPr>
        <w:t xml:space="preserve"> помещени</w:t>
      </w:r>
      <w:r w:rsidR="00DD6071">
        <w:rPr>
          <w:sz w:val="26"/>
          <w:szCs w:val="26"/>
        </w:rPr>
        <w:t>я</w:t>
      </w:r>
      <w:r>
        <w:rPr>
          <w:sz w:val="26"/>
          <w:szCs w:val="26"/>
        </w:rPr>
        <w:t xml:space="preserve"> (жил</w:t>
      </w:r>
      <w:r w:rsidR="00DD6071">
        <w:rPr>
          <w:sz w:val="26"/>
          <w:szCs w:val="26"/>
        </w:rPr>
        <w:t>ого</w:t>
      </w:r>
      <w:r>
        <w:rPr>
          <w:sz w:val="26"/>
          <w:szCs w:val="26"/>
        </w:rPr>
        <w:t xml:space="preserve"> дом</w:t>
      </w:r>
      <w:r w:rsidR="00DD6071">
        <w:rPr>
          <w:sz w:val="26"/>
          <w:szCs w:val="26"/>
        </w:rPr>
        <w:t>а</w:t>
      </w:r>
      <w:r>
        <w:rPr>
          <w:sz w:val="26"/>
          <w:szCs w:val="26"/>
        </w:rPr>
        <w:t>), предоставляем</w:t>
      </w:r>
      <w:r w:rsidR="00DD6071">
        <w:rPr>
          <w:sz w:val="26"/>
          <w:szCs w:val="26"/>
        </w:rPr>
        <w:t>ого</w:t>
      </w:r>
      <w:r>
        <w:rPr>
          <w:sz w:val="26"/>
          <w:szCs w:val="26"/>
        </w:rPr>
        <w:t xml:space="preserve"> гражданам Российской Федерации, проживающим на территории </w:t>
      </w:r>
      <w:r w:rsidR="004F2291">
        <w:rPr>
          <w:sz w:val="26"/>
          <w:szCs w:val="26"/>
        </w:rPr>
        <w:t>Усть-Бюрского</w:t>
      </w:r>
      <w:r w:rsidR="00D36C16">
        <w:rPr>
          <w:sz w:val="26"/>
          <w:szCs w:val="26"/>
        </w:rPr>
        <w:t xml:space="preserve"> сельсовета</w:t>
      </w:r>
      <w:r>
        <w:rPr>
          <w:sz w:val="26"/>
          <w:szCs w:val="26"/>
        </w:rPr>
        <w:t>, по договору найма жилого помещения, в рамках участия в реализации мероприятий государственных программ Российской Федерации и Республики Хакасия, направленных на комплексное развитие сельских территорий.</w:t>
      </w:r>
    </w:p>
    <w:p w14:paraId="5127A231" w14:textId="6025B208" w:rsidR="00582A59" w:rsidRDefault="00E77629" w:rsidP="00582A59">
      <w:pPr>
        <w:autoSpaceDE w:val="0"/>
        <w:autoSpaceDN w:val="0"/>
        <w:adjustRightInd w:val="0"/>
        <w:ind w:firstLine="708"/>
        <w:jc w:val="both"/>
        <w:rPr>
          <w:sz w:val="26"/>
          <w:szCs w:val="26"/>
        </w:rPr>
      </w:pPr>
      <w:r>
        <w:rPr>
          <w:sz w:val="26"/>
          <w:szCs w:val="26"/>
        </w:rPr>
        <w:t xml:space="preserve">2. </w:t>
      </w:r>
      <w:r w:rsidR="00787891">
        <w:rPr>
          <w:sz w:val="26"/>
          <w:szCs w:val="26"/>
        </w:rPr>
        <w:t xml:space="preserve">Администрации </w:t>
      </w:r>
      <w:r w:rsidR="004F2291">
        <w:rPr>
          <w:sz w:val="26"/>
          <w:szCs w:val="26"/>
        </w:rPr>
        <w:t>Усть-Бюрского</w:t>
      </w:r>
      <w:r w:rsidR="00D36C16">
        <w:rPr>
          <w:sz w:val="26"/>
          <w:szCs w:val="26"/>
        </w:rPr>
        <w:t xml:space="preserve"> сельсовета</w:t>
      </w:r>
      <w:r w:rsidR="0099497E">
        <w:rPr>
          <w:sz w:val="26"/>
          <w:szCs w:val="26"/>
        </w:rPr>
        <w:t xml:space="preserve"> </w:t>
      </w:r>
      <w:r w:rsidR="00787891">
        <w:rPr>
          <w:sz w:val="26"/>
          <w:szCs w:val="26"/>
        </w:rPr>
        <w:t>Усть-Абаканского района</w:t>
      </w:r>
      <w:r w:rsidR="00DD3112">
        <w:rPr>
          <w:sz w:val="26"/>
          <w:szCs w:val="26"/>
        </w:rPr>
        <w:t xml:space="preserve"> Республики Хакасия</w:t>
      </w:r>
      <w:r w:rsidR="00787891">
        <w:rPr>
          <w:sz w:val="26"/>
          <w:szCs w:val="26"/>
        </w:rPr>
        <w:t xml:space="preserve"> заключить соглашение с администрацией </w:t>
      </w:r>
      <w:r>
        <w:rPr>
          <w:sz w:val="26"/>
          <w:szCs w:val="26"/>
        </w:rPr>
        <w:t xml:space="preserve">Усть-Абаканского </w:t>
      </w:r>
      <w:r w:rsidR="00EE63E8">
        <w:rPr>
          <w:sz w:val="26"/>
          <w:szCs w:val="26"/>
        </w:rPr>
        <w:t>района</w:t>
      </w:r>
      <w:r w:rsidR="0099497E">
        <w:rPr>
          <w:sz w:val="26"/>
          <w:szCs w:val="26"/>
        </w:rPr>
        <w:t xml:space="preserve"> </w:t>
      </w:r>
      <w:r w:rsidR="00523D29">
        <w:rPr>
          <w:sz w:val="26"/>
          <w:szCs w:val="26"/>
        </w:rPr>
        <w:t xml:space="preserve">Республики Хакасия </w:t>
      </w:r>
      <w:r w:rsidR="00DD3112">
        <w:rPr>
          <w:sz w:val="26"/>
          <w:szCs w:val="26"/>
        </w:rPr>
        <w:t xml:space="preserve">о передаче осуществления </w:t>
      </w:r>
      <w:r w:rsidR="00582A59">
        <w:rPr>
          <w:sz w:val="26"/>
          <w:szCs w:val="26"/>
        </w:rPr>
        <w:t>полномочия, указанного в пункте 1настоящего решения, на следующих условиях:</w:t>
      </w:r>
    </w:p>
    <w:p w14:paraId="7886003F" w14:textId="498BF223" w:rsidR="00582A59" w:rsidRDefault="00582A59" w:rsidP="00582A59">
      <w:pPr>
        <w:autoSpaceDE w:val="0"/>
        <w:autoSpaceDN w:val="0"/>
        <w:adjustRightInd w:val="0"/>
        <w:ind w:firstLine="708"/>
        <w:jc w:val="both"/>
        <w:rPr>
          <w:sz w:val="26"/>
          <w:szCs w:val="26"/>
        </w:rPr>
      </w:pPr>
      <w:r>
        <w:rPr>
          <w:sz w:val="26"/>
          <w:szCs w:val="26"/>
        </w:rPr>
        <w:t xml:space="preserve">2.1. Срок действия </w:t>
      </w:r>
      <w:r w:rsidR="000572F6">
        <w:rPr>
          <w:sz w:val="26"/>
          <w:szCs w:val="26"/>
        </w:rPr>
        <w:t xml:space="preserve">соглашения </w:t>
      </w:r>
      <w:r w:rsidR="00C7469D">
        <w:rPr>
          <w:sz w:val="26"/>
          <w:szCs w:val="26"/>
        </w:rPr>
        <w:t>– с 01.04.2024</w:t>
      </w:r>
      <w:r w:rsidR="0099497E">
        <w:rPr>
          <w:sz w:val="26"/>
          <w:szCs w:val="26"/>
        </w:rPr>
        <w:t>г.</w:t>
      </w:r>
      <w:r w:rsidR="00C7469D">
        <w:rPr>
          <w:sz w:val="26"/>
          <w:szCs w:val="26"/>
        </w:rPr>
        <w:t xml:space="preserve"> по 31.12.2024</w:t>
      </w:r>
      <w:r w:rsidR="0099497E">
        <w:rPr>
          <w:sz w:val="26"/>
          <w:szCs w:val="26"/>
        </w:rPr>
        <w:t>г</w:t>
      </w:r>
      <w:r w:rsidR="00C7469D">
        <w:rPr>
          <w:sz w:val="26"/>
          <w:szCs w:val="26"/>
        </w:rPr>
        <w:t>.</w:t>
      </w:r>
    </w:p>
    <w:p w14:paraId="47C477E8" w14:textId="77777777" w:rsidR="00C7469D" w:rsidRDefault="00C7469D" w:rsidP="000572F6">
      <w:pPr>
        <w:shd w:val="clear" w:color="auto" w:fill="FFFFFF"/>
        <w:ind w:firstLine="708"/>
        <w:jc w:val="both"/>
        <w:rPr>
          <w:color w:val="FF0000"/>
          <w:sz w:val="26"/>
          <w:szCs w:val="26"/>
        </w:rPr>
      </w:pPr>
    </w:p>
    <w:p w14:paraId="5738E568" w14:textId="77777777" w:rsidR="000572F6" w:rsidRPr="0099497E" w:rsidRDefault="00B228B1" w:rsidP="000572F6">
      <w:pPr>
        <w:autoSpaceDE w:val="0"/>
        <w:autoSpaceDN w:val="0"/>
        <w:adjustRightInd w:val="0"/>
        <w:ind w:firstLine="708"/>
        <w:jc w:val="both"/>
        <w:rPr>
          <w:color w:val="000000" w:themeColor="text1"/>
          <w:sz w:val="26"/>
          <w:szCs w:val="26"/>
        </w:rPr>
      </w:pPr>
      <w:r w:rsidRPr="0099497E">
        <w:rPr>
          <w:color w:val="000000" w:themeColor="text1"/>
          <w:sz w:val="26"/>
          <w:szCs w:val="26"/>
        </w:rPr>
        <w:t>2.2</w:t>
      </w:r>
      <w:r w:rsidR="000572F6" w:rsidRPr="0099497E">
        <w:rPr>
          <w:color w:val="000000" w:themeColor="text1"/>
          <w:sz w:val="26"/>
          <w:szCs w:val="26"/>
        </w:rPr>
        <w:t>. Администрация района:</w:t>
      </w:r>
    </w:p>
    <w:p w14:paraId="3CC5B6BA" w14:textId="77777777" w:rsidR="000572F6" w:rsidRPr="00D30791" w:rsidRDefault="000572F6" w:rsidP="000572F6">
      <w:pPr>
        <w:shd w:val="clear" w:color="auto" w:fill="FFFFFF"/>
        <w:ind w:firstLine="708"/>
        <w:jc w:val="both"/>
        <w:rPr>
          <w:sz w:val="26"/>
          <w:szCs w:val="26"/>
        </w:rPr>
      </w:pPr>
      <w:r>
        <w:rPr>
          <w:sz w:val="26"/>
          <w:szCs w:val="26"/>
        </w:rPr>
        <w:t xml:space="preserve">- по завершению строительства передает жилые дома в муниципальную собственность </w:t>
      </w:r>
      <w:r w:rsidR="00D36C16">
        <w:rPr>
          <w:sz w:val="26"/>
          <w:szCs w:val="26"/>
        </w:rPr>
        <w:t>сельского</w:t>
      </w:r>
      <w:r>
        <w:rPr>
          <w:sz w:val="26"/>
          <w:szCs w:val="26"/>
        </w:rPr>
        <w:t xml:space="preserve"> поселения</w:t>
      </w:r>
      <w:r w:rsidRPr="00D30791">
        <w:rPr>
          <w:sz w:val="26"/>
          <w:szCs w:val="26"/>
        </w:rPr>
        <w:t>.</w:t>
      </w:r>
    </w:p>
    <w:p w14:paraId="07FFBF49" w14:textId="77777777" w:rsidR="000572F6" w:rsidRPr="00D30791" w:rsidRDefault="000572F6" w:rsidP="000572F6">
      <w:pPr>
        <w:shd w:val="clear" w:color="auto" w:fill="FFFFFF"/>
        <w:ind w:left="426" w:firstLine="282"/>
        <w:jc w:val="both"/>
        <w:rPr>
          <w:sz w:val="26"/>
          <w:szCs w:val="26"/>
        </w:rPr>
      </w:pPr>
      <w:r>
        <w:rPr>
          <w:sz w:val="26"/>
          <w:szCs w:val="26"/>
        </w:rPr>
        <w:t>2</w:t>
      </w:r>
      <w:r w:rsidRPr="00D30791">
        <w:rPr>
          <w:sz w:val="26"/>
          <w:szCs w:val="26"/>
        </w:rPr>
        <w:t>.</w:t>
      </w:r>
      <w:r>
        <w:rPr>
          <w:sz w:val="26"/>
          <w:szCs w:val="26"/>
        </w:rPr>
        <w:t>4</w:t>
      </w:r>
      <w:r w:rsidRPr="00D30791">
        <w:rPr>
          <w:sz w:val="26"/>
          <w:szCs w:val="26"/>
        </w:rPr>
        <w:t>. Администрация поселения:</w:t>
      </w:r>
    </w:p>
    <w:p w14:paraId="795A1275" w14:textId="77777777" w:rsidR="000572F6" w:rsidRDefault="000572F6" w:rsidP="000572F6">
      <w:pPr>
        <w:shd w:val="clear" w:color="auto" w:fill="FFFFFF"/>
        <w:ind w:firstLine="708"/>
        <w:jc w:val="both"/>
        <w:rPr>
          <w:sz w:val="26"/>
          <w:szCs w:val="26"/>
        </w:rPr>
      </w:pPr>
      <w:r>
        <w:rPr>
          <w:sz w:val="26"/>
          <w:szCs w:val="26"/>
        </w:rPr>
        <w:t>-содействует в формировании земельных участков для строительства жилых домов и оформлении прав на них;</w:t>
      </w:r>
    </w:p>
    <w:p w14:paraId="0F830286" w14:textId="77777777" w:rsidR="000572F6" w:rsidRDefault="000572F6" w:rsidP="000572F6">
      <w:pPr>
        <w:autoSpaceDE w:val="0"/>
        <w:autoSpaceDN w:val="0"/>
        <w:adjustRightInd w:val="0"/>
        <w:ind w:firstLine="708"/>
        <w:jc w:val="both"/>
        <w:rPr>
          <w:sz w:val="26"/>
          <w:szCs w:val="26"/>
        </w:rPr>
      </w:pPr>
      <w:r>
        <w:rPr>
          <w:sz w:val="26"/>
          <w:szCs w:val="26"/>
        </w:rPr>
        <w:t xml:space="preserve">- по завершению строительства принимает жилые дома в муниципальную собственность </w:t>
      </w:r>
      <w:r w:rsidR="00030517">
        <w:rPr>
          <w:sz w:val="26"/>
          <w:szCs w:val="26"/>
        </w:rPr>
        <w:t>сельского</w:t>
      </w:r>
      <w:r>
        <w:rPr>
          <w:sz w:val="26"/>
          <w:szCs w:val="26"/>
        </w:rPr>
        <w:t xml:space="preserve"> поселения, с отнесением к жилищному фонду коммерческого использования, в целях их дальнейшего предоставления гражданам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приживающим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утвержденным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14:paraId="30049770" w14:textId="77777777" w:rsidR="00B839C9" w:rsidRPr="008931C4" w:rsidRDefault="00582A59" w:rsidP="008931C4">
      <w:pPr>
        <w:ind w:firstLine="708"/>
        <w:jc w:val="both"/>
        <w:rPr>
          <w:sz w:val="26"/>
          <w:szCs w:val="26"/>
        </w:rPr>
      </w:pPr>
      <w:r>
        <w:rPr>
          <w:sz w:val="26"/>
          <w:szCs w:val="26"/>
        </w:rPr>
        <w:t>3</w:t>
      </w:r>
      <w:r w:rsidR="009B4F16" w:rsidRPr="008931C4">
        <w:rPr>
          <w:sz w:val="26"/>
          <w:szCs w:val="26"/>
        </w:rPr>
        <w:t xml:space="preserve">. </w:t>
      </w:r>
      <w:r w:rsidR="00B839C9" w:rsidRPr="008931C4">
        <w:rPr>
          <w:sz w:val="26"/>
          <w:szCs w:val="26"/>
        </w:rPr>
        <w:t>Настоящее решение вступает в силу со дня его принятия.</w:t>
      </w:r>
    </w:p>
    <w:p w14:paraId="3B32657A" w14:textId="77777777" w:rsidR="00B839C9" w:rsidRDefault="00B839C9" w:rsidP="00B839C9"/>
    <w:p w14:paraId="176BBF3B" w14:textId="77777777" w:rsidR="001048E8" w:rsidRDefault="001048E8" w:rsidP="008931C4">
      <w:pPr>
        <w:spacing w:line="240" w:lineRule="exact"/>
        <w:jc w:val="both"/>
        <w:rPr>
          <w:sz w:val="26"/>
          <w:szCs w:val="26"/>
        </w:rPr>
      </w:pPr>
    </w:p>
    <w:p w14:paraId="1B93FFF8" w14:textId="77777777" w:rsidR="00B67A2C" w:rsidRDefault="00B67A2C" w:rsidP="008931C4">
      <w:pPr>
        <w:spacing w:line="240" w:lineRule="exact"/>
        <w:jc w:val="both"/>
        <w:rPr>
          <w:sz w:val="26"/>
          <w:szCs w:val="26"/>
        </w:rPr>
      </w:pPr>
    </w:p>
    <w:p w14:paraId="17CF9627" w14:textId="77777777" w:rsidR="00B67A2C" w:rsidRDefault="00B67A2C" w:rsidP="008931C4">
      <w:pPr>
        <w:spacing w:line="240" w:lineRule="exact"/>
        <w:jc w:val="both"/>
        <w:rPr>
          <w:sz w:val="26"/>
          <w:szCs w:val="26"/>
        </w:rPr>
      </w:pPr>
    </w:p>
    <w:p w14:paraId="11C00D78" w14:textId="77777777" w:rsidR="001048E8" w:rsidRDefault="001048E8" w:rsidP="008931C4">
      <w:pPr>
        <w:spacing w:line="240" w:lineRule="exact"/>
        <w:jc w:val="both"/>
        <w:rPr>
          <w:sz w:val="26"/>
          <w:szCs w:val="26"/>
        </w:rPr>
      </w:pPr>
    </w:p>
    <w:p w14:paraId="0FD16A05" w14:textId="77777777" w:rsidR="00C73E7C" w:rsidRPr="005535F5" w:rsidRDefault="00030517" w:rsidP="00EE63E8">
      <w:pPr>
        <w:spacing w:line="240" w:lineRule="exact"/>
        <w:jc w:val="both"/>
        <w:rPr>
          <w:sz w:val="26"/>
          <w:szCs w:val="26"/>
        </w:rPr>
      </w:pPr>
      <w:r>
        <w:rPr>
          <w:sz w:val="26"/>
          <w:szCs w:val="26"/>
        </w:rPr>
        <w:t xml:space="preserve">Глава </w:t>
      </w:r>
      <w:r w:rsidR="004F2291">
        <w:rPr>
          <w:sz w:val="26"/>
          <w:szCs w:val="26"/>
        </w:rPr>
        <w:t>Усть-Бюрского</w:t>
      </w:r>
      <w:r>
        <w:rPr>
          <w:sz w:val="26"/>
          <w:szCs w:val="26"/>
        </w:rPr>
        <w:t xml:space="preserve"> сельсовета </w:t>
      </w:r>
      <w:r w:rsidR="004F2291">
        <w:rPr>
          <w:sz w:val="26"/>
          <w:szCs w:val="26"/>
        </w:rPr>
        <w:t xml:space="preserve">                        Е.А. Харитонова</w:t>
      </w:r>
      <w:r w:rsidR="00C73E7C">
        <w:rPr>
          <w:sz w:val="26"/>
          <w:szCs w:val="26"/>
        </w:rPr>
        <w:tab/>
      </w:r>
    </w:p>
    <w:sectPr w:rsidR="00C73E7C" w:rsidRPr="005535F5" w:rsidSect="001E5BB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3E7C"/>
    <w:rsid w:val="000150CB"/>
    <w:rsid w:val="00023257"/>
    <w:rsid w:val="00030517"/>
    <w:rsid w:val="000572F6"/>
    <w:rsid w:val="00072E56"/>
    <w:rsid w:val="000D0BEA"/>
    <w:rsid w:val="001048E8"/>
    <w:rsid w:val="00127643"/>
    <w:rsid w:val="001665EA"/>
    <w:rsid w:val="001E5BB5"/>
    <w:rsid w:val="00220217"/>
    <w:rsid w:val="00236A27"/>
    <w:rsid w:val="002559C2"/>
    <w:rsid w:val="002603A7"/>
    <w:rsid w:val="002E51DC"/>
    <w:rsid w:val="003465D1"/>
    <w:rsid w:val="00375AAC"/>
    <w:rsid w:val="004274BA"/>
    <w:rsid w:val="004871DB"/>
    <w:rsid w:val="00493AA3"/>
    <w:rsid w:val="004C6C3D"/>
    <w:rsid w:val="004F2291"/>
    <w:rsid w:val="004F6545"/>
    <w:rsid w:val="005178B0"/>
    <w:rsid w:val="00523D29"/>
    <w:rsid w:val="0054214E"/>
    <w:rsid w:val="00555B22"/>
    <w:rsid w:val="00582A59"/>
    <w:rsid w:val="00606152"/>
    <w:rsid w:val="006E3DEB"/>
    <w:rsid w:val="00777765"/>
    <w:rsid w:val="00782979"/>
    <w:rsid w:val="00787891"/>
    <w:rsid w:val="007D18F6"/>
    <w:rsid w:val="00825F84"/>
    <w:rsid w:val="00833F41"/>
    <w:rsid w:val="008931C4"/>
    <w:rsid w:val="008E180F"/>
    <w:rsid w:val="0099497E"/>
    <w:rsid w:val="009B4F16"/>
    <w:rsid w:val="00A32C67"/>
    <w:rsid w:val="00AA0BC0"/>
    <w:rsid w:val="00AC7108"/>
    <w:rsid w:val="00AD01F9"/>
    <w:rsid w:val="00AF5E88"/>
    <w:rsid w:val="00B20510"/>
    <w:rsid w:val="00B228B1"/>
    <w:rsid w:val="00B31EBD"/>
    <w:rsid w:val="00B67A2C"/>
    <w:rsid w:val="00B839C9"/>
    <w:rsid w:val="00BA5134"/>
    <w:rsid w:val="00BD27BE"/>
    <w:rsid w:val="00C73E7C"/>
    <w:rsid w:val="00C7469D"/>
    <w:rsid w:val="00D36C16"/>
    <w:rsid w:val="00D56563"/>
    <w:rsid w:val="00DD3112"/>
    <w:rsid w:val="00DD6071"/>
    <w:rsid w:val="00DE04C1"/>
    <w:rsid w:val="00E17E84"/>
    <w:rsid w:val="00E77629"/>
    <w:rsid w:val="00EE63E8"/>
    <w:rsid w:val="00F26B7D"/>
    <w:rsid w:val="00F41769"/>
    <w:rsid w:val="00F504F6"/>
    <w:rsid w:val="00F67F11"/>
    <w:rsid w:val="00FB5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BB20"/>
  <w15:docId w15:val="{59CB4990-F5BB-4D38-B36B-7A967B37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032"/>
    <w:rPr>
      <w:rFonts w:ascii="Tahoma" w:hAnsi="Tahoma" w:cs="Tahoma"/>
      <w:sz w:val="16"/>
      <w:szCs w:val="16"/>
    </w:rPr>
  </w:style>
  <w:style w:type="character" w:customStyle="1" w:styleId="a4">
    <w:name w:val="Текст выноски Знак"/>
    <w:basedOn w:val="a0"/>
    <w:link w:val="a3"/>
    <w:uiPriority w:val="99"/>
    <w:semiHidden/>
    <w:rsid w:val="00FB50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Бюр Усть</cp:lastModifiedBy>
  <cp:revision>8</cp:revision>
  <cp:lastPrinted>2024-03-01T01:56:00Z</cp:lastPrinted>
  <dcterms:created xsi:type="dcterms:W3CDTF">2024-02-26T03:04:00Z</dcterms:created>
  <dcterms:modified xsi:type="dcterms:W3CDTF">2024-03-01T02:09:00Z</dcterms:modified>
</cp:coreProperties>
</file>