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03E7D607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BE60BF">
        <w:rPr>
          <w:rFonts w:ascii="Times New Roman" w:eastAsia="Times New Roman" w:hAnsi="Times New Roman" w:cs="Times New Roman"/>
          <w:b/>
          <w:sz w:val="24"/>
          <w:szCs w:val="20"/>
        </w:rPr>
        <w:t>февраль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9714E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103"/>
        <w:gridCol w:w="1843"/>
        <w:gridCol w:w="2126"/>
      </w:tblGrid>
      <w:tr w:rsidR="00460F3F" w:rsidRPr="000E6C49" w14:paraId="58BBCC27" w14:textId="77777777" w:rsidTr="00460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460F3F" w:rsidRPr="00DE7BE2" w:rsidRDefault="00460F3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460F3F" w:rsidRPr="00DE7BE2" w:rsidRDefault="00460F3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460F3F" w:rsidRPr="00DE7BE2" w:rsidRDefault="00460F3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460F3F" w:rsidRPr="00DE7BE2" w:rsidRDefault="00460F3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460F3F" w:rsidRPr="00DE7BE2" w:rsidRDefault="00460F3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460F3F" w:rsidRPr="00DE7BE2" w:rsidRDefault="00460F3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460F3F" w:rsidRPr="00DE7BE2" w:rsidRDefault="00460F3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460F3F" w:rsidRPr="000E6C49" w14:paraId="0D0461D6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460F3F" w:rsidRPr="00DE7BE2" w:rsidRDefault="00460F3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460F3F" w:rsidRPr="00DE7BE2" w:rsidRDefault="00460F3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460F3F" w:rsidRPr="00DE7BE2" w:rsidRDefault="00460F3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460F3F" w:rsidRPr="00DE7BE2" w:rsidRDefault="00460F3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460F3F" w:rsidRPr="00DE7BE2" w:rsidRDefault="00460F3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F3F" w:rsidRPr="000E6C49" w14:paraId="0E74C0B9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9BC" w14:textId="2620D355" w:rsidR="00460F3F" w:rsidRPr="00DE7BE2" w:rsidRDefault="00460F3F" w:rsidP="007D184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2FC3F28F" w14:textId="77777777" w:rsidR="00460F3F" w:rsidRPr="00DE7BE2" w:rsidRDefault="00460F3F" w:rsidP="0050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204" w14:textId="7A897FB4" w:rsidR="00460F3F" w:rsidRPr="00DE7BE2" w:rsidRDefault="00460F3F" w:rsidP="0050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3AB" w14:textId="78C4518B" w:rsidR="00460F3F" w:rsidRPr="00DE7BE2" w:rsidRDefault="00460F3F" w:rsidP="00504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7BE2">
              <w:rPr>
                <w:rStyle w:val="af1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«Нас с каждым годом остаётся меньше, прошедших Сталинградский ад…»  - выставка, посвященная участникам Сталинградской битвы села Усть-Бюр.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426" w14:textId="60934DC2" w:rsidR="00460F3F" w:rsidRPr="00DE7BE2" w:rsidRDefault="00460F3F" w:rsidP="0050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527" w14:textId="0E1AF787" w:rsidR="00460F3F" w:rsidRPr="00DE7BE2" w:rsidRDefault="00460F3F" w:rsidP="00DE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460F3F" w:rsidRPr="000E6C49" w14:paraId="150D6F80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768" w14:textId="4B5758E0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F0B" w14:textId="70F96562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2E7" w14:textId="77777777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Цикл мероприятий «Кладовая солнца» к 150 – летию М.М. Пришвина (04.02.187).</w:t>
            </w:r>
          </w:p>
          <w:p w14:paraId="280CB707" w14:textId="3EE60CF6" w:rsidR="00460F3F" w:rsidRPr="00DE7BE2" w:rsidRDefault="00460F3F" w:rsidP="00460F3F">
            <w:pPr>
              <w:spacing w:after="0" w:line="240" w:lineRule="auto"/>
              <w:rPr>
                <w:rStyle w:val="af1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мир Пришвина» - выставка.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F1A" w14:textId="1A8C196E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DD4" w14:textId="0BB83F32" w:rsidR="00460F3F" w:rsidRPr="00DE7BE2" w:rsidRDefault="00460F3F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0F3F" w:rsidRPr="000E6C49" w14:paraId="47E65A57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CD6" w14:textId="037AAED2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4B9" w14:textId="482BBBAA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14:paraId="6FEFA3A6" w14:textId="77777777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333" w14:textId="442CDDF9" w:rsidR="00460F3F" w:rsidRPr="00DE7BE2" w:rsidRDefault="00460F3F" w:rsidP="00460F3F">
            <w:pPr>
              <w:spacing w:after="0" w:line="240" w:lineRule="auto"/>
              <w:rPr>
                <w:rStyle w:val="af1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«Читаем книги о Сталинградской битве» - книжно-читательская 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AF1" w14:textId="291AD009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393" w14:textId="04ABA6D4" w:rsidR="00460F3F" w:rsidRPr="00DE7BE2" w:rsidRDefault="00460F3F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0F3F" w:rsidRPr="000E6C49" w14:paraId="6902A120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19B" w14:textId="77777777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58D6F0C1" w14:textId="77777777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5D6" w14:textId="4EF27D37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7E6" w14:textId="47BA92E1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«О вреде никотина и алкоголя</w:t>
            </w:r>
            <w:r w:rsidRPr="00DE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E46" w14:textId="5BA18ACB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45A" w14:textId="5F566B68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460F3F" w:rsidRPr="000E6C49" w14:paraId="774198CE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0D3" w14:textId="4B8E63AD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01.02-01.03.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694" w14:textId="24AB214E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321" w14:textId="6C04301D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представления музеев ОО «Мой музей»</w:t>
            </w:r>
            <w:r w:rsidR="00DE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13F" w14:textId="1C3E93A7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A8C" w14:textId="77777777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2ECFDC42" w14:textId="21D9CE46" w:rsidR="00460F3F" w:rsidRPr="00DE7BE2" w:rsidRDefault="00460F3F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460F3F" w:rsidRPr="000E6C49" w14:paraId="3D41F8AB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2DE" w14:textId="77777777" w:rsidR="00460F3F" w:rsidRPr="00DE7BE2" w:rsidRDefault="00460F3F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7A5A0190" w14:textId="77777777" w:rsidR="00460F3F" w:rsidRPr="00DE7BE2" w:rsidRDefault="00460F3F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14:paraId="69FAE3E0" w14:textId="77777777" w:rsidR="00460F3F" w:rsidRPr="00DE7BE2" w:rsidRDefault="00460F3F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14:paraId="590509C6" w14:textId="77777777" w:rsidR="00460F3F" w:rsidRPr="00DE7BE2" w:rsidRDefault="00460F3F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14:paraId="3154E55F" w14:textId="77777777" w:rsidR="00460F3F" w:rsidRPr="00DE7BE2" w:rsidRDefault="00460F3F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20F02B54" w14:textId="77777777" w:rsidR="00460F3F" w:rsidRPr="00DE7BE2" w:rsidRDefault="00460F3F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14:paraId="4CB9188E" w14:textId="38BB09BC" w:rsidR="00460F3F" w:rsidRPr="00DE7BE2" w:rsidRDefault="00460F3F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081" w14:textId="77777777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490" w14:textId="77777777" w:rsid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Мун этап республиканских соревнований </w:t>
            </w:r>
          </w:p>
          <w:p w14:paraId="521EEBA9" w14:textId="437EC6E3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«Школьная спортивная лига Хакасии</w:t>
            </w:r>
            <w:r w:rsidR="00DE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38C" w14:textId="684DC485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A78" w14:textId="0A792153" w:rsidR="00460F3F" w:rsidRPr="00DE7BE2" w:rsidRDefault="00460F3F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460F3F" w:rsidRPr="000E6C49" w14:paraId="31DEC507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D57" w14:textId="0526632B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E48" w14:textId="2CB719ED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B87" w14:textId="0C13310E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книгу и сделай фото на память» </w:t>
            </w:r>
            <w:r w:rsidRPr="00DE7BE2">
              <w:rPr>
                <w:rFonts w:ascii="Times New Roman" w:hAnsi="Times New Roman" w:cs="Times New Roman"/>
                <w:b/>
                <w:sz w:val="24"/>
                <w:szCs w:val="24"/>
              </w:rPr>
              <w:t>к Международному дню дарения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F0C" w14:textId="574D9630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382" w14:textId="5687A0CE" w:rsidR="00460F3F" w:rsidRPr="00DE7BE2" w:rsidRDefault="00460F3F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460F3F" w:rsidRPr="000E6C49" w14:paraId="1980E310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EEC" w14:textId="6A0E1731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14:paraId="793144E6" w14:textId="77777777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4C9" w14:textId="09C24DA2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F53" w14:textId="36705616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Сталинград» - показ фильма.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A2E" w14:textId="58BD718D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72F" w14:textId="76BA22BC" w:rsidR="00460F3F" w:rsidRPr="00DE7BE2" w:rsidRDefault="00460F3F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0F3F" w:rsidRPr="00504841" w14:paraId="719E82D8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B6C" w14:textId="0BC858E4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14:paraId="3D3307D2" w14:textId="77777777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5DC" w14:textId="34D27AEB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934" w14:textId="43454C9C" w:rsidR="00460F3F" w:rsidRPr="00DE7BE2" w:rsidRDefault="00460F3F" w:rsidP="00460F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 для героя» - показ фильма.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963" w14:textId="77777777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193" w14:textId="77777777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0F3F" w:rsidRPr="000E6C49" w14:paraId="40A3FD95" w14:textId="77777777" w:rsidTr="00460F3F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572" w14:textId="77777777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14:paraId="6DEB318C" w14:textId="0BEC0933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B96" w14:textId="380EB6F6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0B3" w14:textId="1AF55B89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«Приходи сосед к соседу на застольную беседу» - веселые посиделки.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2ED" w14:textId="4272D099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2E9" w14:textId="77777777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EE7E0B3" w14:textId="3B1AC883" w:rsidR="00460F3F" w:rsidRPr="00DE7BE2" w:rsidRDefault="00460F3F" w:rsidP="00460F3F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F" w:rsidRPr="000E6C49" w14:paraId="19513A06" w14:textId="73AD91B3" w:rsidTr="00460F3F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CF6" w14:textId="70750039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F64" w14:textId="1D1D6CBF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7BF" w14:textId="4A2FB89C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Встречи Выпускников - 2023» онлайн</w:t>
            </w:r>
            <w:r w:rsidR="00DE7B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1C1" w14:textId="3DE2D211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B03" w14:textId="763E8776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460F3F" w:rsidRPr="000E6C49" w14:paraId="65580E9C" w14:textId="77777777" w:rsidTr="00460F3F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DD6" w14:textId="781E132C" w:rsidR="00460F3F" w:rsidRPr="00DE7BE2" w:rsidRDefault="00460F3F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14:paraId="03ED6E16" w14:textId="77777777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2A8" w14:textId="7E290588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781" w14:textId="10E9A460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E2">
              <w:rPr>
                <w:rStyle w:val="af0"/>
                <w:rFonts w:eastAsiaTheme="majorEastAsia"/>
                <w:color w:val="000000" w:themeColor="text1"/>
                <w:sz w:val="24"/>
                <w:szCs w:val="24"/>
              </w:rPr>
              <w:t>Ветеранам Сталинградской битвы посвящается.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7BE2">
              <w:rPr>
                <w:rStyle w:val="af0"/>
                <w:rFonts w:eastAsiaTheme="majorEastAsia"/>
                <w:color w:val="000000" w:themeColor="text1"/>
                <w:sz w:val="24"/>
                <w:szCs w:val="24"/>
              </w:rPr>
              <w:t xml:space="preserve">Предел есть у жизни солдатской, у памяти нет и конца…»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- час памяти.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CD9" w14:textId="4D6C9ED4" w:rsidR="00460F3F" w:rsidRPr="00DE7BE2" w:rsidRDefault="00460F3F" w:rsidP="0046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AA1" w14:textId="5B160DD9" w:rsidR="00460F3F" w:rsidRPr="00DE7BE2" w:rsidRDefault="00460F3F" w:rsidP="00460F3F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E7BE2" w:rsidRPr="000E6C49" w14:paraId="63C7E274" w14:textId="77777777" w:rsidTr="00460F3F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502" w14:textId="3F4F214A" w:rsidR="00DE7BE2" w:rsidRPr="00DE7BE2" w:rsidRDefault="00DE7BE2" w:rsidP="00460F3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E20" w14:textId="1238A587" w:rsidR="00DE7BE2" w:rsidRPr="00DE7BE2" w:rsidRDefault="00DE7BE2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7A4" w14:textId="34199F3A" w:rsidR="00DE7BE2" w:rsidRPr="00DE7BE2" w:rsidRDefault="00DE7BE2" w:rsidP="00460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C80" w14:textId="36979285" w:rsidR="00DE7BE2" w:rsidRPr="00DE7BE2" w:rsidRDefault="00DE7BE2" w:rsidP="0046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BE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FF6" w14:textId="00D032A9" w:rsidR="00DE7BE2" w:rsidRPr="00DE7BE2" w:rsidRDefault="00DE7BE2" w:rsidP="00460F3F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E7BE2" w:rsidRPr="000E6C49" w14:paraId="07F551B1" w14:textId="77777777" w:rsidTr="00460F3F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906" w14:textId="7E927777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07.02-28.02.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5F5" w14:textId="77777777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C7B" w14:textId="15FA9B9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фестиваль «Таланта «Юнармии-2023»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AC6" w14:textId="52A9FC96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3F2" w14:textId="5E4BF96E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А.М. руководитель отряда « Юный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Патриот»</w:t>
            </w:r>
          </w:p>
        </w:tc>
      </w:tr>
      <w:tr w:rsidR="00DE7BE2" w:rsidRPr="001D006A" w14:paraId="34578ACE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8C3" w14:textId="4B3565CA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FDA" w14:textId="7EF5C6E3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52E" w14:textId="6ED3A648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Предупреждение детского дорожно-транспортного травматизма - просмотр тематических видеофильмов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75D" w14:textId="77777777" w:rsidR="00DE7BE2" w:rsidRPr="00DE7BE2" w:rsidRDefault="00DE7BE2" w:rsidP="00DE7BE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DE7BE2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14:paraId="722F80A2" w14:textId="4B1A4B60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306" w14:textId="77777777" w:rsidR="00DE7BE2" w:rsidRPr="00DE7BE2" w:rsidRDefault="00DE7BE2" w:rsidP="00DE7BE2">
            <w:pPr>
              <w:pStyle w:val="1"/>
              <w:spacing w:before="0" w:beforeAutospacing="0" w:after="0" w:afterAutospacing="0"/>
              <w:ind w:left="33" w:hanging="33"/>
              <w:rPr>
                <w:b w:val="0"/>
                <w:bCs w:val="0"/>
                <w:spacing w:val="3"/>
                <w:sz w:val="24"/>
                <w:szCs w:val="24"/>
              </w:rPr>
            </w:pPr>
            <w:r w:rsidRPr="00DE7BE2">
              <w:rPr>
                <w:b w:val="0"/>
                <w:bCs w:val="0"/>
                <w:spacing w:val="3"/>
                <w:sz w:val="24"/>
                <w:szCs w:val="24"/>
              </w:rPr>
              <w:t>Федорова Е.Г.</w:t>
            </w:r>
          </w:p>
          <w:p w14:paraId="2366A869" w14:textId="0EDA5B21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BE2" w:rsidRPr="001D006A" w14:paraId="521C3E57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282" w14:textId="2A11CB84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BC6" w14:textId="22A0DEBD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68A" w14:textId="5FC717BE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«Действия при обнаружении подозрительных взрывоопасных предметов» - проведение систематических инструктажей с детьми и подростками по профилактике терроризма,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3F5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EE70B08" w14:textId="4ACA890D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602" w14:textId="53F487BA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DE7BE2" w:rsidRPr="001D006A" w14:paraId="6A878C51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EB9" w14:textId="0DE76E46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524A6B56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C62" w14:textId="027E24A9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2C9" w14:textId="56091430" w:rsidR="00DE7BE2" w:rsidRPr="00DE7BE2" w:rsidRDefault="00DE7BE2" w:rsidP="00DE7BE2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Цикл мероприятий «Золотой голос России» к 150 – летию со дня рождения Ф.И. Шаляпина (13.02.1873). «Достояние Шаляпина» - литературно-музыкальный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41ED" w14:textId="3893B779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0D2" w14:textId="15F25D06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E7BE2" w:rsidRPr="001D006A" w14:paraId="6720FEC1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EF7" w14:textId="745E6A7D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D16" w14:textId="384F0908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948" w14:textId="79E5A1DD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DE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бравы ребятушки» -</w:t>
            </w:r>
            <w:r w:rsidRPr="00DE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7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спортивно-игровая программа, посвященная 78-ой годовщине Победы 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B5B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7045C9F" w14:textId="56F89622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733" w14:textId="6707CFCC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DE7BE2" w:rsidRPr="001D006A" w14:paraId="1D8B0160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96E" w14:textId="16BFB93F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A0E" w14:textId="2AB47610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D70" w14:textId="73E43CBA" w:rsidR="00DE7BE2" w:rsidRPr="00DE7BE2" w:rsidRDefault="00DE7BE2" w:rsidP="00DE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DEC" w14:textId="7C070D4F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8793" w14:textId="35967D2C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E7BE2" w:rsidRPr="001D006A" w14:paraId="7B31640F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4F0" w14:textId="447AA0FD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31E" w14:textId="1860E690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6F9" w14:textId="43AA1BB0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 (День всех влюбленных). </w:t>
            </w:r>
            <w:r w:rsidRPr="00DE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сердца к сердцу» -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C30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1DB7DAF" w14:textId="46AAE251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CC0" w14:textId="31BBAE29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DE7BE2" w:rsidRPr="001D006A" w14:paraId="6BB3C90B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3CC" w14:textId="0E4CAE4E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14:paraId="5C5EF704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FF1" w14:textId="2EC7A92C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CB4" w14:textId="77777777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День памяти. </w:t>
            </w:r>
          </w:p>
          <w:p w14:paraId="5A370212" w14:textId="347184EE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«Память, хранят живые» - час истории о воинах интернационалистах с. Усть-Бюр.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E5C" w14:textId="5BA936CA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F87" w14:textId="05A7B80E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E7BE2" w:rsidRPr="001D006A" w14:paraId="69A068A9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7EF" w14:textId="09084968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5D2" w14:textId="7063F1F8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365" w14:textId="47CFABD4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«Этикет и мы! Проблема разговорной речи»</w:t>
            </w:r>
            <w:r w:rsidRPr="00DE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игровая обучающая программа с людьми с ОВЗ.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9A5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4E055D3" w14:textId="2403F3C0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7B3" w14:textId="77777777" w:rsidR="00DE7BE2" w:rsidRPr="00DE7BE2" w:rsidRDefault="00DE7BE2" w:rsidP="00DE7BE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D4921BF" w14:textId="01AFEE5A" w:rsidR="00DE7BE2" w:rsidRPr="00DE7BE2" w:rsidRDefault="00DE7BE2" w:rsidP="00DE7BE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E2" w:rsidRPr="001D006A" w14:paraId="057784D4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693" w14:textId="1514EA83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17F" w14:textId="68A4F508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289" w14:textId="4ED099AF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«России верные сыны» - тематическая программа, посвященная Дню памяти о россиянах, исполнявших служебный долг за пределами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180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EE563F6" w14:textId="71D617EF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750" w14:textId="2EA0B879" w:rsidR="00DE7BE2" w:rsidRPr="00DE7BE2" w:rsidRDefault="00DE7BE2" w:rsidP="00DE7BE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DE7BE2" w:rsidRPr="001D006A" w14:paraId="331CC2EC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3A9" w14:textId="77777777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3FB0A9E9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A0C" w14:textId="2DF4A657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65D" w14:textId="7732D362" w:rsidR="00DE7BE2" w:rsidRPr="00DE7BE2" w:rsidRDefault="00DE7BE2" w:rsidP="00DE7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Цикл мероприятий «Учитель русских учителей» к 200 – летию со дня рождения К.Д. Ушинского (02.03.1823).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«Сказочные уроки К.Д. Ушинского» - литературный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5C2" w14:textId="5EC6EFDE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140" w14:textId="10ECFB75" w:rsidR="00DE7BE2" w:rsidRPr="00DE7BE2" w:rsidRDefault="00DE7BE2" w:rsidP="00DE7BE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E7BE2" w:rsidRPr="001D006A" w14:paraId="7FDA558C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8EF" w14:textId="1F9590C6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13E" w14:textId="65690410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7E4" w14:textId="5EED337C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«Полезная и вредная еда»</w:t>
            </w:r>
            <w:r w:rsidRPr="00DE7BE2">
              <w:rPr>
                <w:rFonts w:ascii="Times New Roman" w:hAnsi="Times New Roman" w:cs="Times New Roman"/>
                <w:bCs/>
                <w:color w:val="333333"/>
                <w:spacing w:val="3"/>
                <w:sz w:val="24"/>
                <w:szCs w:val="24"/>
              </w:rPr>
              <w:t xml:space="preserve"> - </w:t>
            </w:r>
            <w:r w:rsidRPr="00DE7B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информационный час</w:t>
            </w: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7B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по профилактике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639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C783A6D" w14:textId="5B27E188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511" w14:textId="66D1C781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DE7BE2" w:rsidRPr="001D006A" w14:paraId="227C7DF8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FFF" w14:textId="06A24785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F10" w14:textId="0BAB5827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FD8" w14:textId="4A09B4D6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«Лыжня России 2022» - спортивные соревнования.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E61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D6872CE" w14:textId="6CF05633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FFE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B08FA6F" w14:textId="6C374771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BE2" w:rsidRPr="001D006A" w14:paraId="2B4014A5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211" w14:textId="789E71BE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14:paraId="105036A9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E3C" w14:textId="717E9030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084" w14:textId="1F6E7F8B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«Исследователь и путешественник» - литературный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760" w14:textId="180FE66C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540" w14:textId="35076AF1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E7BE2" w:rsidRPr="001D006A" w14:paraId="3CD48984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789" w14:textId="5EBBED8B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173" w14:textId="14461F13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8D7" w14:textId="6A5BBE8B" w:rsidR="00DE7BE2" w:rsidRPr="00DE7BE2" w:rsidRDefault="00DE7BE2" w:rsidP="00DE7BE2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среди молодежи (парни) по волейболу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C6D" w14:textId="065167E8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14:paraId="3F8D1E56" w14:textId="7C0BD4D1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DFA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23D1A5DB" w14:textId="6AF87F1B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E2" w:rsidRPr="001D006A" w14:paraId="6E0FC8B0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70B" w14:textId="14F8DE15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F86" w14:textId="5C5E72BC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8F1" w14:textId="499B62B6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Десятилетия детства в России. «Кладовая талантов» - конкурс чтецов.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761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A4FA768" w14:textId="2E646C17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D55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CD62329" w14:textId="198EC1E3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E2" w:rsidRPr="001D006A" w14:paraId="724ACE4C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686" w14:textId="6C722263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46E" w14:textId="42A943F6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9F4" w14:textId="72A115C5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61C" w14:textId="28CD2BDE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C60" w14:textId="62189C84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E7BE2" w:rsidRPr="001D006A" w14:paraId="3DF776E6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774" w14:textId="049253D7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95A" w14:textId="388E81E9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B9D" w14:textId="1D34B6BE" w:rsidR="00DE7BE2" w:rsidRPr="00DE7BE2" w:rsidRDefault="00DE7BE2" w:rsidP="00DE7BE2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E7BE2">
              <w:rPr>
                <w:bCs/>
              </w:rPr>
              <w:t>«Огонь – судья беспечности людей» - беседа по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EC8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704BF88" w14:textId="4E1AA335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C36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C34BB04" w14:textId="3E4F53BB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BE2" w:rsidRPr="001D006A" w14:paraId="327332F9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1EE" w14:textId="33EAD0E9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647" w14:textId="61E1481C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482" w14:textId="46710D9E" w:rsidR="00DE7BE2" w:rsidRPr="00DE7BE2" w:rsidRDefault="00DE7BE2" w:rsidP="00DE7BE2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E7BE2">
              <w:rPr>
                <w:bCs/>
              </w:rPr>
              <w:t>«Курс молодого бойца» - праздничная программа, посвященная Дню защитников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081" w14:textId="77777777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2FA2CAA" w14:textId="1A9849AB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CA4" w14:textId="72175DD5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DE7BE2" w:rsidRPr="001D006A" w14:paraId="26CED7B4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BB5" w14:textId="46E70219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182" w14:textId="27486043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44D" w14:textId="5B837299" w:rsidR="00DE7BE2" w:rsidRPr="00DE7BE2" w:rsidRDefault="00DE7BE2" w:rsidP="00DE7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Международному дню родного языка </w:t>
            </w:r>
          </w:p>
          <w:p w14:paraId="6851D180" w14:textId="003AC9C8" w:rsidR="00DE7BE2" w:rsidRPr="00DE7BE2" w:rsidRDefault="00DE7BE2" w:rsidP="00DE7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икл мероприятий «Родной язык – неиссякаемый 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«Любите  свой язык» - час познания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D35" w14:textId="6612F6BD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EB2" w14:textId="00909D16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E7BE2" w:rsidRPr="001D006A" w14:paraId="0BE8FF34" w14:textId="77777777" w:rsidTr="00460F3F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74B" w14:textId="3937C2F0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F3C" w14:textId="62DA3CDF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55C" w14:textId="2DC739AE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«Масленица» - праздник русской народной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A52" w14:textId="77777777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3A7359D" w14:textId="695E1532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4E8" w14:textId="0577B9C1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DE7BE2" w:rsidRPr="001D006A" w14:paraId="75DE254D" w14:textId="77777777" w:rsidTr="00460F3F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23B" w14:textId="77777777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  <w:p w14:paraId="67B05151" w14:textId="77777777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BD4" w14:textId="3D457086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F83" w14:textId="77777777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«Для  вас огородники» - круглый стол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FD4A70" w14:textId="30B5BB5A" w:rsidR="00DE7BE2" w:rsidRPr="00DE7BE2" w:rsidRDefault="00DE7BE2" w:rsidP="00D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Клуб «Берегиня»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F6E" w14:textId="569DCB94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982" w14:textId="7E97D61C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E7BE2" w:rsidRPr="001D006A" w14:paraId="66F4FED8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1EA" w14:textId="77777777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37B82838" w14:textId="55F99BC2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001" w14:textId="214613B1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107" w14:textId="63EFAB55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«Сохрани себя для жизни»   - познавательный час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BE2">
              <w:rPr>
                <w:rStyle w:val="af0"/>
                <w:rFonts w:eastAsia="Calibri"/>
                <w:sz w:val="24"/>
                <w:szCs w:val="24"/>
              </w:rPr>
              <w:t>клуб «Подросток»</w:t>
            </w: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B25" w14:textId="5858444B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680" w14:textId="4D40D799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DE7B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E7BE2" w:rsidRPr="001D006A" w14:paraId="3DC8FFA6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9E1" w14:textId="0217C32F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440" w14:textId="05C40AE2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A3A" w14:textId="09BB0994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7C8" w14:textId="1BD35299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CC8" w14:textId="15146E5C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E7BE2" w:rsidRPr="001D006A" w14:paraId="02572AA8" w14:textId="77777777" w:rsidTr="00460F3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B0" w14:textId="4B9BE711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BE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99B" w14:textId="5170127A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2E4" w14:textId="676B34ED" w:rsidR="00DE7BE2" w:rsidRPr="00DE7BE2" w:rsidRDefault="00DE7BE2" w:rsidP="00DE7BE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Кружок  «С  компьютером на «ты»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FA7D7" w14:textId="20100170" w:rsidR="00DE7BE2" w:rsidRPr="00DE7BE2" w:rsidRDefault="00DE7BE2" w:rsidP="00DE7B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659" w14:textId="0904B4E5" w:rsidR="00DE7BE2" w:rsidRPr="00DE7BE2" w:rsidRDefault="00DE7BE2" w:rsidP="00D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CF8" w14:textId="149C7449" w:rsidR="00DE7BE2" w:rsidRPr="00DE7BE2" w:rsidRDefault="00DE7BE2" w:rsidP="00DE7BE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7A51098A" w14:textId="77777777" w:rsidR="00472A4C" w:rsidRPr="001D006A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9035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680671">
    <w:abstractNumId w:val="1"/>
  </w:num>
  <w:num w:numId="3" w16cid:durableId="710498356">
    <w:abstractNumId w:val="4"/>
  </w:num>
  <w:num w:numId="4" w16cid:durableId="64452833">
    <w:abstractNumId w:val="8"/>
  </w:num>
  <w:num w:numId="5" w16cid:durableId="827940051">
    <w:abstractNumId w:val="9"/>
  </w:num>
  <w:num w:numId="6" w16cid:durableId="1580407964">
    <w:abstractNumId w:val="3"/>
  </w:num>
  <w:num w:numId="7" w16cid:durableId="685592102">
    <w:abstractNumId w:val="7"/>
  </w:num>
  <w:num w:numId="8" w16cid:durableId="546526482">
    <w:abstractNumId w:val="10"/>
  </w:num>
  <w:num w:numId="9" w16cid:durableId="524945752">
    <w:abstractNumId w:val="11"/>
  </w:num>
  <w:num w:numId="10" w16cid:durableId="1333491533">
    <w:abstractNumId w:val="2"/>
  </w:num>
  <w:num w:numId="11" w16cid:durableId="293340636">
    <w:abstractNumId w:val="5"/>
  </w:num>
  <w:num w:numId="12" w16cid:durableId="583227008">
    <w:abstractNumId w:val="6"/>
  </w:num>
  <w:num w:numId="13" w16cid:durableId="7190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0F3F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4841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04CC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D0644"/>
    <w:rsid w:val="007D1846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714EA"/>
    <w:rsid w:val="00972FA8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E60BF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E7BE2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uiPriority w:val="1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uiPriority w:val="10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ubtle Emphasis"/>
    <w:basedOn w:val="a0"/>
    <w:uiPriority w:val="19"/>
    <w:qFormat/>
    <w:rsid w:val="00504841"/>
    <w:rPr>
      <w:i/>
      <w:iCs/>
      <w:color w:val="808080" w:themeColor="text1" w:themeTint="7F"/>
    </w:rPr>
  </w:style>
  <w:style w:type="character" w:styleId="af2">
    <w:name w:val="annotation reference"/>
    <w:basedOn w:val="a0"/>
    <w:uiPriority w:val="99"/>
    <w:semiHidden/>
    <w:unhideWhenUsed/>
    <w:rsid w:val="00DE7B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7B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7B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7B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E7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687D-5C47-41AD-9BCF-96336C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28</cp:revision>
  <cp:lastPrinted>2022-07-01T09:03:00Z</cp:lastPrinted>
  <dcterms:created xsi:type="dcterms:W3CDTF">2022-10-04T10:59:00Z</dcterms:created>
  <dcterms:modified xsi:type="dcterms:W3CDTF">2023-02-03T01:05:00Z</dcterms:modified>
</cp:coreProperties>
</file>