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2B2D" w14:textId="77777777" w:rsidR="00D819A9" w:rsidRPr="00B71486" w:rsidRDefault="00D819A9" w:rsidP="00D819A9">
      <w:pPr>
        <w:spacing w:line="240" w:lineRule="auto"/>
        <w:ind w:firstLine="0"/>
        <w:jc w:val="center"/>
        <w:rPr>
          <w:sz w:val="26"/>
          <w:szCs w:val="26"/>
        </w:rPr>
      </w:pPr>
      <w:r w:rsidRPr="00B71486">
        <w:rPr>
          <w:noProof/>
          <w:sz w:val="26"/>
          <w:szCs w:val="26"/>
        </w:rPr>
        <w:drawing>
          <wp:inline distT="0" distB="0" distL="0" distR="0" wp14:anchorId="2DC6F3CB" wp14:editId="44837F53">
            <wp:extent cx="7239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02A9" w14:textId="77777777" w:rsidR="00D819A9" w:rsidRPr="00B71486" w:rsidRDefault="00D819A9" w:rsidP="00D819A9">
      <w:pPr>
        <w:spacing w:line="240" w:lineRule="auto"/>
        <w:ind w:firstLine="0"/>
        <w:jc w:val="center"/>
        <w:rPr>
          <w:sz w:val="26"/>
          <w:szCs w:val="26"/>
        </w:rPr>
      </w:pPr>
    </w:p>
    <w:p w14:paraId="6445F8C4" w14:textId="77777777" w:rsidR="00D819A9" w:rsidRPr="00B71486" w:rsidRDefault="00D819A9" w:rsidP="00D819A9">
      <w:pPr>
        <w:spacing w:line="240" w:lineRule="auto"/>
        <w:ind w:firstLine="0"/>
      </w:pPr>
      <w:r>
        <w:t xml:space="preserve">         </w:t>
      </w:r>
      <w:r w:rsidRPr="00B71486">
        <w:t>РОССИЯ ФЕДЕРАЦИЯЗЫ</w:t>
      </w:r>
      <w:r w:rsidRPr="00B71486">
        <w:tab/>
      </w:r>
      <w:r w:rsidRPr="00B71486">
        <w:tab/>
      </w:r>
      <w:r w:rsidRPr="00B71486">
        <w:tab/>
      </w:r>
      <w:r w:rsidRPr="00B71486">
        <w:tab/>
        <w:t>РОССИЙСКАЯ ФЕДЕРАЦИЯ</w:t>
      </w:r>
    </w:p>
    <w:p w14:paraId="6B655C34" w14:textId="77777777" w:rsidR="00D819A9" w:rsidRPr="00B71486" w:rsidRDefault="00D819A9" w:rsidP="00D819A9">
      <w:pPr>
        <w:spacing w:line="240" w:lineRule="auto"/>
        <w:ind w:firstLine="0"/>
      </w:pPr>
      <w:r w:rsidRPr="00B71486">
        <w:t xml:space="preserve">           ХАКАС РЕСПУЛИКАЗЫ                                      РЕСПУБЛИКА ХАКАСИЯ                                </w:t>
      </w:r>
    </w:p>
    <w:p w14:paraId="2A8F3166" w14:textId="77777777" w:rsidR="00D819A9" w:rsidRPr="00B71486" w:rsidRDefault="00D819A9" w:rsidP="00D819A9">
      <w:pPr>
        <w:spacing w:line="240" w:lineRule="auto"/>
        <w:ind w:firstLine="0"/>
      </w:pPr>
      <w:r w:rsidRPr="00B71486">
        <w:t xml:space="preserve">           АFБАН ПИЛТÍР</w:t>
      </w:r>
      <w:proofErr w:type="gramStart"/>
      <w:r w:rsidRPr="00B71486">
        <w:t>Í  РАЙОНЫ</w:t>
      </w:r>
      <w:proofErr w:type="gramEnd"/>
      <w:r w:rsidRPr="00B71486">
        <w:tab/>
      </w:r>
      <w:r w:rsidRPr="00B71486">
        <w:tab/>
      </w:r>
      <w:r w:rsidRPr="00B71486">
        <w:tab/>
        <w:t xml:space="preserve">УСТЬ-АБАКАНСКИЙ РАЙОН  </w:t>
      </w:r>
    </w:p>
    <w:p w14:paraId="5266EF4B" w14:textId="77777777" w:rsidR="00D819A9" w:rsidRPr="00B71486" w:rsidRDefault="00D819A9" w:rsidP="00D819A9">
      <w:pPr>
        <w:spacing w:line="240" w:lineRule="auto"/>
        <w:ind w:firstLine="0"/>
      </w:pPr>
      <w:r w:rsidRPr="00B71486">
        <w:t xml:space="preserve">           ПỸỸР ПИЛТÍР</w:t>
      </w:r>
      <w:proofErr w:type="gramStart"/>
      <w:r w:rsidRPr="00B71486">
        <w:t>Í  ААЛ</w:t>
      </w:r>
      <w:proofErr w:type="gramEnd"/>
      <w:r w:rsidRPr="00B71486">
        <w:t xml:space="preserve"> ЧŐБÍ                                           АДМИНИСТРАЦИЯ                 </w:t>
      </w:r>
    </w:p>
    <w:p w14:paraId="51F6F6E6" w14:textId="77777777" w:rsidR="00D819A9" w:rsidRPr="00B71486" w:rsidRDefault="00D819A9" w:rsidP="00D819A9">
      <w:pPr>
        <w:spacing w:line="240" w:lineRule="auto"/>
        <w:ind w:firstLine="0"/>
      </w:pPr>
      <w:r w:rsidRPr="00B71486">
        <w:t xml:space="preserve">              АДМИНИСТРАЦИЯЗЫ                                   УСТЬ-БЮРСКОГО СЕЛЬСОВЕТА</w:t>
      </w:r>
    </w:p>
    <w:p w14:paraId="0A6AA98E" w14:textId="77777777" w:rsidR="00D819A9" w:rsidRPr="00B71486" w:rsidRDefault="00D819A9" w:rsidP="00D819A9">
      <w:pPr>
        <w:spacing w:line="240" w:lineRule="auto"/>
        <w:ind w:firstLine="0"/>
        <w:rPr>
          <w:sz w:val="26"/>
          <w:szCs w:val="26"/>
        </w:rPr>
      </w:pPr>
    </w:p>
    <w:p w14:paraId="38F75174" w14:textId="77777777" w:rsidR="00D819A9" w:rsidRPr="00B71486" w:rsidRDefault="00D819A9" w:rsidP="00D819A9">
      <w:pPr>
        <w:spacing w:line="240" w:lineRule="auto"/>
        <w:ind w:firstLine="0"/>
        <w:rPr>
          <w:sz w:val="26"/>
          <w:szCs w:val="26"/>
        </w:rPr>
      </w:pPr>
    </w:p>
    <w:p w14:paraId="02FC90B5" w14:textId="77777777" w:rsidR="00D819A9" w:rsidRPr="00B71486" w:rsidRDefault="00D819A9" w:rsidP="00D819A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71486">
        <w:rPr>
          <w:b/>
          <w:sz w:val="26"/>
          <w:szCs w:val="26"/>
        </w:rPr>
        <w:t>ПОСТАНОВЛЕНИЕ</w:t>
      </w:r>
    </w:p>
    <w:p w14:paraId="2E4820C2" w14:textId="77777777" w:rsidR="00D819A9" w:rsidRPr="00B71486" w:rsidRDefault="00D819A9" w:rsidP="00D819A9">
      <w:pPr>
        <w:spacing w:line="240" w:lineRule="auto"/>
        <w:ind w:firstLine="0"/>
        <w:rPr>
          <w:sz w:val="26"/>
          <w:szCs w:val="26"/>
        </w:rPr>
      </w:pPr>
    </w:p>
    <w:p w14:paraId="201D8461" w14:textId="77777777" w:rsidR="00D819A9" w:rsidRPr="00B71486" w:rsidRDefault="00D819A9" w:rsidP="00D819A9">
      <w:pPr>
        <w:spacing w:line="240" w:lineRule="auto"/>
        <w:ind w:firstLine="0"/>
        <w:rPr>
          <w:sz w:val="26"/>
          <w:szCs w:val="26"/>
        </w:rPr>
      </w:pPr>
    </w:p>
    <w:p w14:paraId="276C35D0" w14:textId="66CF13B2" w:rsidR="00D819A9" w:rsidRPr="00B71486" w:rsidRDefault="00D819A9" w:rsidP="00D819A9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</w:t>
      </w:r>
      <w:r w:rsidRPr="00B71486">
        <w:rPr>
          <w:sz w:val="26"/>
          <w:szCs w:val="26"/>
        </w:rPr>
        <w:t>т</w:t>
      </w:r>
      <w:r>
        <w:rPr>
          <w:sz w:val="26"/>
          <w:szCs w:val="26"/>
        </w:rPr>
        <w:t xml:space="preserve"> 05.11.2022г.          </w:t>
      </w:r>
      <w:r w:rsidRPr="00B71486">
        <w:rPr>
          <w:sz w:val="26"/>
          <w:szCs w:val="26"/>
        </w:rPr>
        <w:t xml:space="preserve">               с. Усть-Бюр</w:t>
      </w:r>
      <w:r w:rsidRPr="00B7148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</w:t>
      </w:r>
      <w:r w:rsidRPr="00B71486">
        <w:rPr>
          <w:sz w:val="26"/>
          <w:szCs w:val="26"/>
        </w:rPr>
        <w:t>№</w:t>
      </w:r>
      <w:r>
        <w:rPr>
          <w:sz w:val="26"/>
          <w:szCs w:val="26"/>
        </w:rPr>
        <w:t xml:space="preserve"> 89-п</w:t>
      </w:r>
      <w:r w:rsidRPr="00B71486">
        <w:rPr>
          <w:sz w:val="26"/>
          <w:szCs w:val="26"/>
        </w:rPr>
        <w:t xml:space="preserve"> </w:t>
      </w:r>
    </w:p>
    <w:p w14:paraId="7D59255B" w14:textId="77777777" w:rsidR="00D819A9" w:rsidRDefault="00D819A9" w:rsidP="00D819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44DAD4D3" w14:textId="14BDE534" w:rsidR="00D819A9" w:rsidRPr="00FE6EC1" w:rsidRDefault="00D819A9" w:rsidP="00D819A9">
      <w:pPr>
        <w:pStyle w:val="a3"/>
        <w:rPr>
          <w:rFonts w:ascii="Times New Roman" w:hAnsi="Times New Roman"/>
          <w:b/>
          <w:sz w:val="26"/>
          <w:szCs w:val="26"/>
        </w:rPr>
      </w:pPr>
      <w:r w:rsidRPr="00FE6EC1"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sz w:val="26"/>
          <w:szCs w:val="26"/>
        </w:rPr>
        <w:t>предварительных итогах социально-экономического развития Усть-Бюрского сельсовета за 10 месяцев 2022 года и ожидаемые итоги социально-экономического развития Усть-Бюрского сельсовета за 2022 год</w:t>
      </w:r>
    </w:p>
    <w:p w14:paraId="1A236B8F" w14:textId="77777777" w:rsidR="00D819A9" w:rsidRDefault="00D819A9" w:rsidP="00D819A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2C9C4C3D" w14:textId="77777777" w:rsidR="00D819A9" w:rsidRPr="00FE6EC1" w:rsidRDefault="00D819A9" w:rsidP="00D819A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0325822D" w14:textId="77777777" w:rsidR="00D819A9" w:rsidRDefault="00D819A9" w:rsidP="00D819A9">
      <w:pPr>
        <w:pStyle w:val="a5"/>
        <w:spacing w:before="0" w:beforeAutospacing="0" w:after="120" w:afterAutospacing="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разработки проекта бюджета Усть-Бюрского сельсовета на 2023 год и на плановый период 2024 и 2025 годов, в соответствии с требованиями Бюджетного Кодекса Российской Федерации и Положения «О бюджетном процессе в муниципальном образовании Усть-Бюрский сельсовет», утвержденного решением Совета депутатов от 31.01.2013г. № 3, администрация Усть-Бюрского сельсовета</w:t>
      </w:r>
    </w:p>
    <w:p w14:paraId="50FFACCC" w14:textId="77777777" w:rsidR="00D819A9" w:rsidRDefault="00D819A9" w:rsidP="00D819A9">
      <w:pPr>
        <w:pStyle w:val="a5"/>
        <w:spacing w:before="0" w:beforeAutospacing="0" w:after="12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FE6EC1">
        <w:rPr>
          <w:b/>
          <w:sz w:val="26"/>
          <w:szCs w:val="26"/>
        </w:rPr>
        <w:t>:</w:t>
      </w:r>
    </w:p>
    <w:p w14:paraId="7B94EDA4" w14:textId="77777777" w:rsidR="00D819A9" w:rsidRDefault="00D819A9" w:rsidP="00D819A9">
      <w:pPr>
        <w:pStyle w:val="a5"/>
        <w:spacing w:after="12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578C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Утвердить</w:t>
      </w:r>
      <w:r w:rsidRPr="0024578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предварительные итоги</w:t>
      </w:r>
      <w:r w:rsidRPr="0024578C">
        <w:rPr>
          <w:rFonts w:eastAsia="Calibri"/>
          <w:sz w:val="26"/>
          <w:szCs w:val="26"/>
          <w:lang w:eastAsia="en-US"/>
        </w:rPr>
        <w:t xml:space="preserve"> социально-экономического развития </w:t>
      </w:r>
      <w:r w:rsidRPr="001F0C30">
        <w:rPr>
          <w:rFonts w:eastAsia="Calibri"/>
          <w:sz w:val="26"/>
          <w:szCs w:val="26"/>
          <w:lang w:eastAsia="en-US"/>
        </w:rPr>
        <w:t>Усть-Бюрского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F0C30">
        <w:rPr>
          <w:rFonts w:eastAsia="Calibri"/>
          <w:sz w:val="26"/>
          <w:szCs w:val="26"/>
          <w:lang w:eastAsia="en-US"/>
        </w:rPr>
        <w:t>сельсовета за 10 месяцев 2022 года и ожидаемые итоги социально-экономического развития Усть-Бюрского сельсовета за 2022 год</w:t>
      </w:r>
      <w:r w:rsidRPr="0024578C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14:paraId="1B6DB420" w14:textId="77777777" w:rsidR="00D819A9" w:rsidRPr="0024578C" w:rsidRDefault="00D819A9" w:rsidP="00D819A9">
      <w:pPr>
        <w:pStyle w:val="a5"/>
        <w:spacing w:before="0" w:beforeAutospacing="0" w:after="120" w:afterAutospacing="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4578C">
        <w:rPr>
          <w:rFonts w:eastAsia="Calibri"/>
          <w:sz w:val="26"/>
          <w:szCs w:val="26"/>
          <w:lang w:eastAsia="en-US"/>
        </w:rPr>
        <w:t>.Контроль за исполнением настоящего постановления оставляю за собой.</w:t>
      </w:r>
      <w:r w:rsidRPr="0024578C">
        <w:rPr>
          <w:rFonts w:eastAsia="Calibri"/>
          <w:sz w:val="26"/>
          <w:szCs w:val="26"/>
          <w:lang w:eastAsia="en-US"/>
        </w:rPr>
        <w:br/>
      </w:r>
    </w:p>
    <w:p w14:paraId="5AA3F9BA" w14:textId="77777777" w:rsidR="00D819A9" w:rsidRDefault="00D819A9" w:rsidP="00D819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FB0470F" w14:textId="77777777" w:rsidR="00D819A9" w:rsidRDefault="00D819A9" w:rsidP="00D819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B650A2" w14:textId="77777777" w:rsidR="000E2D44" w:rsidRDefault="000E2D44" w:rsidP="00D819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9BD35A" w14:textId="77777777" w:rsidR="000E2D44" w:rsidRDefault="000E2D44" w:rsidP="00D819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8A2F946" w14:textId="77777777" w:rsidR="00D819A9" w:rsidRDefault="00D819A9" w:rsidP="00D819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419857" w14:textId="77777777" w:rsidR="00D819A9" w:rsidRDefault="00D819A9" w:rsidP="00D819A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717B0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Усть-Бюрского сельсовета                                             Е.А. Харитонова  </w:t>
      </w:r>
    </w:p>
    <w:p w14:paraId="427E3E5C" w14:textId="77777777" w:rsidR="00D819A9" w:rsidRDefault="00D819A9" w:rsidP="00D819A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14:paraId="002B39E6" w14:textId="77777777" w:rsidR="00D819A9" w:rsidRDefault="00D819A9" w:rsidP="00D819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558E44E" w14:textId="77777777" w:rsidR="00D819A9" w:rsidRDefault="00D819A9" w:rsidP="00D819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3B3D36" w14:textId="77777777" w:rsidR="00D819A9" w:rsidRDefault="00D819A9" w:rsidP="00D819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11A7FD4B" w14:textId="77777777" w:rsidR="00D819A9" w:rsidRDefault="00D819A9" w:rsidP="00D819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4ACE683" w14:textId="77777777" w:rsidR="00D819A9" w:rsidRDefault="00D819A9" w:rsidP="00D819A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4A2B8B1" w14:textId="77777777" w:rsidR="00E5220A" w:rsidRDefault="00E5220A" w:rsidP="00D819A9">
      <w:pPr>
        <w:spacing w:line="240" w:lineRule="auto"/>
        <w:ind w:firstLine="0"/>
        <w:jc w:val="right"/>
      </w:pPr>
    </w:p>
    <w:p w14:paraId="7D0CBC53" w14:textId="77777777" w:rsidR="00E5220A" w:rsidRDefault="00E5220A" w:rsidP="00D819A9">
      <w:pPr>
        <w:spacing w:line="240" w:lineRule="auto"/>
        <w:ind w:firstLine="0"/>
        <w:jc w:val="right"/>
      </w:pPr>
    </w:p>
    <w:p w14:paraId="781FE549" w14:textId="77777777" w:rsidR="000E2D44" w:rsidRDefault="000E2D44" w:rsidP="00D819A9">
      <w:pPr>
        <w:spacing w:line="240" w:lineRule="auto"/>
        <w:ind w:firstLine="0"/>
        <w:jc w:val="right"/>
        <w:rPr>
          <w:sz w:val="26"/>
          <w:szCs w:val="26"/>
        </w:rPr>
      </w:pPr>
    </w:p>
    <w:p w14:paraId="37F86EFE" w14:textId="77777777" w:rsidR="000E2D44" w:rsidRDefault="000E2D44" w:rsidP="00D819A9">
      <w:pPr>
        <w:spacing w:line="240" w:lineRule="auto"/>
        <w:ind w:firstLine="0"/>
        <w:jc w:val="right"/>
        <w:rPr>
          <w:sz w:val="26"/>
          <w:szCs w:val="26"/>
        </w:rPr>
      </w:pPr>
    </w:p>
    <w:p w14:paraId="77FB10EE" w14:textId="77777777" w:rsidR="000E2D44" w:rsidRDefault="000E2D44" w:rsidP="00D819A9">
      <w:pPr>
        <w:spacing w:line="240" w:lineRule="auto"/>
        <w:ind w:firstLine="0"/>
        <w:jc w:val="right"/>
        <w:rPr>
          <w:sz w:val="26"/>
          <w:szCs w:val="26"/>
        </w:rPr>
      </w:pPr>
    </w:p>
    <w:p w14:paraId="318CF9B3" w14:textId="77777777" w:rsidR="000E2D44" w:rsidRDefault="000E2D44" w:rsidP="00D819A9">
      <w:pPr>
        <w:spacing w:line="240" w:lineRule="auto"/>
        <w:ind w:firstLine="0"/>
        <w:jc w:val="right"/>
        <w:rPr>
          <w:sz w:val="26"/>
          <w:szCs w:val="26"/>
        </w:rPr>
      </w:pPr>
    </w:p>
    <w:p w14:paraId="07C8CA56" w14:textId="75C56A53" w:rsidR="00020A4F" w:rsidRPr="00020A4F" w:rsidRDefault="00D819A9" w:rsidP="00D819A9">
      <w:pPr>
        <w:spacing w:line="240" w:lineRule="auto"/>
        <w:ind w:firstLine="0"/>
        <w:jc w:val="right"/>
        <w:rPr>
          <w:sz w:val="26"/>
          <w:szCs w:val="26"/>
        </w:rPr>
      </w:pPr>
      <w:r w:rsidRPr="00020A4F">
        <w:rPr>
          <w:sz w:val="26"/>
          <w:szCs w:val="26"/>
        </w:rPr>
        <w:lastRenderedPageBreak/>
        <w:t>Приложение</w:t>
      </w:r>
      <w:r w:rsidR="00571E61" w:rsidRPr="00020A4F">
        <w:rPr>
          <w:sz w:val="26"/>
          <w:szCs w:val="26"/>
        </w:rPr>
        <w:t xml:space="preserve"> </w:t>
      </w:r>
    </w:p>
    <w:p w14:paraId="281431CC" w14:textId="25F3747E" w:rsidR="00D819A9" w:rsidRPr="00020A4F" w:rsidRDefault="00571E61" w:rsidP="00D819A9">
      <w:pPr>
        <w:spacing w:line="240" w:lineRule="auto"/>
        <w:ind w:firstLine="0"/>
        <w:jc w:val="right"/>
        <w:rPr>
          <w:sz w:val="26"/>
          <w:szCs w:val="26"/>
        </w:rPr>
      </w:pPr>
      <w:r w:rsidRPr="00020A4F">
        <w:rPr>
          <w:sz w:val="26"/>
          <w:szCs w:val="26"/>
        </w:rPr>
        <w:t xml:space="preserve">утверждено </w:t>
      </w:r>
      <w:r w:rsidR="00D819A9" w:rsidRPr="00020A4F">
        <w:rPr>
          <w:sz w:val="26"/>
          <w:szCs w:val="26"/>
        </w:rPr>
        <w:t>постановлен</w:t>
      </w:r>
      <w:r w:rsidRPr="00020A4F">
        <w:rPr>
          <w:sz w:val="26"/>
          <w:szCs w:val="26"/>
        </w:rPr>
        <w:t>ием</w:t>
      </w:r>
    </w:p>
    <w:p w14:paraId="29C7350E" w14:textId="4C034928" w:rsidR="00D819A9" w:rsidRPr="00020A4F" w:rsidRDefault="00571E61" w:rsidP="00D819A9">
      <w:pPr>
        <w:spacing w:line="240" w:lineRule="auto"/>
        <w:ind w:firstLine="0"/>
        <w:jc w:val="right"/>
        <w:rPr>
          <w:sz w:val="26"/>
          <w:szCs w:val="26"/>
        </w:rPr>
      </w:pPr>
      <w:r w:rsidRPr="00020A4F">
        <w:rPr>
          <w:sz w:val="26"/>
          <w:szCs w:val="26"/>
        </w:rPr>
        <w:t>а</w:t>
      </w:r>
      <w:r w:rsidR="00D819A9" w:rsidRPr="00020A4F">
        <w:rPr>
          <w:sz w:val="26"/>
          <w:szCs w:val="26"/>
        </w:rPr>
        <w:t>дминистрации Усть-Бюрского</w:t>
      </w:r>
    </w:p>
    <w:p w14:paraId="5A4B1AAC" w14:textId="77777777" w:rsidR="00D819A9" w:rsidRPr="00E72AB8" w:rsidRDefault="00D819A9" w:rsidP="00D819A9">
      <w:pPr>
        <w:spacing w:line="240" w:lineRule="auto"/>
        <w:ind w:firstLine="0"/>
        <w:jc w:val="right"/>
      </w:pPr>
      <w:r w:rsidRPr="00020A4F">
        <w:rPr>
          <w:sz w:val="26"/>
          <w:szCs w:val="26"/>
        </w:rPr>
        <w:t>сельсовета № 89 от 05.11.2021г</w:t>
      </w:r>
      <w:r w:rsidRPr="00E72AB8">
        <w:t>.</w:t>
      </w:r>
    </w:p>
    <w:p w14:paraId="0E4B285B" w14:textId="77777777" w:rsidR="00D819A9" w:rsidRPr="00020A4F" w:rsidRDefault="00D819A9" w:rsidP="00020A4F">
      <w:pPr>
        <w:spacing w:line="240" w:lineRule="auto"/>
        <w:ind w:firstLine="0"/>
        <w:rPr>
          <w:sz w:val="26"/>
          <w:szCs w:val="26"/>
        </w:rPr>
      </w:pPr>
    </w:p>
    <w:p w14:paraId="7457E5CD" w14:textId="77777777" w:rsidR="00D819A9" w:rsidRPr="00020A4F" w:rsidRDefault="00D819A9" w:rsidP="00020A4F">
      <w:pPr>
        <w:spacing w:line="240" w:lineRule="auto"/>
        <w:jc w:val="center"/>
        <w:rPr>
          <w:b/>
          <w:sz w:val="26"/>
          <w:szCs w:val="26"/>
        </w:rPr>
      </w:pPr>
      <w:r w:rsidRPr="00020A4F">
        <w:rPr>
          <w:b/>
          <w:sz w:val="26"/>
          <w:szCs w:val="26"/>
        </w:rPr>
        <w:t>Предварительные итоги социально-экономического развития</w:t>
      </w:r>
    </w:p>
    <w:p w14:paraId="6B17D2E5" w14:textId="77777777" w:rsidR="00D819A9" w:rsidRPr="00020A4F" w:rsidRDefault="00D819A9" w:rsidP="00020A4F">
      <w:pPr>
        <w:spacing w:line="240" w:lineRule="auto"/>
        <w:jc w:val="center"/>
        <w:rPr>
          <w:b/>
          <w:sz w:val="26"/>
          <w:szCs w:val="26"/>
        </w:rPr>
      </w:pPr>
      <w:r w:rsidRPr="00020A4F">
        <w:rPr>
          <w:b/>
          <w:sz w:val="26"/>
          <w:szCs w:val="26"/>
        </w:rPr>
        <w:t xml:space="preserve">Усть-Бюрского сельсовета за истекший период 2022 года и </w:t>
      </w:r>
    </w:p>
    <w:p w14:paraId="0C028AEA" w14:textId="77777777" w:rsidR="00D819A9" w:rsidRPr="00020A4F" w:rsidRDefault="00D819A9" w:rsidP="00020A4F">
      <w:pPr>
        <w:spacing w:line="240" w:lineRule="auto"/>
        <w:jc w:val="center"/>
        <w:rPr>
          <w:b/>
          <w:sz w:val="26"/>
          <w:szCs w:val="26"/>
        </w:rPr>
      </w:pPr>
      <w:r w:rsidRPr="00020A4F">
        <w:rPr>
          <w:b/>
          <w:sz w:val="26"/>
          <w:szCs w:val="26"/>
        </w:rPr>
        <w:t>ожидаемые итоги социально-экономического развития</w:t>
      </w:r>
    </w:p>
    <w:p w14:paraId="5897DFE4" w14:textId="77777777" w:rsidR="00D819A9" w:rsidRPr="00020A4F" w:rsidRDefault="00D819A9" w:rsidP="00020A4F">
      <w:pPr>
        <w:spacing w:line="240" w:lineRule="auto"/>
        <w:jc w:val="center"/>
        <w:rPr>
          <w:b/>
          <w:sz w:val="26"/>
          <w:szCs w:val="26"/>
        </w:rPr>
      </w:pPr>
      <w:r w:rsidRPr="00020A4F">
        <w:rPr>
          <w:b/>
          <w:sz w:val="26"/>
          <w:szCs w:val="26"/>
        </w:rPr>
        <w:t>Усть-Бюрского сельсовета за 2022 год</w:t>
      </w:r>
    </w:p>
    <w:p w14:paraId="55750019" w14:textId="77777777" w:rsidR="00D819A9" w:rsidRPr="00020A4F" w:rsidRDefault="00D819A9" w:rsidP="00020A4F">
      <w:pPr>
        <w:spacing w:line="240" w:lineRule="auto"/>
        <w:jc w:val="center"/>
        <w:rPr>
          <w:b/>
          <w:i/>
          <w:sz w:val="26"/>
          <w:szCs w:val="26"/>
        </w:rPr>
      </w:pPr>
    </w:p>
    <w:p w14:paraId="0491A9DC" w14:textId="77777777" w:rsidR="00D819A9" w:rsidRPr="00020A4F" w:rsidRDefault="00D819A9" w:rsidP="00020A4F">
      <w:pPr>
        <w:spacing w:line="240" w:lineRule="auto"/>
        <w:jc w:val="center"/>
        <w:rPr>
          <w:b/>
          <w:i/>
          <w:sz w:val="26"/>
          <w:szCs w:val="26"/>
        </w:rPr>
      </w:pPr>
      <w:r w:rsidRPr="00020A4F">
        <w:rPr>
          <w:b/>
          <w:i/>
          <w:sz w:val="26"/>
          <w:szCs w:val="26"/>
        </w:rPr>
        <w:t>Демографическое развитие</w:t>
      </w:r>
    </w:p>
    <w:p w14:paraId="632E0A2D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Демографическая ситуация муниципального образования развивается под влиянием тенденций рождаемости, смертности, миграции. Характерной особенностью нашего села, по-прежнему, является стабильная рождаемость населения. </w:t>
      </w:r>
    </w:p>
    <w:p w14:paraId="78495575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Численность постоянного населения на 01.01.2022 года составила 1860 человек, что составляет 92,1% по отношению к аналогичному периоду 2021 года (2020 человек), в том числе:</w:t>
      </w:r>
    </w:p>
    <w:p w14:paraId="30606609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численность постоянного населения в трудоспособном возрасте – 940 человек (в 2021 году – 921 человека);</w:t>
      </w:r>
    </w:p>
    <w:p w14:paraId="7D373CE9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численность постоянного населения в возрасте моложе трудоспособного – 451 человека (в 2021 году – 553 человек);</w:t>
      </w:r>
    </w:p>
    <w:p w14:paraId="4B28A816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численность постоянного населения в возрасте старше трудоспособного – 469 человека (в 2021 году – 546 человек);</w:t>
      </w:r>
    </w:p>
    <w:p w14:paraId="71C52E21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численность пенсионеров – 468 человек (в 2021 году – 472 человек).</w:t>
      </w:r>
    </w:p>
    <w:p w14:paraId="34879589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В возрастном составе населения села численность населения в возрасте моложе трудоспособного составляет – 24,2%, лиц трудоспособного возраста – 50,5%, лиц старше трудоспособного возраста – 25,2%. </w:t>
      </w:r>
    </w:p>
    <w:p w14:paraId="508071D3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Численность безработных, зарегистрированных в службе занятости на 01.01.2022г. составляет 19 человек, что составляет 2,0% от численности постоянного населения в трудоспособном возрасте. На территории Усть-Бюрского сельсовета реализуются мероприятия по содействию занятости населения, направленные на поддержание и развитие занятости в селе. Одним из основных направлений работы в области содействия занятости населения является создание условий для трудоустройства подростков, оказания помощи несовершеннолетним гражданам во временном трудоустройстве.</w:t>
      </w:r>
    </w:p>
    <w:p w14:paraId="50A88F32" w14:textId="77777777" w:rsidR="00020A4F" w:rsidRPr="00020A4F" w:rsidRDefault="00020A4F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A9B894F" w14:textId="3D070070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20A4F">
        <w:rPr>
          <w:rFonts w:ascii="Times New Roman" w:hAnsi="Times New Roman" w:cs="Times New Roman"/>
          <w:b/>
          <w:i/>
          <w:sz w:val="26"/>
          <w:szCs w:val="26"/>
        </w:rPr>
        <w:t>Здравоохранение</w:t>
      </w:r>
    </w:p>
    <w:p w14:paraId="6BEF9DD9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На территории Усть-Бюрского сельсовета медицинские услуги оказывает Усть-Бюрская амбулатория, которая является филиалом ГБУЗ РХ «Усть-Абаканская районная больница». Амбулатория имеет лицензию на следующие виды медицинской деятельности:</w:t>
      </w:r>
    </w:p>
    <w:p w14:paraId="62877B3A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терапия;</w:t>
      </w:r>
    </w:p>
    <w:p w14:paraId="028F4168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сестринское дело в терапии;</w:t>
      </w:r>
    </w:p>
    <w:p w14:paraId="4CCCE462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вакцинопрофилактика;</w:t>
      </w:r>
    </w:p>
    <w:p w14:paraId="6B6266E2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стоматология;</w:t>
      </w:r>
    </w:p>
    <w:p w14:paraId="3911D06E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физиотерапевтическая деятельность;</w:t>
      </w:r>
    </w:p>
    <w:p w14:paraId="7B75EE30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экспертиза временной нетрудоспособности;</w:t>
      </w:r>
    </w:p>
    <w:p w14:paraId="763FACA8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функциональная деятельность;</w:t>
      </w:r>
    </w:p>
    <w:p w14:paraId="03CFA7BD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- предрейсовый и послерейсовый осмотр водителей. </w:t>
      </w:r>
    </w:p>
    <w:p w14:paraId="5062B721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Проводится работа по льготному лекарственному обеспечению.</w:t>
      </w:r>
    </w:p>
    <w:p w14:paraId="7618530A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lastRenderedPageBreak/>
        <w:t>В 2022 году построено модульное здание амбулатории площадью 229 м</w:t>
      </w:r>
      <w:r w:rsidRPr="00020A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20A4F">
        <w:rPr>
          <w:rFonts w:ascii="Times New Roman" w:hAnsi="Times New Roman" w:cs="Times New Roman"/>
          <w:sz w:val="26"/>
          <w:szCs w:val="26"/>
        </w:rPr>
        <w:t xml:space="preserve"> по региональной программе «Модернизация первичного звена здравоохранения» и на ее создание из федерального бюджета выделено 11 755,4 тыс. руб. Правительство Хакасии выделило 996,0 тыс. руб. на благоустройство и оборудование. В здании автономное теплоснабжение, центральное водоснабжение, предусмотрена дизельная установка.</w:t>
      </w:r>
    </w:p>
    <w:p w14:paraId="1E368F9C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Врачебная амбулатория оснащена в полном объеме медицинским оборудованием и медицинской мебелью в соответствии с приказом Минздравсоцразвития РФ от 15 мая 2012 года № 543н «Об утверждении положения об организации оказания первичной медико-санитарной помощи взрослому населению».</w:t>
      </w:r>
    </w:p>
    <w:p w14:paraId="2E301995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В амбулатории работают 8 человек: </w:t>
      </w:r>
    </w:p>
    <w:p w14:paraId="06522EAB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- пять медицинских работников: 1 фельдшер, ведущий самостоятельный прием; медицинская сестра ОВП; медицинская сестра процедурная; медицинская сестра ДШО; зубной врач; </w:t>
      </w:r>
    </w:p>
    <w:p w14:paraId="19D4F8D1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- тех. персонал: 2 водителя, 1 уборщица. </w:t>
      </w:r>
    </w:p>
    <w:p w14:paraId="1A5A213A" w14:textId="77777777" w:rsidR="00D819A9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Обеспеченность врачами недостаточна, в медицинском учреждении нет врачей. Один раз в неделю приезжает с Усть-Абаканской районной больницы врач общей практики.     </w:t>
      </w:r>
    </w:p>
    <w:p w14:paraId="1E654CC5" w14:textId="77777777" w:rsidR="001A1DCC" w:rsidRPr="00020A4F" w:rsidRDefault="001A1DCC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B9637F" w14:textId="6D8A4814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20A4F">
        <w:rPr>
          <w:rFonts w:ascii="Times New Roman" w:hAnsi="Times New Roman" w:cs="Times New Roman"/>
          <w:b/>
          <w:i/>
          <w:sz w:val="26"/>
          <w:szCs w:val="26"/>
        </w:rPr>
        <w:t>Образование</w:t>
      </w:r>
    </w:p>
    <w:p w14:paraId="792AC62A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Образование - один из самых ценных ресурсов для человека, дающий возможность его самореализации. Предпосылки и условия обновления системы образования создают сегодняшний уровень и достигнутые за последние годы результаты в развитии отрасли.</w:t>
      </w:r>
    </w:p>
    <w:p w14:paraId="790140F3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В 2022 году муниципальная система образования Усть-Бюрского сельсовета имеет 2 образовательных организации. Из них: 1 общеобразовательная школа, 1 дошкольная организация. </w:t>
      </w:r>
    </w:p>
    <w:p w14:paraId="4025A8AF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В МБОУ «Усть-Бюрская СОШ» обучается 249 учеников и работает 54 человека, в том числе педагогические работники 28 человек из них 24 учителей. Основным предметом деятельности МБОУ «Усть-Бюрская СОШ» является реализация общеобразовательных программ начального общего, основного общего, среднего общего образования.</w:t>
      </w:r>
    </w:p>
    <w:p w14:paraId="7FC50588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Имеются спортивный зал, столовая, библиотека, медицинский кабинет, музей.</w:t>
      </w:r>
    </w:p>
    <w:p w14:paraId="447228F1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Отдельно на территории школы для осуществления образовательной деятельности, размещаются кабинет обслуживающего труда, столярные и слесарные мастерские. К школе примыкает стадион площадью 13303 м2. Имеется футбольная, волейбольная и баскетбольная площадки, полоса препятствия. </w:t>
      </w:r>
    </w:p>
    <w:p w14:paraId="6A998D2D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Для обеспечения доступности общего образования организован подвоз учеников школьным автобусом. В январе 2022 года получен новый школьный автобус на сумму 2,0 млн. руб., оснащенный тахографами и системой ГЛОНАСС. Также произведен ремонт водостоков, отремонтирован карниз между крышей и фасадом здания школы на сумму 900,0 тыс. руб.</w:t>
      </w:r>
    </w:p>
    <w:p w14:paraId="1FC9D935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Главный показатель, достигнутый в дошкольном образовании на 2022 год </w:t>
      </w:r>
      <w:proofErr w:type="gramStart"/>
      <w:r w:rsidRPr="00020A4F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020A4F">
        <w:rPr>
          <w:rFonts w:ascii="Times New Roman" w:hAnsi="Times New Roman" w:cs="Times New Roman"/>
          <w:sz w:val="26"/>
          <w:szCs w:val="26"/>
        </w:rPr>
        <w:t xml:space="preserve"> обеспечение 100% доступности дошкольного образования детям в возрасте от 2 до 7 лет. Нет дефицита мест.  Процент охвата дошкольным образованием по Усть-</w:t>
      </w:r>
      <w:proofErr w:type="spellStart"/>
      <w:r w:rsidRPr="00020A4F">
        <w:rPr>
          <w:rFonts w:ascii="Times New Roman" w:hAnsi="Times New Roman" w:cs="Times New Roman"/>
          <w:sz w:val="26"/>
          <w:szCs w:val="26"/>
        </w:rPr>
        <w:t>Бюрскому</w:t>
      </w:r>
      <w:proofErr w:type="spellEnd"/>
      <w:r w:rsidRPr="00020A4F">
        <w:rPr>
          <w:rFonts w:ascii="Times New Roman" w:hAnsi="Times New Roman" w:cs="Times New Roman"/>
          <w:sz w:val="26"/>
          <w:szCs w:val="26"/>
        </w:rPr>
        <w:t xml:space="preserve"> сельсовету составил 100%. В настоящее время детский сад полностью укомплектован кадрами, состоящим из 4 педагогов-воспитателей. </w:t>
      </w:r>
    </w:p>
    <w:p w14:paraId="1D9E8246" w14:textId="77777777" w:rsidR="00D819A9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Большое внимание уделяется организации отдыха и оздоровления детей. Ежегодно при школе работает летний оздоровительный лагерь.</w:t>
      </w:r>
    </w:p>
    <w:p w14:paraId="6B09716F" w14:textId="77777777" w:rsidR="006C7C72" w:rsidRPr="00020A4F" w:rsidRDefault="006C7C72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AF22A8" w14:textId="77777777" w:rsidR="00020A4F" w:rsidRPr="00020A4F" w:rsidRDefault="00020A4F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4F87DDC" w14:textId="1ECE0C00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20A4F">
        <w:rPr>
          <w:rFonts w:ascii="Times New Roman" w:hAnsi="Times New Roman" w:cs="Times New Roman"/>
          <w:b/>
          <w:i/>
          <w:sz w:val="26"/>
          <w:szCs w:val="26"/>
        </w:rPr>
        <w:lastRenderedPageBreak/>
        <w:t>Культура, физическая культура и спорт</w:t>
      </w:r>
    </w:p>
    <w:p w14:paraId="2C01573C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На территории Усть-Бюрского сельсовета работает два учреждения культуры: МКУ «Усть-Бюрский СДК» и Усть-Бюрская модельная библиотека. </w:t>
      </w:r>
    </w:p>
    <w:p w14:paraId="4A7C6B5E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ab/>
        <w:t>Сегодня СДК единственное и востребованное учреждение культуры и спорта на территории села. Целями деятельности СДК является: создание условий для развития социально - культурной деятельности в поселении, максимальное удовлетворение общественных потребностей в сохранении и развитии народной традиционной культуры, поддержи любительского художественного творчества, другой самодеятельной творческой инициативы и социально – культурной активности населения.</w:t>
      </w:r>
    </w:p>
    <w:p w14:paraId="222FD56F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В здании СДК имеется зрительный зал на 120 мест. Численность работающих 4 человека. Коллектив СДК проводит работу по нескольким направлениям: работа с одаренными детьми, с детьми инвалидами, работа с детьми в летний период, работа с трудными подростками, с молодежью, работа со старших поколений, работа с организациями. </w:t>
      </w:r>
    </w:p>
    <w:p w14:paraId="201BC676" w14:textId="2F3EE381" w:rsidR="00D819A9" w:rsidRPr="00020A4F" w:rsidRDefault="00D819A9" w:rsidP="00020A4F">
      <w:pPr>
        <w:spacing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020A4F">
        <w:rPr>
          <w:sz w:val="26"/>
          <w:szCs w:val="26"/>
        </w:rPr>
        <w:t>В 2022 году принимались меры по укреплению материально-технической базы учреждений культуры. На территории спортивно-досугового комплекса построена новая сцена на сумму 997,9 тыс.</w:t>
      </w:r>
      <w:r w:rsidR="001A1DCC">
        <w:rPr>
          <w:sz w:val="26"/>
          <w:szCs w:val="26"/>
        </w:rPr>
        <w:t xml:space="preserve"> </w:t>
      </w:r>
      <w:r w:rsidRPr="00020A4F">
        <w:rPr>
          <w:sz w:val="26"/>
          <w:szCs w:val="26"/>
        </w:rPr>
        <w:t>руб.</w:t>
      </w:r>
    </w:p>
    <w:p w14:paraId="64996D1D" w14:textId="77777777" w:rsidR="00D819A9" w:rsidRPr="00020A4F" w:rsidRDefault="00D819A9" w:rsidP="00020A4F">
      <w:pPr>
        <w:spacing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020A4F">
        <w:rPr>
          <w:rFonts w:eastAsiaTheme="minorHAnsi"/>
          <w:sz w:val="26"/>
          <w:szCs w:val="26"/>
        </w:rPr>
        <w:t>В библиотечную систему входит Усть-Бюрская модельная сельская библиотека.</w:t>
      </w:r>
    </w:p>
    <w:p w14:paraId="6CFBDFFA" w14:textId="77777777" w:rsidR="00D819A9" w:rsidRPr="00020A4F" w:rsidRDefault="00D819A9" w:rsidP="00020A4F">
      <w:pPr>
        <w:spacing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020A4F">
        <w:rPr>
          <w:rFonts w:eastAsiaTheme="minorHAnsi"/>
          <w:sz w:val="26"/>
          <w:szCs w:val="26"/>
        </w:rPr>
        <w:t>Библиотека не потеряла свою актуальность, она по-прежнему востребована среди населения села. Модельная библиотека ведет плодотворную работу по сбору краеведческого материала и по патриотическому и экологическому воспитанию подрастающего поколения, осуществляет информационную деятельность, оказывают помощь в регистрации населения на портале Госуслуг. Ежегодно фонды библиотек пополняются новыми изданиями. Большую помощь в работе библиотеки оказывает мультимедийный проектор, показываются фильмы, мероприятия сопровождаются презентациями.</w:t>
      </w:r>
      <w:r w:rsidRPr="00020A4F">
        <w:rPr>
          <w:sz w:val="26"/>
          <w:szCs w:val="26"/>
        </w:rPr>
        <w:t xml:space="preserve"> </w:t>
      </w:r>
      <w:r w:rsidRPr="00020A4F">
        <w:rPr>
          <w:rFonts w:eastAsiaTheme="minorHAnsi"/>
          <w:sz w:val="26"/>
          <w:szCs w:val="26"/>
        </w:rPr>
        <w:t>В библиотеке для старшего поколения работает клуб «Берегиня», для несовершеннолетних подростков клуб «Подросток».</w:t>
      </w:r>
    </w:p>
    <w:p w14:paraId="15CC6FFC" w14:textId="77777777" w:rsidR="00D819A9" w:rsidRPr="00020A4F" w:rsidRDefault="00D819A9" w:rsidP="00020A4F">
      <w:pPr>
        <w:spacing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020A4F">
        <w:rPr>
          <w:rFonts w:eastAsiaTheme="minorHAnsi"/>
          <w:sz w:val="26"/>
          <w:szCs w:val="26"/>
        </w:rPr>
        <w:t>На территории Усть-Бюрского сельсовета осуществляет свою деятельность муниципальный музей, в котором имеется 3 экспозиционные комнаты: «Мы этой памяти верны», «</w:t>
      </w:r>
      <w:proofErr w:type="spellStart"/>
      <w:r w:rsidRPr="00020A4F">
        <w:rPr>
          <w:rFonts w:eastAsiaTheme="minorHAnsi"/>
          <w:sz w:val="26"/>
          <w:szCs w:val="26"/>
        </w:rPr>
        <w:t>Уйбатский</w:t>
      </w:r>
      <w:proofErr w:type="spellEnd"/>
      <w:r w:rsidRPr="00020A4F">
        <w:rPr>
          <w:rFonts w:eastAsiaTheme="minorHAnsi"/>
          <w:sz w:val="26"/>
          <w:szCs w:val="26"/>
        </w:rPr>
        <w:t xml:space="preserve"> леспромхоз», «Русская изба, хакасская юрта». В 2022 году произведен ремонт еще одной музейной комнаты для сельского дома культуры на сумму 590,0 тыс. руб. Приобретены информационные стенды в новую музейную комнату в количестве 7 штук на сумму 99,8 тыс. руб.</w:t>
      </w:r>
    </w:p>
    <w:p w14:paraId="5EF0DB41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На территории села создаются условия для подъема массовости детско-юношеского спорта, формирования здорового образа жизни среди населения - действуют стадион, Спорткомплекс «Сибиряк», хоккейная площадка, детские игровые площадки, спортивные секции.</w:t>
      </w:r>
    </w:p>
    <w:p w14:paraId="59183C1B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Для большего количества населения к систематическим занятиям физической культурой и спортом, популяризации здорового образа жизни среди населения регулярно проводятся «Лыжня России», «Кросс нации».</w:t>
      </w:r>
    </w:p>
    <w:p w14:paraId="11C6BC71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Ежегодно для населения выдаются на прокат коньки и лыжи, что пользуется большим спросом особенно среди детей и подростков.</w:t>
      </w:r>
    </w:p>
    <w:p w14:paraId="6059F71F" w14:textId="77777777" w:rsidR="005332EA" w:rsidRDefault="005332EA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037EC5B" w14:textId="327C29BD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A4F">
        <w:rPr>
          <w:rFonts w:ascii="Times New Roman" w:hAnsi="Times New Roman" w:cs="Times New Roman"/>
          <w:b/>
          <w:i/>
          <w:sz w:val="26"/>
          <w:szCs w:val="26"/>
        </w:rPr>
        <w:t>Жилищно-коммунальное хозяйство</w:t>
      </w:r>
    </w:p>
    <w:p w14:paraId="4C732677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МКП «ЖКХ Усть-Абаканского района» предоставляет услугу по централизованному холодному водоснабжению для населения и юр. лиц согласно утвержденному тарифу.</w:t>
      </w:r>
    </w:p>
    <w:p w14:paraId="7897810A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За период эксплуатации наружных сетей водоснабжения (2016г. - год ввода в эксплуатацию) на предоставление услуги по централизованному водоснабжению </w:t>
      </w:r>
      <w:r w:rsidRPr="00020A4F">
        <w:rPr>
          <w:rFonts w:ascii="Times New Roman" w:hAnsi="Times New Roman" w:cs="Times New Roman"/>
          <w:sz w:val="26"/>
          <w:szCs w:val="26"/>
        </w:rPr>
        <w:lastRenderedPageBreak/>
        <w:t xml:space="preserve">заключено с населением 50 договоров и 1 договор с МБОУ «Усть-Бюрской СОШ», являющейся юридическим лицом. </w:t>
      </w:r>
    </w:p>
    <w:p w14:paraId="673E465B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Численность персонала, обслуживающего наружные сети, составляет 3 человека. </w:t>
      </w:r>
    </w:p>
    <w:p w14:paraId="5B1DF649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    На территории Усть-Бюрского сельсовета 571 семья имеют индивидуальные скважины, колонки, колодцы с технической водой.</w:t>
      </w:r>
    </w:p>
    <w:p w14:paraId="277E3792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 Экологическая обстановка на территории Усть-Бюрского сельсовета достаточно благоприятная, т.к. нет крупных промышленных предприятий, сельскохозяйственная деятельность в связи с ограниченным применением минеральных удобрений не наносит существенного урона окружающей среде. </w:t>
      </w:r>
    </w:p>
    <w:p w14:paraId="1EBDC669" w14:textId="77777777" w:rsidR="001A1DCC" w:rsidRDefault="001A1DCC" w:rsidP="00020A4F">
      <w:pPr>
        <w:spacing w:line="240" w:lineRule="auto"/>
        <w:ind w:firstLine="540"/>
        <w:jc w:val="center"/>
        <w:rPr>
          <w:b/>
          <w:i/>
          <w:sz w:val="26"/>
          <w:szCs w:val="26"/>
        </w:rPr>
      </w:pPr>
    </w:p>
    <w:p w14:paraId="3026A8D8" w14:textId="1AAA9FB6" w:rsidR="00D819A9" w:rsidRPr="00020A4F" w:rsidRDefault="00D819A9" w:rsidP="00020A4F">
      <w:pPr>
        <w:spacing w:line="240" w:lineRule="auto"/>
        <w:ind w:firstLine="540"/>
        <w:jc w:val="center"/>
        <w:rPr>
          <w:sz w:val="26"/>
          <w:szCs w:val="26"/>
        </w:rPr>
      </w:pPr>
      <w:r w:rsidRPr="00020A4F">
        <w:rPr>
          <w:b/>
          <w:i/>
          <w:sz w:val="26"/>
          <w:szCs w:val="26"/>
        </w:rPr>
        <w:t>Дорожное хозяйство и благоустройство</w:t>
      </w:r>
    </w:p>
    <w:p w14:paraId="562820E9" w14:textId="77777777" w:rsidR="00D819A9" w:rsidRPr="00020A4F" w:rsidRDefault="00D819A9" w:rsidP="00020A4F">
      <w:pPr>
        <w:spacing w:line="240" w:lineRule="auto"/>
        <w:jc w:val="both"/>
        <w:rPr>
          <w:color w:val="000000"/>
          <w:sz w:val="26"/>
          <w:szCs w:val="26"/>
        </w:rPr>
      </w:pPr>
      <w:r w:rsidRPr="00020A4F">
        <w:rPr>
          <w:sz w:val="26"/>
          <w:szCs w:val="26"/>
        </w:rPr>
        <w:t>Дорожная инфраструктура села представлена дорогами общего пользования местного значения. Общая протяженность дорог оставляет</w:t>
      </w:r>
      <w:r w:rsidRPr="00020A4F">
        <w:rPr>
          <w:color w:val="000000"/>
          <w:sz w:val="26"/>
          <w:szCs w:val="26"/>
        </w:rPr>
        <w:t xml:space="preserve"> 81,69 км., в том числе асфальт 5,31 км., грунт 76,38 км.</w:t>
      </w:r>
    </w:p>
    <w:p w14:paraId="5C837E8F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sz w:val="26"/>
          <w:szCs w:val="26"/>
        </w:rPr>
        <w:t xml:space="preserve">Ремонт дорог в сельском поселении осуществляется за счет средств дорожного фонда сельского поселения. </w:t>
      </w:r>
      <w:r w:rsidRPr="00020A4F">
        <w:rPr>
          <w:color w:val="000000"/>
          <w:sz w:val="26"/>
          <w:szCs w:val="26"/>
        </w:rPr>
        <w:t xml:space="preserve">В 2020 году полномочия по содержанию автомобильных дорог местного значения за счет средств дорожного фонда администрации Усть-Бюрского сельсовета переданы администрации Усть-Абаканского района. На 2022 год дорожный фонд поселения составляет 3 млн. руб. </w:t>
      </w:r>
    </w:p>
    <w:p w14:paraId="3B9B0DB7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За истекший период 2022 года выполнены следующие мероприятия:</w:t>
      </w:r>
    </w:p>
    <w:p w14:paraId="4669F02F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- подсыпка пешеходных переходов и перекрестков – 7,3 тыс. руб. (средства местного бюджета);</w:t>
      </w:r>
    </w:p>
    <w:p w14:paraId="69301895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- ремонт автомобильной дороги с. Усть-Бюр- хутор Верхний </w:t>
      </w:r>
      <w:proofErr w:type="spellStart"/>
      <w:r w:rsidRPr="00020A4F">
        <w:rPr>
          <w:color w:val="000000"/>
          <w:sz w:val="26"/>
          <w:szCs w:val="26"/>
        </w:rPr>
        <w:t>Тибик</w:t>
      </w:r>
      <w:proofErr w:type="spellEnd"/>
      <w:r w:rsidRPr="00020A4F">
        <w:rPr>
          <w:color w:val="000000"/>
          <w:sz w:val="26"/>
          <w:szCs w:val="26"/>
        </w:rPr>
        <w:t xml:space="preserve">, автомобильной дороги ул. Станционная - 4247,5 </w:t>
      </w:r>
      <w:proofErr w:type="spellStart"/>
      <w:r w:rsidRPr="00020A4F">
        <w:rPr>
          <w:color w:val="000000"/>
          <w:sz w:val="26"/>
          <w:szCs w:val="26"/>
        </w:rPr>
        <w:t>т.р</w:t>
      </w:r>
      <w:proofErr w:type="spellEnd"/>
      <w:r w:rsidRPr="00020A4F">
        <w:rPr>
          <w:color w:val="000000"/>
          <w:sz w:val="26"/>
          <w:szCs w:val="26"/>
        </w:rPr>
        <w:t xml:space="preserve">. (Субсидия из республиканского бюджета – 4162,4 </w:t>
      </w:r>
      <w:proofErr w:type="spellStart"/>
      <w:r w:rsidRPr="00020A4F">
        <w:rPr>
          <w:color w:val="000000"/>
          <w:sz w:val="26"/>
          <w:szCs w:val="26"/>
        </w:rPr>
        <w:t>т.р</w:t>
      </w:r>
      <w:proofErr w:type="spellEnd"/>
      <w:r w:rsidRPr="00020A4F">
        <w:rPr>
          <w:color w:val="000000"/>
          <w:sz w:val="26"/>
          <w:szCs w:val="26"/>
        </w:rPr>
        <w:t xml:space="preserve">., средства дорожного фонда - 85,1 </w:t>
      </w:r>
      <w:proofErr w:type="spellStart"/>
      <w:r w:rsidRPr="00020A4F">
        <w:rPr>
          <w:color w:val="000000"/>
          <w:sz w:val="26"/>
          <w:szCs w:val="26"/>
        </w:rPr>
        <w:t>т.р</w:t>
      </w:r>
      <w:proofErr w:type="spellEnd"/>
      <w:r w:rsidRPr="00020A4F">
        <w:rPr>
          <w:color w:val="000000"/>
          <w:sz w:val="26"/>
          <w:szCs w:val="26"/>
        </w:rPr>
        <w:t>.);</w:t>
      </w:r>
    </w:p>
    <w:p w14:paraId="752C0057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- ремонт автомобильной дороги ул. Заречная - </w:t>
      </w:r>
      <w:r w:rsidRPr="00020A4F">
        <w:rPr>
          <w:sz w:val="26"/>
          <w:szCs w:val="26"/>
        </w:rPr>
        <w:t xml:space="preserve">1950,0 </w:t>
      </w:r>
      <w:proofErr w:type="spellStart"/>
      <w:r w:rsidRPr="00020A4F">
        <w:rPr>
          <w:sz w:val="26"/>
          <w:szCs w:val="26"/>
        </w:rPr>
        <w:t>т.р</w:t>
      </w:r>
      <w:proofErr w:type="spellEnd"/>
      <w:r w:rsidRPr="00020A4F">
        <w:rPr>
          <w:color w:val="000000"/>
          <w:sz w:val="26"/>
          <w:szCs w:val="26"/>
        </w:rPr>
        <w:t xml:space="preserve"> (средства дорожного фонда);</w:t>
      </w:r>
    </w:p>
    <w:p w14:paraId="3415FF3E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- нанесение горизонтальной дорожной разметки - </w:t>
      </w:r>
      <w:r w:rsidRPr="00020A4F">
        <w:rPr>
          <w:sz w:val="26"/>
          <w:szCs w:val="26"/>
        </w:rPr>
        <w:t xml:space="preserve">212,9 </w:t>
      </w:r>
      <w:proofErr w:type="spellStart"/>
      <w:r w:rsidRPr="00020A4F">
        <w:rPr>
          <w:sz w:val="26"/>
          <w:szCs w:val="26"/>
        </w:rPr>
        <w:t>т.р</w:t>
      </w:r>
      <w:proofErr w:type="spellEnd"/>
      <w:r w:rsidRPr="00020A4F">
        <w:rPr>
          <w:sz w:val="26"/>
          <w:szCs w:val="26"/>
        </w:rPr>
        <w:t>.</w:t>
      </w:r>
      <w:r w:rsidRPr="00020A4F">
        <w:rPr>
          <w:color w:val="000000"/>
          <w:sz w:val="26"/>
          <w:szCs w:val="26"/>
        </w:rPr>
        <w:t xml:space="preserve"> (средства дорожного фонда);</w:t>
      </w:r>
    </w:p>
    <w:p w14:paraId="4AEDCE41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- содержание автомобильных дорог местного значения в зимний период - 14,9 </w:t>
      </w:r>
      <w:proofErr w:type="spellStart"/>
      <w:r w:rsidRPr="00020A4F">
        <w:rPr>
          <w:color w:val="000000"/>
          <w:sz w:val="26"/>
          <w:szCs w:val="26"/>
        </w:rPr>
        <w:t>т.р</w:t>
      </w:r>
      <w:proofErr w:type="spellEnd"/>
      <w:r w:rsidRPr="00020A4F">
        <w:rPr>
          <w:color w:val="000000"/>
          <w:sz w:val="26"/>
          <w:szCs w:val="26"/>
        </w:rPr>
        <w:t>. (средства дорожного фонда).</w:t>
      </w:r>
    </w:p>
    <w:p w14:paraId="200E8090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Одним из приоритетных вопросов в работе администрации Усть-Бюрского сельсовета является благоустройство и санитарное состояние села Усть-Бюр. Основная работа направлена на работу с населением и руководителями предприятий, организаций, учреждений всех форм собственности по содержанию здания и прилегающих территорий землепользования, ремонту и обновлению фасадов, устройство контейнерных площадок для сбора ТБО, ликвидацию несанкционированных свалок, ремонту улично-дорожной сети, озеленению.</w:t>
      </w:r>
    </w:p>
    <w:p w14:paraId="6766CBD5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В рамках благоустройства на территории поселения в 2022 году проведены следующие мероприятия:</w:t>
      </w:r>
    </w:p>
    <w:p w14:paraId="6DA69B12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1. Весной проведены собрания с предпринимателями, руководителями КФХ, землепользователями, жителями с. Усть-Бюр по вопросу благоустройства и пожарной безопасности.</w:t>
      </w:r>
    </w:p>
    <w:p w14:paraId="2B97E293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2. Уборка улиц от мусора, обрезка кустарников, посадка деревьев (саженцев). В марте 2022 года решением Совета депутатов утвержден план по благоустройству и озеленению, по которому проводится двухмесячник по благоустройству, озеленению и наведению санитарного порядка на территории Усть-Бюрского сельсовета. За время двухмесячника проведено 7 санитарных пятниц: вывезено 44 м</w:t>
      </w:r>
      <w:r w:rsidRPr="00020A4F">
        <w:rPr>
          <w:color w:val="000000"/>
          <w:sz w:val="26"/>
          <w:szCs w:val="26"/>
          <w:vertAlign w:val="superscript"/>
        </w:rPr>
        <w:t>3</w:t>
      </w:r>
      <w:r w:rsidRPr="00020A4F">
        <w:rPr>
          <w:color w:val="000000"/>
          <w:sz w:val="26"/>
          <w:szCs w:val="26"/>
        </w:rPr>
        <w:t xml:space="preserve"> мусора и посажено 81 дерево (саженец). Участие приняли руководители организаций и предприятий, администрация, депутаты, </w:t>
      </w:r>
      <w:proofErr w:type="spellStart"/>
      <w:r w:rsidRPr="00020A4F">
        <w:rPr>
          <w:color w:val="000000"/>
          <w:sz w:val="26"/>
          <w:szCs w:val="26"/>
        </w:rPr>
        <w:t>ТОСы</w:t>
      </w:r>
      <w:proofErr w:type="spellEnd"/>
      <w:r w:rsidRPr="00020A4F">
        <w:rPr>
          <w:color w:val="000000"/>
          <w:sz w:val="26"/>
          <w:szCs w:val="26"/>
        </w:rPr>
        <w:t xml:space="preserve"> и неравнодушные жители села.</w:t>
      </w:r>
    </w:p>
    <w:p w14:paraId="7CDBDD91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lastRenderedPageBreak/>
        <w:t xml:space="preserve">3. В рамках акции «Вода Хакасии» провели очистку русла реки </w:t>
      </w:r>
      <w:proofErr w:type="spellStart"/>
      <w:r w:rsidRPr="00020A4F">
        <w:rPr>
          <w:color w:val="000000"/>
          <w:sz w:val="26"/>
          <w:szCs w:val="26"/>
        </w:rPr>
        <w:t>Бюря</w:t>
      </w:r>
      <w:proofErr w:type="spellEnd"/>
      <w:r w:rsidRPr="00020A4F">
        <w:rPr>
          <w:color w:val="000000"/>
          <w:sz w:val="26"/>
          <w:szCs w:val="26"/>
        </w:rPr>
        <w:t xml:space="preserve"> от мусора.</w:t>
      </w:r>
    </w:p>
    <w:p w14:paraId="19CFFE69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4. Обслуживание и монтаж воздушных линий уличного освещения. В 2022 году выполнен монтаж воздушных линий уличного освещения по улицам Пушкина, Трактовая на сумму 195,0 тыс. руб.</w:t>
      </w:r>
    </w:p>
    <w:p w14:paraId="5B5FCA00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5. Отремонтирован школьный мостик на сумму 100,8 тыс. руб.</w:t>
      </w:r>
    </w:p>
    <w:p w14:paraId="04D54343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6. Отремонтирована автобусная остановка – 44,3 тыс. руб.</w:t>
      </w:r>
    </w:p>
    <w:p w14:paraId="04820BFA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7. Отремонтированы детские площадки в количестве 6 штук на сумму 132,6 тыс. руб.</w:t>
      </w:r>
    </w:p>
    <w:p w14:paraId="0C1236DD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8. В апреле 2022 года проведена </w:t>
      </w:r>
      <w:proofErr w:type="spellStart"/>
      <w:r w:rsidRPr="00020A4F">
        <w:rPr>
          <w:color w:val="000000"/>
          <w:sz w:val="26"/>
          <w:szCs w:val="26"/>
        </w:rPr>
        <w:t>аккарицидная</w:t>
      </w:r>
      <w:proofErr w:type="spellEnd"/>
      <w:r w:rsidRPr="00020A4F">
        <w:rPr>
          <w:color w:val="000000"/>
          <w:sz w:val="26"/>
          <w:szCs w:val="26"/>
        </w:rPr>
        <w:t xml:space="preserve"> обработка открытых территорий общественных мест (кладбище, детские площадки) общей площадью 5,5 га на сумму 30,3 тыс. руб.</w:t>
      </w:r>
    </w:p>
    <w:p w14:paraId="31CF62E0" w14:textId="675BCF34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9. Весной и осенью 2022 года произведена ликвидация несанкционированных свалок на сумму 140,0 тыс. руб</w:t>
      </w:r>
      <w:r w:rsidR="005332EA">
        <w:rPr>
          <w:color w:val="000000"/>
          <w:sz w:val="26"/>
          <w:szCs w:val="26"/>
        </w:rPr>
        <w:t>.</w:t>
      </w:r>
    </w:p>
    <w:p w14:paraId="7C10F3C1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10. В августе 2022 года выполнены мероприятия по уничтожению очагов произрастания дикорастущей конопли на сумму 31,1 тыс. руб.</w:t>
      </w:r>
    </w:p>
    <w:p w14:paraId="31641EC9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11. В целях облагораживания территории, а также из-за аварийности администрацией организовано спиливание сухих тополей.</w:t>
      </w:r>
    </w:p>
    <w:p w14:paraId="68FDDF9B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12. В 2022 году Администрация Усть-Бюрского сельсовета участвовала в государственной программе Республики Хакасия «Развитие агропромышленного комплекса Республики Хакасия и социальной сферы на селе» подпрограмме «Комплексное развитие сельских территорий» в части реализации мероприятий по благоустройству сельских территорий по направлению обустройство площадок накопления твердых коммунальных отходов. В рамках этой программы выполнены работы по обустройству 10 площадок ТКО на сумму 1092,3 тыс. руб. (ФБ – 703,3 тыс. руб., бюджет РХ – 7,2 тыс. руб., МБ – 381,8 тыс. руб.).</w:t>
      </w:r>
    </w:p>
    <w:p w14:paraId="6E782E4C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13. В течение года проводился </w:t>
      </w:r>
      <w:proofErr w:type="spellStart"/>
      <w:r w:rsidRPr="00020A4F">
        <w:rPr>
          <w:color w:val="000000"/>
          <w:sz w:val="26"/>
          <w:szCs w:val="26"/>
        </w:rPr>
        <w:t>подворовый</w:t>
      </w:r>
      <w:proofErr w:type="spellEnd"/>
      <w:r w:rsidRPr="00020A4F">
        <w:rPr>
          <w:color w:val="000000"/>
          <w:sz w:val="26"/>
          <w:szCs w:val="26"/>
        </w:rPr>
        <w:t xml:space="preserve"> обход, в результате которого выписано 18 предписаний по наведению чистоты и порядка.</w:t>
      </w:r>
    </w:p>
    <w:p w14:paraId="13951685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Подводя </w:t>
      </w:r>
      <w:proofErr w:type="gramStart"/>
      <w:r w:rsidRPr="00020A4F">
        <w:rPr>
          <w:color w:val="000000"/>
          <w:sz w:val="26"/>
          <w:szCs w:val="26"/>
        </w:rPr>
        <w:t>итоги</w:t>
      </w:r>
      <w:proofErr w:type="gramEnd"/>
      <w:r w:rsidRPr="00020A4F">
        <w:rPr>
          <w:color w:val="000000"/>
          <w:sz w:val="26"/>
          <w:szCs w:val="26"/>
        </w:rPr>
        <w:t xml:space="preserve"> можно сказать, что в области благоустройства территории Усть-Бюрского сельсовета ежегодно проводиться большая работа.</w:t>
      </w:r>
    </w:p>
    <w:p w14:paraId="287A07E5" w14:textId="77777777" w:rsidR="001A1DCC" w:rsidRDefault="001A1DCC" w:rsidP="00020A4F">
      <w:pPr>
        <w:spacing w:line="240" w:lineRule="auto"/>
        <w:ind w:firstLine="567"/>
        <w:jc w:val="center"/>
        <w:rPr>
          <w:b/>
          <w:i/>
          <w:color w:val="000000"/>
          <w:sz w:val="26"/>
          <w:szCs w:val="26"/>
        </w:rPr>
      </w:pPr>
    </w:p>
    <w:p w14:paraId="598D9800" w14:textId="717173F2" w:rsidR="00D819A9" w:rsidRPr="00020A4F" w:rsidRDefault="00D819A9" w:rsidP="00020A4F">
      <w:pPr>
        <w:spacing w:line="240" w:lineRule="auto"/>
        <w:ind w:firstLine="567"/>
        <w:jc w:val="center"/>
        <w:rPr>
          <w:b/>
          <w:i/>
          <w:color w:val="000000"/>
          <w:sz w:val="26"/>
          <w:szCs w:val="26"/>
        </w:rPr>
      </w:pPr>
      <w:r w:rsidRPr="00020A4F">
        <w:rPr>
          <w:b/>
          <w:i/>
          <w:color w:val="000000"/>
          <w:sz w:val="26"/>
          <w:szCs w:val="26"/>
        </w:rPr>
        <w:t>Пожарная безопасность</w:t>
      </w:r>
    </w:p>
    <w:p w14:paraId="280D0DDF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Пожарная безопасность включает в себя комплекс мероприятий, направленных на предотвращение возникновения пожара,</w:t>
      </w:r>
      <w:r w:rsidRPr="00020A4F">
        <w:rPr>
          <w:color w:val="202122"/>
          <w:sz w:val="26"/>
          <w:szCs w:val="26"/>
          <w:shd w:val="clear" w:color="auto" w:fill="FFFFFF"/>
        </w:rPr>
        <w:t xml:space="preserve"> </w:t>
      </w:r>
      <w:r w:rsidRPr="00020A4F">
        <w:rPr>
          <w:color w:val="000000"/>
          <w:sz w:val="26"/>
          <w:szCs w:val="26"/>
        </w:rPr>
        <w:t xml:space="preserve">ограничение его распространения в случае возникновения и минимизацию последствий. </w:t>
      </w:r>
    </w:p>
    <w:p w14:paraId="17D9DDA2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Администрация Усть-Бюрского сельсовета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 </w:t>
      </w:r>
    </w:p>
    <w:p w14:paraId="1C185D7B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В целях предупреждения и обеспечения первичных мер пожарной безопасности, а также для защиты населения от чрезвычайных ситуаций выполнены следующие мероприятия:</w:t>
      </w:r>
    </w:p>
    <w:p w14:paraId="6DC6F20D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- весной и осень проведено обновление минерализованных полос вокруг села Усть-Бюр по периметру на сумму 140,0 тыс. руб.;</w:t>
      </w:r>
    </w:p>
    <w:p w14:paraId="0440C9AC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- за истекший период 2022 года розданы памятки по пожарной безопасности населению в количестве 500 штук;</w:t>
      </w:r>
    </w:p>
    <w:p w14:paraId="44858328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- администрация Усть-Бюрского сельсовета, МКУ «Усть-Бюрский СДК», сельская библиотека, МБОУ «Усть-Бюрская СОШ», детский сад «Елочка» оснащены противопожарной сигнализацией, ежегодно проходящей техническое обслуживание;</w:t>
      </w:r>
    </w:p>
    <w:p w14:paraId="51056DCC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- проведена косьба прилегающих территорий, общественных мест и пустырей;</w:t>
      </w:r>
    </w:p>
    <w:p w14:paraId="585203E6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- приобретены огнетушители - 9 штук, хлопушки резиновые – 5 штук в сумме 69,2 тыс. руб.;</w:t>
      </w:r>
    </w:p>
    <w:p w14:paraId="5D6C71C2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lastRenderedPageBreak/>
        <w:t>- оказана помощь в приобретении пожарных извещателей для населения;</w:t>
      </w:r>
    </w:p>
    <w:p w14:paraId="24550C33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- проведены противопаводковые мероприятия в сумме 156,3 тыс. руб.;</w:t>
      </w:r>
    </w:p>
    <w:p w14:paraId="6DC1C981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- приобретены и развешаны стенды по пожарной безопасности – 5 штук на сумму 4,6 тыс. </w:t>
      </w:r>
      <w:proofErr w:type="spellStart"/>
      <w:r w:rsidRPr="00020A4F">
        <w:rPr>
          <w:color w:val="000000"/>
          <w:sz w:val="26"/>
          <w:szCs w:val="26"/>
        </w:rPr>
        <w:t>руб</w:t>
      </w:r>
      <w:proofErr w:type="spellEnd"/>
      <w:r w:rsidRPr="00020A4F">
        <w:rPr>
          <w:color w:val="000000"/>
          <w:sz w:val="26"/>
          <w:szCs w:val="26"/>
        </w:rPr>
        <w:t>;</w:t>
      </w:r>
    </w:p>
    <w:p w14:paraId="3E5C56EB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- обновлен стенд по «Гражданской защите» - 1,9 тыс. руб. </w:t>
      </w:r>
    </w:p>
    <w:p w14:paraId="136AA422" w14:textId="77777777" w:rsidR="001A1DCC" w:rsidRDefault="001A1DCC" w:rsidP="00020A4F">
      <w:pPr>
        <w:spacing w:line="240" w:lineRule="auto"/>
        <w:ind w:firstLine="567"/>
        <w:jc w:val="center"/>
        <w:rPr>
          <w:b/>
          <w:i/>
          <w:color w:val="000000"/>
          <w:sz w:val="26"/>
          <w:szCs w:val="26"/>
        </w:rPr>
      </w:pPr>
    </w:p>
    <w:p w14:paraId="777F555A" w14:textId="6C8DB521" w:rsidR="00D819A9" w:rsidRPr="00020A4F" w:rsidRDefault="00D819A9" w:rsidP="00020A4F">
      <w:pPr>
        <w:spacing w:line="240" w:lineRule="auto"/>
        <w:ind w:firstLine="567"/>
        <w:jc w:val="center"/>
        <w:rPr>
          <w:b/>
          <w:i/>
          <w:color w:val="000000"/>
          <w:sz w:val="26"/>
          <w:szCs w:val="26"/>
        </w:rPr>
      </w:pPr>
      <w:r w:rsidRPr="00020A4F">
        <w:rPr>
          <w:b/>
          <w:i/>
          <w:color w:val="000000"/>
          <w:sz w:val="26"/>
          <w:szCs w:val="26"/>
        </w:rPr>
        <w:t>Связь, средства массовой информации</w:t>
      </w:r>
    </w:p>
    <w:p w14:paraId="6AFA51AF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 xml:space="preserve">На территории Усть-Бюрского сельсовета функционирует АТС ОАО «Ростелеком», МТС, Билайн, Мегафон, которые имеет выход на междугороднее и международное сообщение и информационно – телекоммуникационную сеть «Интернет». Администрацией Усть-Бюрского сельсовета ежегодно по 600 экземпляров 4 раза в год издается газета "Усть-Бюрские известия» и раздается в каждый дом села Усть-Бюр. </w:t>
      </w:r>
    </w:p>
    <w:p w14:paraId="201C874F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В селе ведется трансляция 20 бесплатных каналов цифрового телевидения.</w:t>
      </w:r>
    </w:p>
    <w:p w14:paraId="017FA85C" w14:textId="77777777" w:rsidR="00D819A9" w:rsidRPr="00020A4F" w:rsidRDefault="00D819A9" w:rsidP="00020A4F">
      <w:pPr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20A4F">
        <w:rPr>
          <w:color w:val="000000"/>
          <w:sz w:val="26"/>
          <w:szCs w:val="26"/>
        </w:rPr>
        <w:t>Услуги почтовой связи на территории Усть-Бюрского сельсовета осуществляет отделение АО «Почта России». Численность работающих – 4 человека.</w:t>
      </w:r>
    </w:p>
    <w:p w14:paraId="6C320710" w14:textId="77777777" w:rsidR="001A1DCC" w:rsidRDefault="001A1DCC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96A8FEA" w14:textId="7D276A9D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20A4F">
        <w:rPr>
          <w:rFonts w:ascii="Times New Roman" w:hAnsi="Times New Roman" w:cs="Times New Roman"/>
          <w:b/>
          <w:i/>
          <w:sz w:val="26"/>
          <w:szCs w:val="26"/>
        </w:rPr>
        <w:t>Малое и среднее предпринимательство, рынок товаров и услуг</w:t>
      </w:r>
    </w:p>
    <w:p w14:paraId="281FCA38" w14:textId="4DE5BB11" w:rsidR="00D819A9" w:rsidRPr="00020A4F" w:rsidRDefault="00D819A9" w:rsidP="001A60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Малое и среднее предпринимательство является составной частью современной рыночной экономики. Развитие данной сферы позволяет создать новые рабочие места, обеспечивает не только производство и реализацию необходимых населению товаров и услуг, но и приемлемый доход работникам.</w:t>
      </w:r>
    </w:p>
    <w:p w14:paraId="669D8CE3" w14:textId="5645DEBB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В отраслевой структуре потребительского рынка на территории Усть-Бюрского сельсовета преобладают предприятия торговли (16 магазинов) и общественного питания (пекарня и 2 столовые). Малый бизнес представлен также АЗС и 4 предприятия, относящиеся к малому и среднему бизнесу. Численность работающих по состоянию на 01.11.2022 года – 83 человека.</w:t>
      </w:r>
    </w:p>
    <w:p w14:paraId="4532CE0C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За истекший период 2022 года у 4 зданий муниципальной собственности, передаваемых в аренду индивидуальным предпринимателям произведен ремонт крыльца.</w:t>
      </w:r>
    </w:p>
    <w:p w14:paraId="491781F8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Торговля является ведущим звеном всей системы обслуживания, непосредственно затрагивает интересы населения и отражает экономическое состояние села.</w:t>
      </w:r>
    </w:p>
    <w:p w14:paraId="25E1D83E" w14:textId="77777777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20A4F">
        <w:rPr>
          <w:rFonts w:ascii="Times New Roman" w:hAnsi="Times New Roman" w:cs="Times New Roman"/>
          <w:b/>
          <w:i/>
          <w:sz w:val="26"/>
          <w:szCs w:val="26"/>
        </w:rPr>
        <w:t>Лесная промышленность</w:t>
      </w:r>
    </w:p>
    <w:p w14:paraId="6431917F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Территория Усть-Бюрского сельсовета по своей структуре принадлежит к лесопромышленному комплексу.</w:t>
      </w:r>
    </w:p>
    <w:p w14:paraId="5CA7A035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На его территории зарегистрированы: ООО «КП» </w:t>
      </w:r>
      <w:proofErr w:type="spellStart"/>
      <w:r w:rsidRPr="00020A4F">
        <w:rPr>
          <w:rFonts w:ascii="Times New Roman" w:hAnsi="Times New Roman" w:cs="Times New Roman"/>
          <w:sz w:val="26"/>
          <w:szCs w:val="26"/>
        </w:rPr>
        <w:t>Стройтехнологии</w:t>
      </w:r>
      <w:proofErr w:type="spellEnd"/>
      <w:r w:rsidRPr="00020A4F">
        <w:rPr>
          <w:rFonts w:ascii="Times New Roman" w:hAnsi="Times New Roman" w:cs="Times New Roman"/>
          <w:sz w:val="26"/>
          <w:szCs w:val="26"/>
        </w:rPr>
        <w:t>», АУ РХ «Леса Хакасии» и Усть-</w:t>
      </w:r>
      <w:proofErr w:type="spellStart"/>
      <w:r w:rsidRPr="00020A4F">
        <w:rPr>
          <w:rFonts w:ascii="Times New Roman" w:hAnsi="Times New Roman" w:cs="Times New Roman"/>
          <w:sz w:val="26"/>
          <w:szCs w:val="26"/>
        </w:rPr>
        <w:t>Бюрское</w:t>
      </w:r>
      <w:proofErr w:type="spellEnd"/>
      <w:r w:rsidRPr="00020A4F">
        <w:rPr>
          <w:rFonts w:ascii="Times New Roman" w:hAnsi="Times New Roman" w:cs="Times New Roman"/>
          <w:sz w:val="26"/>
          <w:szCs w:val="26"/>
        </w:rPr>
        <w:t xml:space="preserve"> лесничество.</w:t>
      </w:r>
    </w:p>
    <w:p w14:paraId="25BA00C0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Основной деятельностью ООО «КП» </w:t>
      </w:r>
      <w:proofErr w:type="spellStart"/>
      <w:r w:rsidRPr="00020A4F">
        <w:rPr>
          <w:rFonts w:ascii="Times New Roman" w:hAnsi="Times New Roman" w:cs="Times New Roman"/>
          <w:sz w:val="26"/>
          <w:szCs w:val="26"/>
        </w:rPr>
        <w:t>Стройтехнологии</w:t>
      </w:r>
      <w:proofErr w:type="spellEnd"/>
      <w:r w:rsidRPr="00020A4F">
        <w:rPr>
          <w:rFonts w:ascii="Times New Roman" w:hAnsi="Times New Roman" w:cs="Times New Roman"/>
          <w:sz w:val="26"/>
          <w:szCs w:val="26"/>
        </w:rPr>
        <w:t xml:space="preserve">» является производство пиломатериалов. Численность работников составляет 10 человек.       </w:t>
      </w:r>
    </w:p>
    <w:p w14:paraId="6BBB8403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АУ РХ «Леса Хакасии» осуществляет:</w:t>
      </w:r>
    </w:p>
    <w:p w14:paraId="13C4651F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мероприятия по воспроизводству лесов, повышению их продуктивности;</w:t>
      </w:r>
    </w:p>
    <w:p w14:paraId="70681DD1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- строительство дорог лесохозяйственного и противопожарного значения;</w:t>
      </w:r>
    </w:p>
    <w:p w14:paraId="654CC6AC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- мероприятия по охране лесов от пожаров, защите их от вредителей и болезней леса; </w:t>
      </w:r>
    </w:p>
    <w:p w14:paraId="4D6E961E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 - тушение лесных пожаров на землях лесного фонда.</w:t>
      </w:r>
    </w:p>
    <w:p w14:paraId="37D916F0" w14:textId="77777777" w:rsidR="001A601B" w:rsidRDefault="00D819A9" w:rsidP="001A60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 АУ РХ «Леса Хакасии» занимается заготовкой, переработкой и реализацией древесины, недревесных лесных ресурсов, пищевых лесных ресурсов, семян, посадочного материала, сбором лекарственных растений, производством и реализацией товаров народного потребления. Численность работающих в АУ РХ «Леса Хакасии» 23 человека.  </w:t>
      </w:r>
    </w:p>
    <w:p w14:paraId="5C3D97AB" w14:textId="25DD5A2C" w:rsidR="00D819A9" w:rsidRPr="00020A4F" w:rsidRDefault="00D819A9" w:rsidP="001A601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lastRenderedPageBreak/>
        <w:t xml:space="preserve">Основными задачами лесничества является обеспечение (в установленных ему границах) полномочий </w:t>
      </w:r>
      <w:proofErr w:type="spellStart"/>
      <w:r w:rsidRPr="00020A4F">
        <w:rPr>
          <w:rFonts w:ascii="Times New Roman" w:hAnsi="Times New Roman" w:cs="Times New Roman"/>
          <w:sz w:val="26"/>
          <w:szCs w:val="26"/>
        </w:rPr>
        <w:t>Госкомлеса</w:t>
      </w:r>
      <w:proofErr w:type="spellEnd"/>
      <w:r w:rsidRPr="00020A4F">
        <w:rPr>
          <w:rFonts w:ascii="Times New Roman" w:hAnsi="Times New Roman" w:cs="Times New Roman"/>
          <w:sz w:val="26"/>
          <w:szCs w:val="26"/>
        </w:rPr>
        <w:t xml:space="preserve"> в сфере лесных отношений и реализации лесохозяйственного регламента, а именно: контроль над лесозаготовителями, защита от вредителей, болезней, охрана от порубок. Численность работников Усть-Бюрского лесничества составляет 17 человек.        </w:t>
      </w:r>
    </w:p>
    <w:p w14:paraId="41F0704F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1163D6" w14:textId="77777777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20A4F">
        <w:rPr>
          <w:rFonts w:ascii="Times New Roman" w:hAnsi="Times New Roman" w:cs="Times New Roman"/>
          <w:b/>
          <w:i/>
          <w:sz w:val="26"/>
          <w:szCs w:val="26"/>
        </w:rPr>
        <w:t>Сельское хозяйство</w:t>
      </w:r>
    </w:p>
    <w:p w14:paraId="762FDA1D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       Сельскохозяйственные предприятия на территории Усть-Бюрского сельсовета отсутствуют. Производством сельскохозяйственной продукции занимаются крестьянско-фермерские (КФХ) и личные подсобные хозяйства (ЛПХ).</w:t>
      </w:r>
    </w:p>
    <w:p w14:paraId="24CF6E6B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     Особенно большое значение в условиях поселения имеет развитие личного подсобного хозяйства, так как это рассматривается, как приоритетное направление занятости населения. </w:t>
      </w:r>
    </w:p>
    <w:p w14:paraId="44CBB74B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     На территории поселения насчитывается 605 личных подсобных хозяйства и 4 крестьянско-фермерских хозяйств.  Для населения личное подсобное хозяйство является одним из основных источников дохода, средством обеспечения основными видами продовольствия не только для личных целей, но и на продажу.</w:t>
      </w:r>
    </w:p>
    <w:p w14:paraId="1BD0DD49" w14:textId="77777777" w:rsidR="001A601B" w:rsidRDefault="001A601B" w:rsidP="00020A4F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56438978" w14:textId="4F661F70" w:rsidR="00D819A9" w:rsidRPr="00020A4F" w:rsidRDefault="00D819A9" w:rsidP="00020A4F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b/>
          <w:bCs/>
          <w:i/>
          <w:sz w:val="26"/>
          <w:szCs w:val="26"/>
        </w:rPr>
        <w:t>Финансовые ресурсы поселения</w:t>
      </w:r>
    </w:p>
    <w:p w14:paraId="77FD9689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 xml:space="preserve">Бюджетная политика Усть-Бюрского сельсовета нацелена на создание условий для стабильного и сбалансированного функционирования бюджетной системы поселения. </w:t>
      </w:r>
    </w:p>
    <w:p w14:paraId="5684ECB8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A4F">
        <w:rPr>
          <w:rFonts w:ascii="Times New Roman" w:hAnsi="Times New Roman" w:cs="Times New Roman"/>
          <w:sz w:val="26"/>
          <w:szCs w:val="26"/>
        </w:rPr>
        <w:t>Собственные средства местного бюджета состоят из налоговых, неналоговых доходов и дотации на выравнивание бюджетной обеспеченности. В бюджет МО Усть-Бюрский сельсовет дополнительно привлечены финансовые средства в виде безвозмездных поступлений на обеспечение первичных мер пожарной безопасности, на осуществление первичного воинского учета, на оплату жилищно-коммунальных услуг культуре, на обустройство площадок ТКО.</w:t>
      </w:r>
    </w:p>
    <w:p w14:paraId="447A3EDD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CA6CF8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C320EA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D27B0A" w14:textId="77777777" w:rsidR="00D819A9" w:rsidRPr="00020A4F" w:rsidRDefault="00D819A9" w:rsidP="00020A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E87DCE" w14:textId="77777777" w:rsidR="00D819A9" w:rsidRPr="00020A4F" w:rsidRDefault="00D819A9" w:rsidP="00020A4F">
      <w:pPr>
        <w:spacing w:line="240" w:lineRule="auto"/>
        <w:rPr>
          <w:sz w:val="26"/>
          <w:szCs w:val="26"/>
        </w:rPr>
      </w:pPr>
    </w:p>
    <w:sectPr w:rsidR="00D819A9" w:rsidRPr="00020A4F" w:rsidSect="005332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96"/>
    <w:rsid w:val="00020A4F"/>
    <w:rsid w:val="000D1B96"/>
    <w:rsid w:val="000E2D44"/>
    <w:rsid w:val="001A1DCC"/>
    <w:rsid w:val="001A601B"/>
    <w:rsid w:val="005332EA"/>
    <w:rsid w:val="00571E61"/>
    <w:rsid w:val="00616CD1"/>
    <w:rsid w:val="006C7C72"/>
    <w:rsid w:val="007F7A13"/>
    <w:rsid w:val="00C257A6"/>
    <w:rsid w:val="00CA4064"/>
    <w:rsid w:val="00D819A9"/>
    <w:rsid w:val="00E5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6665"/>
  <w15:chartTrackingRefBased/>
  <w15:docId w15:val="{F7BCCB6C-DA7B-4B5C-A460-E68B945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9A9"/>
    <w:pPr>
      <w:spacing w:line="276" w:lineRule="auto"/>
      <w:ind w:firstLine="708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"/>
    <w:link w:val="a4"/>
    <w:uiPriority w:val="1"/>
    <w:qFormat/>
    <w:rsid w:val="00D819A9"/>
    <w:rPr>
      <w:rFonts w:asciiTheme="minorHAnsi" w:eastAsia="Times New Roman" w:hAnsiTheme="minorHAnsi"/>
      <w:sz w:val="22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rsid w:val="00D819A9"/>
    <w:rPr>
      <w:rFonts w:asciiTheme="minorHAnsi" w:eastAsia="Times New Roman" w:hAnsiTheme="minorHAnsi"/>
      <w:sz w:val="22"/>
      <w:lang w:eastAsia="ru-RU"/>
    </w:rPr>
  </w:style>
  <w:style w:type="paragraph" w:styleId="a5">
    <w:name w:val="Normal (Web)"/>
    <w:aliases w:val="Обычный (Web)"/>
    <w:basedOn w:val="a"/>
    <w:link w:val="a6"/>
    <w:unhideWhenUsed/>
    <w:rsid w:val="00D819A9"/>
    <w:pPr>
      <w:spacing w:before="100" w:beforeAutospacing="1" w:after="100" w:afterAutospacing="1" w:line="240" w:lineRule="auto"/>
      <w:ind w:firstLine="0"/>
    </w:pPr>
  </w:style>
  <w:style w:type="character" w:customStyle="1" w:styleId="a6">
    <w:name w:val="Обычный (Интернет) Знак"/>
    <w:aliases w:val="Обычный (Web) Знак"/>
    <w:basedOn w:val="a0"/>
    <w:link w:val="a5"/>
    <w:locked/>
    <w:rsid w:val="00D819A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3105</Words>
  <Characters>17704</Characters>
  <Application>Microsoft Office Word</Application>
  <DocSecurity>0</DocSecurity>
  <Lines>147</Lines>
  <Paragraphs>41</Paragraphs>
  <ScaleCrop>false</ScaleCrop>
  <Company/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13</cp:revision>
  <dcterms:created xsi:type="dcterms:W3CDTF">2022-11-15T01:59:00Z</dcterms:created>
  <dcterms:modified xsi:type="dcterms:W3CDTF">2022-11-15T02:24:00Z</dcterms:modified>
</cp:coreProperties>
</file>