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BF85" w14:textId="0E4484B8" w:rsidR="00F323EA" w:rsidRDefault="00F323EA" w:rsidP="00F323E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7DC3A9D1" wp14:editId="4EAE42C6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3040" w14:textId="77777777" w:rsidR="00F323EA" w:rsidRDefault="00F323EA" w:rsidP="00F323EA">
      <w:pPr>
        <w:jc w:val="center"/>
        <w:rPr>
          <w:sz w:val="26"/>
          <w:szCs w:val="26"/>
        </w:rPr>
      </w:pPr>
    </w:p>
    <w:p w14:paraId="2A8DE669" w14:textId="7CE0D037" w:rsidR="00F323EA" w:rsidRPr="00F323EA" w:rsidRDefault="00F323EA" w:rsidP="00F323E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F323EA">
        <w:rPr>
          <w:rFonts w:ascii="Times New Roman" w:hAnsi="Times New Roman" w:cs="Times New Roman"/>
        </w:rPr>
        <w:t>РОССИЯ ФЕДЕРАЦИЯЗЫ</w:t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323EA">
        <w:rPr>
          <w:rFonts w:ascii="Times New Roman" w:hAnsi="Times New Roman" w:cs="Times New Roman"/>
        </w:rPr>
        <w:t>РОССИЙСКАЯ ФЕДЕРАЦИЯ</w:t>
      </w:r>
    </w:p>
    <w:p w14:paraId="20CD17D9" w14:textId="13CECD12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ХАКАС РЕСПУЛИКАЗЫ                                      РЕСПУБЛИКА ХАКАСИЯ</w:t>
      </w:r>
    </w:p>
    <w:p w14:paraId="7718A12B" w14:textId="25A77F7E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23EA">
        <w:rPr>
          <w:rFonts w:ascii="Times New Roman" w:hAnsi="Times New Roman" w:cs="Times New Roman"/>
        </w:rPr>
        <w:t>АFБАН ПИЛТÍРÍ  РАЙОНЫ</w:t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F323EA">
        <w:rPr>
          <w:rFonts w:ascii="Times New Roman" w:hAnsi="Times New Roman" w:cs="Times New Roman"/>
        </w:rPr>
        <w:t>УСТЬ-АБАКАНСКИЙ РАЙОН</w:t>
      </w:r>
    </w:p>
    <w:p w14:paraId="06EBD773" w14:textId="5A0B50AB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ПỸỸР ПИЛТÍРÍ  ААЛ ЧŐБÍ                                           АДМИНИСТРАЦИЯ</w:t>
      </w:r>
    </w:p>
    <w:p w14:paraId="20B50EC0" w14:textId="1C83BD85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23EA">
        <w:rPr>
          <w:rFonts w:ascii="Times New Roman" w:hAnsi="Times New Roman" w:cs="Times New Roman"/>
        </w:rPr>
        <w:t>АДМИНИСТРАЦИЯЗЫ                                   УСТЬ-БЮРСКОГО СЕЛЬСОВЕТА</w:t>
      </w:r>
    </w:p>
    <w:p w14:paraId="5D03A986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708B6859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F2F0309" w14:textId="77777777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944EE8" w14:textId="08EDC146" w:rsidR="00F323EA" w:rsidRPr="00F323EA" w:rsidRDefault="00123CFC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3DD92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E77E1DC" w14:textId="72339D18" w:rsidR="00F323EA" w:rsidRPr="00F323EA" w:rsidRDefault="00C55A29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323EA" w:rsidRPr="00F323E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0.11</w:t>
      </w:r>
      <w:r w:rsidR="003E2D2B">
        <w:rPr>
          <w:rFonts w:ascii="Times New Roman" w:hAnsi="Times New Roman" w:cs="Times New Roman"/>
          <w:sz w:val="26"/>
          <w:szCs w:val="26"/>
        </w:rPr>
        <w:t>.2022</w:t>
      </w:r>
      <w:r w:rsidR="00F323EA" w:rsidRPr="00F323EA">
        <w:rPr>
          <w:rFonts w:ascii="Times New Roman" w:hAnsi="Times New Roman" w:cs="Times New Roman"/>
          <w:sz w:val="26"/>
          <w:szCs w:val="26"/>
        </w:rPr>
        <w:t xml:space="preserve">г.                               </w:t>
      </w:r>
      <w:r w:rsidR="00123CFC">
        <w:rPr>
          <w:rFonts w:ascii="Times New Roman" w:hAnsi="Times New Roman" w:cs="Times New Roman"/>
          <w:sz w:val="26"/>
          <w:szCs w:val="26"/>
        </w:rPr>
        <w:t xml:space="preserve">      </w:t>
      </w:r>
      <w:r w:rsidR="00F323EA" w:rsidRPr="00F323EA">
        <w:rPr>
          <w:rFonts w:ascii="Times New Roman" w:hAnsi="Times New Roman" w:cs="Times New Roman"/>
          <w:sz w:val="26"/>
          <w:szCs w:val="26"/>
        </w:rPr>
        <w:t>с. Усть-Бюр</w:t>
      </w:r>
      <w:r w:rsidR="00F323EA" w:rsidRPr="00F323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="00F323EA" w:rsidRPr="00F32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3C9A78" w14:textId="08209B21"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81F8DBC" w14:textId="72EDEB94"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>на территории Усть-Бюрского сельсовета</w:t>
      </w:r>
      <w:r w:rsidRPr="00820C99">
        <w:rPr>
          <w:bCs w:val="0"/>
          <w:sz w:val="26"/>
          <w:szCs w:val="26"/>
        </w:rPr>
        <w:t xml:space="preserve"> на 202</w:t>
      </w:r>
      <w:r w:rsidR="003E2D2B">
        <w:rPr>
          <w:bCs w:val="0"/>
          <w:sz w:val="26"/>
          <w:szCs w:val="26"/>
        </w:rPr>
        <w:t>3</w:t>
      </w:r>
      <w:r w:rsidRPr="00820C99">
        <w:rPr>
          <w:bCs w:val="0"/>
          <w:sz w:val="26"/>
          <w:szCs w:val="26"/>
        </w:rPr>
        <w:t xml:space="preserve"> год </w:t>
      </w:r>
    </w:p>
    <w:p w14:paraId="376CD05D" w14:textId="1D8D5A30"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446275B5" w:rsidR="00820C99" w:rsidRPr="00820C99" w:rsidRDefault="00820C99" w:rsidP="00820C9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Усть-Бюрского сельсовета Усть-Абаканского района Республики Хакасия</w:t>
      </w:r>
    </w:p>
    <w:p w14:paraId="76EEC9B8" w14:textId="58C1322F" w:rsidR="00820C99" w:rsidRPr="00820C99" w:rsidRDefault="00820C99" w:rsidP="00820C99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6558F5D8" w:rsidR="00820C99" w:rsidRPr="00820C99" w:rsidRDefault="00820C99" w:rsidP="00820C99">
      <w:pPr>
        <w:pStyle w:val="2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>на территории Усть-Бюрского сельсовета</w:t>
      </w:r>
      <w:r w:rsidRPr="00820C99">
        <w:rPr>
          <w:b w:val="0"/>
          <w:bCs w:val="0"/>
          <w:sz w:val="26"/>
          <w:szCs w:val="26"/>
        </w:rPr>
        <w:t xml:space="preserve"> на 202</w:t>
      </w:r>
      <w:r w:rsidR="003E2D2B">
        <w:rPr>
          <w:b w:val="0"/>
          <w:bCs w:val="0"/>
          <w:sz w:val="26"/>
          <w:szCs w:val="26"/>
        </w:rPr>
        <w:t>3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14:paraId="1E0C5DBD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2.Разместить настоящее постановление на официальном сайте администрации Усть</w:t>
      </w:r>
      <w:r w:rsidRPr="00820C99">
        <w:rPr>
          <w:rFonts w:ascii="Times New Roman" w:hAnsi="Times New Roman" w:cs="Times New Roman"/>
          <w:bCs/>
          <w:sz w:val="26"/>
          <w:szCs w:val="26"/>
        </w:rPr>
        <w:t>-Бюрского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73A3200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</w:p>
    <w:p w14:paraId="6247221D" w14:textId="7C09679A" w:rsidR="00820C99" w:rsidRDefault="00820C99" w:rsidP="00F323EA">
      <w:pPr>
        <w:pStyle w:val="aa"/>
      </w:pPr>
      <w:r w:rsidRPr="00820C99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Е.А.Харитонова</w:t>
      </w:r>
    </w:p>
    <w:p w14:paraId="5DF4AA7E" w14:textId="77777777" w:rsidR="00820C99" w:rsidRDefault="00820C99" w:rsidP="00820C99">
      <w:pPr>
        <w:ind w:left="5940"/>
        <w:jc w:val="right"/>
      </w:pPr>
    </w:p>
    <w:p w14:paraId="281D002B" w14:textId="0E3D9C90"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14:paraId="48BD94C4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2C01030A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3DDE5653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15A270C4" w14:textId="388BEC8F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3B64E0">
        <w:rPr>
          <w:rFonts w:ascii="Times New Roman" w:hAnsi="Times New Roman" w:cs="Times New Roman"/>
        </w:rPr>
        <w:t>27.09.2022</w:t>
      </w:r>
      <w:r w:rsidRPr="00820C99">
        <w:rPr>
          <w:rFonts w:ascii="Times New Roman" w:hAnsi="Times New Roman" w:cs="Times New Roman"/>
        </w:rPr>
        <w:t xml:space="preserve"> г.  № </w:t>
      </w:r>
      <w:r w:rsidR="003B64E0">
        <w:rPr>
          <w:rFonts w:ascii="Times New Roman" w:hAnsi="Times New Roman" w:cs="Times New Roman"/>
        </w:rPr>
        <w:t>64</w:t>
      </w:r>
      <w:r w:rsidR="00123CFC">
        <w:rPr>
          <w:rFonts w:ascii="Times New Roman" w:hAnsi="Times New Roman" w:cs="Times New Roman"/>
        </w:rPr>
        <w:t>-п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14:paraId="0575CB5D" w14:textId="09248C1D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на территории Усть-Бюрского сельсовета</w:t>
      </w:r>
      <w:r w:rsidR="002D10E9" w:rsidRPr="001D462C">
        <w:rPr>
          <w:sz w:val="26"/>
          <w:szCs w:val="26"/>
        </w:rPr>
        <w:t xml:space="preserve"> на 202</w:t>
      </w:r>
      <w:r w:rsidR="003B64E0">
        <w:rPr>
          <w:sz w:val="26"/>
          <w:szCs w:val="26"/>
        </w:rPr>
        <w:t xml:space="preserve">3 </w:t>
      </w:r>
      <w:r w:rsidR="002D10E9" w:rsidRPr="001D462C">
        <w:rPr>
          <w:sz w:val="26"/>
          <w:szCs w:val="26"/>
        </w:rPr>
        <w:t>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7CBED30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14:paraId="64D95CCE" w14:textId="4173859E"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44E4DBE3" w14:textId="07D9C77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14:paraId="1AD4749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5E7F19D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1D462C">
        <w:rPr>
          <w:color w:val="010101"/>
          <w:sz w:val="26"/>
          <w:szCs w:val="26"/>
        </w:rPr>
        <w:t>Усть-Бюрского 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>специалистами Усть-Бюрского 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14:paraId="0F5DAE3B" w14:textId="6544380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1D462C" w:rsidRPr="001D462C">
        <w:rPr>
          <w:color w:val="000000"/>
          <w:sz w:val="26"/>
          <w:szCs w:val="26"/>
        </w:rPr>
        <w:t>Усть-Бюрского 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6E82CE16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имущества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FB4495" w:rsidRPr="001D462C">
        <w:rPr>
          <w:color w:val="010101"/>
          <w:sz w:val="26"/>
          <w:szCs w:val="26"/>
        </w:rPr>
        <w:t xml:space="preserve">                </w:t>
      </w:r>
      <w:r w:rsidRPr="001D462C">
        <w:rPr>
          <w:color w:val="010101"/>
          <w:sz w:val="26"/>
          <w:szCs w:val="26"/>
        </w:rPr>
        <w:t xml:space="preserve"> «О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не проводились.</w:t>
      </w:r>
    </w:p>
    <w:p w14:paraId="5DC6CA5B" w14:textId="223CED93" w:rsidR="002D10E9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7E0850D1"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Ежегодный план проведения плановых проверок юридических лиц 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1D462C">
        <w:rPr>
          <w:color w:val="010101"/>
          <w:sz w:val="26"/>
          <w:szCs w:val="26"/>
        </w:rPr>
        <w:t xml:space="preserve"> Усть-Бюрского 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 xml:space="preserve">на 2021 год </w:t>
      </w:r>
      <w:r w:rsidR="005A012A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не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655FE9C1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Проведение профилактических мероприятий, направленных </w:t>
      </w:r>
      <w:r w:rsidR="00FB4495" w:rsidRPr="001D462C">
        <w:rPr>
          <w:color w:val="010101"/>
          <w:sz w:val="26"/>
          <w:szCs w:val="26"/>
        </w:rPr>
        <w:t xml:space="preserve">                         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 xml:space="preserve"> 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1F5CB14D" w14:textId="2B97754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14:paraId="420AA5A6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привести </w:t>
      </w:r>
      <w:r w:rsidR="00FB4495" w:rsidRPr="001D462C">
        <w:rPr>
          <w:color w:val="010101"/>
          <w:sz w:val="26"/>
          <w:szCs w:val="26"/>
        </w:rPr>
        <w:t xml:space="preserve">                       </w:t>
      </w:r>
      <w:r w:rsidRPr="001D462C">
        <w:rPr>
          <w:color w:val="010101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14:paraId="0A8A817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 до контролируемых лиц, повышение информированности о способах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их соблюдения.</w:t>
      </w:r>
    </w:p>
    <w:p w14:paraId="7E94FE87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1A43D5A9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FB4495" w:rsidRPr="001D462C">
        <w:rPr>
          <w:color w:val="010101"/>
          <w:sz w:val="26"/>
          <w:szCs w:val="26"/>
        </w:rPr>
        <w:t xml:space="preserve">                              </w:t>
      </w:r>
      <w:r w:rsidRPr="001D462C">
        <w:rPr>
          <w:color w:val="010101"/>
          <w:sz w:val="26"/>
          <w:szCs w:val="26"/>
        </w:rPr>
        <w:t xml:space="preserve"> по их исполнению. </w:t>
      </w:r>
    </w:p>
    <w:p w14:paraId="4E2503BF" w14:textId="3768768F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14:paraId="7D0D9218" w14:textId="79673406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B64E0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3B64E0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14:paraId="0CAAAF8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14:paraId="0B1BF3C2" w14:textId="4F5E9BD9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</w:t>
      </w:r>
      <w:r w:rsidR="003B64E0">
        <w:rPr>
          <w:color w:val="010101"/>
          <w:sz w:val="26"/>
          <w:szCs w:val="26"/>
        </w:rPr>
        <w:t>1</w:t>
      </w:r>
      <w:r w:rsidRPr="001D462C">
        <w:rPr>
          <w:color w:val="010101"/>
          <w:sz w:val="26"/>
          <w:szCs w:val="26"/>
        </w:rPr>
        <w:t xml:space="preserve"> год:</w:t>
      </w:r>
    </w:p>
    <w:p w14:paraId="4A6311AC" w14:textId="3A54BBEA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060542B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8031AB" w:rsidRPr="001D462C">
        <w:rPr>
          <w:color w:val="010101"/>
          <w:sz w:val="26"/>
          <w:szCs w:val="26"/>
        </w:rPr>
        <w:t xml:space="preserve">мероприятий,  </w:t>
      </w:r>
      <w:r w:rsidR="00EC0351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5F2DFAAB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</w:t>
      </w:r>
      <w:r w:rsidR="00FB4495" w:rsidRPr="001D462C">
        <w:rPr>
          <w:color w:val="010101"/>
          <w:sz w:val="26"/>
          <w:szCs w:val="26"/>
        </w:rPr>
        <w:t xml:space="preserve">                                   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05261CAD" w14:textId="01F66D9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803"/>
        <w:gridCol w:w="2841"/>
        <w:gridCol w:w="1360"/>
      </w:tblGrid>
      <w:tr w:rsidR="008031AB" w:rsidRPr="001D462C" w14:paraId="097E049C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AA15A96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221AC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D695134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C5D11B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14:paraId="142E1E63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8387B3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AF9AC41" w14:textId="22E52D38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Усть-Бюрского 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B76824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752055D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A4B320" w14:textId="166913CA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  <w:r w:rsidR="008031AB">
              <w:rPr>
                <w:color w:val="010101"/>
                <w:sz w:val="26"/>
                <w:szCs w:val="26"/>
              </w:rPr>
              <w:t>2-20-71</w:t>
            </w:r>
          </w:p>
          <w:p w14:paraId="1AAC118A" w14:textId="1F0B6177" w:rsidR="002D10E9" w:rsidRPr="008031AB" w:rsidRDefault="008031AB" w:rsidP="001832C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</w:rPr>
              <w:t xml:space="preserve"> u</w:t>
            </w:r>
            <w:r>
              <w:rPr>
                <w:color w:val="010101"/>
                <w:sz w:val="26"/>
                <w:szCs w:val="26"/>
                <w:lang w:val="en-US"/>
              </w:rPr>
              <w:t>st-bur@list.ru</w:t>
            </w:r>
          </w:p>
          <w:p w14:paraId="5629946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48508AF0" w14:textId="77777777"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14:paraId="54EF0442" w14:textId="04F3552B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Усть-Бюрского сельсовета</w:t>
      </w:r>
      <w:r w:rsidRPr="001D462C">
        <w:rPr>
          <w:color w:val="010101"/>
          <w:sz w:val="26"/>
          <w:szCs w:val="26"/>
        </w:rPr>
        <w:t xml:space="preserve"> на 202</w:t>
      </w:r>
      <w:r w:rsidR="003B64E0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год.</w:t>
      </w:r>
    </w:p>
    <w:p w14:paraId="70834778" w14:textId="471F2DB4"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</w:t>
      </w:r>
      <w:r w:rsidR="00FB4495" w:rsidRPr="001D462C">
        <w:rPr>
          <w:color w:val="010101"/>
          <w:sz w:val="26"/>
          <w:szCs w:val="26"/>
        </w:rPr>
        <w:t xml:space="preserve">                     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на территории </w:t>
      </w:r>
      <w:r w:rsidR="008031AB">
        <w:rPr>
          <w:color w:val="010101"/>
          <w:sz w:val="26"/>
          <w:szCs w:val="26"/>
        </w:rPr>
        <w:t xml:space="preserve">Усть-Бюрского 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</w:t>
      </w:r>
      <w:r w:rsidR="005714F3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C8EC13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96E5C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14:paraId="7F843C95" w14:textId="7628E050"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на 202</w:t>
      </w:r>
      <w:r w:rsidR="005714F3">
        <w:rPr>
          <w:bCs/>
          <w:iCs/>
          <w:color w:val="010101"/>
          <w:sz w:val="26"/>
          <w:szCs w:val="26"/>
        </w:rPr>
        <w:t>3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14:paraId="0F150CEE" w14:textId="353431AA"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</w:t>
      </w:r>
      <w:r w:rsidR="005714F3">
        <w:rPr>
          <w:bCs w:val="0"/>
          <w:color w:val="010101"/>
          <w:sz w:val="26"/>
          <w:szCs w:val="26"/>
        </w:rPr>
        <w:t xml:space="preserve">3 </w:t>
      </w:r>
      <w:r w:rsidRPr="008031AB">
        <w:rPr>
          <w:bCs w:val="0"/>
          <w:color w:val="010101"/>
          <w:sz w:val="26"/>
          <w:szCs w:val="26"/>
        </w:rPr>
        <w:t>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14:paraId="63DCD663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59DB00C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14:paraId="7D778EED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EB320B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8FC0298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6FC7EE0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F9C224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14:paraId="49EE2A19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A197BD1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EAFD15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9FE332C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6CC8AB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14:paraId="028227E2" w14:textId="725B6BBF"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</w:t>
            </w:r>
            <w:r w:rsidR="00236867">
              <w:rPr>
                <w:color w:val="010101"/>
              </w:rPr>
              <w:t xml:space="preserve">                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14:paraId="5640C43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14:paraId="0DB47E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14:paraId="605C28E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A9AF77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 xml:space="preserve">по вопросам соблюдения </w:t>
            </w:r>
            <w:r w:rsidRPr="00FB4495">
              <w:rPr>
                <w:color w:val="010101"/>
              </w:rPr>
              <w:lastRenderedPageBreak/>
              <w:t>обязательных требований;</w:t>
            </w:r>
          </w:p>
          <w:p w14:paraId="36149B99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14:paraId="176888B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6383C4D" w14:textId="606BA111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Усть-Бюрского сельсовета ответственные за проведение   муниципального жилищного контроля     </w:t>
            </w:r>
            <w:r w:rsidR="002D10E9" w:rsidRPr="008031AB">
              <w:rPr>
                <w:color w:val="01010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66E20D4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386DAE8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D1ED0E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080021D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DDC5B5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</w:p>
          <w:p w14:paraId="7BF6B347" w14:textId="7025E24F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4894AB" w14:textId="60C9762E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57C30EB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14:paraId="6AD71B50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2CDD80C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DE61E20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1E7C54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lastRenderedPageBreak/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</w:p>
          <w:p w14:paraId="3C948007" w14:textId="57099FB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возражение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 xml:space="preserve">в течение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8005A65" w14:textId="016164AB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098A3F8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03CA6C5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93FAB12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A92B7A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9CE4B3" w14:textId="5912FBD0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телефону,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>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42FE8F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Консультирование, осуществляется по </w:t>
            </w:r>
            <w:r w:rsidRPr="00FB4495">
              <w:rPr>
                <w:color w:val="010101"/>
              </w:rPr>
              <w:lastRenderedPageBreak/>
              <w:t>следующим вопросам:</w:t>
            </w:r>
          </w:p>
          <w:p w14:paraId="3ACA7D7E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14:paraId="053D0C3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39868823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B56F2DB" w14:textId="5B80B069" w:rsidR="00FB4495" w:rsidRPr="00733570" w:rsidRDefault="00733570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1AF793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70B5B27E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7ABA11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4F0A5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94CFE3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 и в отношении контролируемых лиц, </w:t>
            </w:r>
            <w:r w:rsidRPr="00FB4495">
              <w:rPr>
                <w:color w:val="010101"/>
              </w:rPr>
              <w:lastRenderedPageBreak/>
              <w:t>впервые приступающих</w:t>
            </w:r>
            <w:r w:rsidR="00236867"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14:paraId="5EDF452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 w:rsidR="00236867"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позднее чем за 3 рабочих дня до дня его проведения.</w:t>
            </w:r>
          </w:p>
          <w:p w14:paraId="366BEDB0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14:paraId="658A4596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Профилактический визит проводится жилищным инспектором в форме </w:t>
            </w:r>
            <w:r w:rsidRPr="00FB4495">
              <w:rPr>
                <w:color w:val="010101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14:paraId="2C1A2DC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35BE339" w14:textId="59106D35" w:rsidR="002D10E9" w:rsidRPr="00733570" w:rsidRDefault="00733570" w:rsidP="001832C6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</w:t>
            </w:r>
            <w:r w:rsidRPr="00733570">
              <w:rPr>
                <w:color w:val="010101"/>
              </w:rPr>
              <w:lastRenderedPageBreak/>
              <w:t xml:space="preserve">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728BBB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14:paraId="058D7E58" w14:textId="77777777"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123CF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D4DD" w14:textId="77777777" w:rsidR="00173210" w:rsidRDefault="00173210" w:rsidP="007316EB">
      <w:pPr>
        <w:spacing w:after="0" w:line="240" w:lineRule="auto"/>
      </w:pPr>
      <w:r>
        <w:separator/>
      </w:r>
    </w:p>
  </w:endnote>
  <w:endnote w:type="continuationSeparator" w:id="0">
    <w:p w14:paraId="4B1D9F4C" w14:textId="77777777" w:rsidR="00173210" w:rsidRDefault="00173210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DBEC" w14:textId="77777777" w:rsidR="00173210" w:rsidRDefault="00173210" w:rsidP="007316EB">
      <w:pPr>
        <w:spacing w:after="0" w:line="240" w:lineRule="auto"/>
      </w:pPr>
      <w:r>
        <w:separator/>
      </w:r>
    </w:p>
  </w:footnote>
  <w:footnote w:type="continuationSeparator" w:id="0">
    <w:p w14:paraId="4F9F7108" w14:textId="77777777" w:rsidR="00173210" w:rsidRDefault="00173210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77777777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07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61E"/>
    <w:rsid w:val="00034073"/>
    <w:rsid w:val="000678D6"/>
    <w:rsid w:val="000C0213"/>
    <w:rsid w:val="000C6E5C"/>
    <w:rsid w:val="00123CFC"/>
    <w:rsid w:val="00173210"/>
    <w:rsid w:val="001832C6"/>
    <w:rsid w:val="001D462C"/>
    <w:rsid w:val="001E189D"/>
    <w:rsid w:val="00236867"/>
    <w:rsid w:val="002D10E9"/>
    <w:rsid w:val="003507AE"/>
    <w:rsid w:val="003B64E0"/>
    <w:rsid w:val="003E2D2B"/>
    <w:rsid w:val="00444D17"/>
    <w:rsid w:val="00505DD9"/>
    <w:rsid w:val="00514F47"/>
    <w:rsid w:val="005714F3"/>
    <w:rsid w:val="005A012A"/>
    <w:rsid w:val="005B64CE"/>
    <w:rsid w:val="005C6981"/>
    <w:rsid w:val="005D41C2"/>
    <w:rsid w:val="006A326C"/>
    <w:rsid w:val="007316EB"/>
    <w:rsid w:val="00733570"/>
    <w:rsid w:val="007479B8"/>
    <w:rsid w:val="00793A76"/>
    <w:rsid w:val="008031AB"/>
    <w:rsid w:val="00820C99"/>
    <w:rsid w:val="009F661E"/>
    <w:rsid w:val="00AF7C0A"/>
    <w:rsid w:val="00B76824"/>
    <w:rsid w:val="00C55A29"/>
    <w:rsid w:val="00C93C80"/>
    <w:rsid w:val="00D41922"/>
    <w:rsid w:val="00D92830"/>
    <w:rsid w:val="00E934B3"/>
    <w:rsid w:val="00EB5655"/>
    <w:rsid w:val="00EC0351"/>
    <w:rsid w:val="00F323EA"/>
    <w:rsid w:val="00F62F9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DB6-20EC-4B70-BF0A-15B8747D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19</cp:revision>
  <cp:lastPrinted>2022-09-29T08:27:00Z</cp:lastPrinted>
  <dcterms:created xsi:type="dcterms:W3CDTF">2021-09-17T11:43:00Z</dcterms:created>
  <dcterms:modified xsi:type="dcterms:W3CDTF">2022-10-03T01:43:00Z</dcterms:modified>
</cp:coreProperties>
</file>