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2"/>
        <w:tblW w:w="9540" w:type="dxa"/>
        <w:tblLayout w:type="fixed"/>
        <w:tblLook w:val="04A0" w:firstRow="1" w:lastRow="0" w:firstColumn="1" w:lastColumn="0" w:noHBand="0" w:noVBand="1"/>
      </w:tblPr>
      <w:tblGrid>
        <w:gridCol w:w="9540"/>
      </w:tblGrid>
      <w:tr w:rsidR="00873B3F" w:rsidRPr="00CC5E11" w14:paraId="01B279B3" w14:textId="77777777" w:rsidTr="00BE7E0D">
        <w:trPr>
          <w:trHeight w:val="1618"/>
        </w:trPr>
        <w:tc>
          <w:tcPr>
            <w:tcW w:w="9540" w:type="dxa"/>
          </w:tcPr>
          <w:p w14:paraId="2626C554" w14:textId="765ABBCE" w:rsidR="00873B3F" w:rsidRPr="00CC5E11" w:rsidRDefault="00873B3F" w:rsidP="002B04F8">
            <w:pPr>
              <w:jc w:val="center"/>
              <w:rPr>
                <w:sz w:val="26"/>
                <w:szCs w:val="26"/>
              </w:rPr>
            </w:pPr>
            <w:r w:rsidRPr="00CC5E11">
              <w:rPr>
                <w:noProof/>
                <w:sz w:val="26"/>
                <w:szCs w:val="26"/>
              </w:rPr>
              <w:drawing>
                <wp:inline distT="0" distB="0" distL="0" distR="0" wp14:anchorId="327DFB84" wp14:editId="0FC43CBC">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bl>
            <w:tblPr>
              <w:tblpPr w:leftFromText="180" w:rightFromText="180" w:vertAnchor="text" w:horzAnchor="margin" w:tblpY="-178"/>
              <w:tblW w:w="9540" w:type="dxa"/>
              <w:tblLayout w:type="fixed"/>
              <w:tblLook w:val="04A0" w:firstRow="1" w:lastRow="0" w:firstColumn="1" w:lastColumn="0" w:noHBand="0" w:noVBand="1"/>
            </w:tblPr>
            <w:tblGrid>
              <w:gridCol w:w="9540"/>
            </w:tblGrid>
            <w:tr w:rsidR="00873B3F" w:rsidRPr="00CC5E11" w14:paraId="607C5840" w14:textId="77777777" w:rsidTr="00873B3F">
              <w:tc>
                <w:tcPr>
                  <w:tcW w:w="9540" w:type="dxa"/>
                  <w:tcBorders>
                    <w:top w:val="nil"/>
                    <w:left w:val="nil"/>
                    <w:bottom w:val="double" w:sz="18" w:space="0" w:color="auto"/>
                    <w:right w:val="nil"/>
                  </w:tcBorders>
                </w:tcPr>
                <w:p w14:paraId="74C5B9F8" w14:textId="5865BDC6" w:rsidR="00873B3F" w:rsidRPr="00873B3F" w:rsidRDefault="00873B3F" w:rsidP="002B04F8">
                  <w:pPr>
                    <w:jc w:val="center"/>
                    <w:rPr>
                      <w:rFonts w:ascii="Times New Roman" w:hAnsi="Times New Roman" w:cs="Times New Roman"/>
                      <w:b/>
                      <w:sz w:val="26"/>
                      <w:szCs w:val="26"/>
                    </w:rPr>
                  </w:pPr>
                  <w:r w:rsidRPr="00873B3F">
                    <w:rPr>
                      <w:rFonts w:ascii="Times New Roman" w:hAnsi="Times New Roman" w:cs="Times New Roman"/>
                      <w:b/>
                      <w:sz w:val="26"/>
                      <w:szCs w:val="26"/>
                    </w:rPr>
                    <w:t xml:space="preserve">СОВЕТ </w:t>
                  </w:r>
                  <w:r w:rsidR="000F0E4A" w:rsidRPr="00873B3F">
                    <w:rPr>
                      <w:rFonts w:ascii="Times New Roman" w:hAnsi="Times New Roman" w:cs="Times New Roman"/>
                      <w:b/>
                      <w:sz w:val="26"/>
                      <w:szCs w:val="26"/>
                    </w:rPr>
                    <w:t>ДЕПУТАТОВ УСТЬ</w:t>
                  </w:r>
                  <w:r w:rsidRPr="00873B3F">
                    <w:rPr>
                      <w:rFonts w:ascii="Times New Roman" w:hAnsi="Times New Roman" w:cs="Times New Roman"/>
                      <w:b/>
                      <w:sz w:val="26"/>
                      <w:szCs w:val="26"/>
                    </w:rPr>
                    <w:t>-</w:t>
                  </w:r>
                  <w:r w:rsidR="000F0E4A" w:rsidRPr="00873B3F">
                    <w:rPr>
                      <w:rFonts w:ascii="Times New Roman" w:hAnsi="Times New Roman" w:cs="Times New Roman"/>
                      <w:b/>
                      <w:sz w:val="26"/>
                      <w:szCs w:val="26"/>
                    </w:rPr>
                    <w:t>БЮРСКОГО СЕЛЬСОВЕТА</w:t>
                  </w:r>
                </w:p>
              </w:tc>
            </w:tr>
          </w:tbl>
          <w:p w14:paraId="1D528484" w14:textId="77777777" w:rsidR="00873B3F" w:rsidRPr="00CC5E11" w:rsidRDefault="00873B3F" w:rsidP="002B04F8">
            <w:pPr>
              <w:jc w:val="right"/>
              <w:rPr>
                <w:sz w:val="26"/>
                <w:szCs w:val="26"/>
              </w:rPr>
            </w:pPr>
            <w:r w:rsidRPr="00CC5E11">
              <w:rPr>
                <w:sz w:val="26"/>
                <w:szCs w:val="26"/>
              </w:rPr>
              <w:t xml:space="preserve">        </w:t>
            </w:r>
          </w:p>
        </w:tc>
      </w:tr>
    </w:tbl>
    <w:p w14:paraId="521C435A" w14:textId="34B704F3" w:rsidR="00873B3F" w:rsidRPr="00CC5E11" w:rsidRDefault="00BE7E0D" w:rsidP="00BE7E0D">
      <w:pPr>
        <w:ind w:left="6379"/>
        <w:jc w:val="center"/>
        <w:rPr>
          <w:b/>
          <w:sz w:val="26"/>
          <w:szCs w:val="26"/>
        </w:rPr>
      </w:pPr>
      <w:r>
        <w:rPr>
          <w:rFonts w:ascii="Times New Roman" w:hAnsi="Times New Roman" w:cs="Times New Roman"/>
          <w:sz w:val="20"/>
          <w:szCs w:val="20"/>
        </w:rPr>
        <w:t>Принято на сессии                                                                                                                                                                                                                                                                                                                                                                        Совета депутатов  от</w:t>
      </w:r>
      <w:r>
        <w:rPr>
          <w:rFonts w:ascii="Times New Roman" w:hAnsi="Times New Roman" w:cs="Times New Roman"/>
          <w:sz w:val="20"/>
          <w:szCs w:val="20"/>
        </w:rPr>
        <w:t xml:space="preserve"> 28.02.2022г.</w:t>
      </w:r>
      <w:r>
        <w:rPr>
          <w:rFonts w:ascii="Times New Roman" w:hAnsi="Times New Roman" w:cs="Times New Roman"/>
          <w:sz w:val="20"/>
          <w:szCs w:val="20"/>
        </w:rPr>
        <w:t xml:space="preserve">  </w:t>
      </w:r>
      <w:r w:rsidR="00873B3F">
        <w:rPr>
          <w:sz w:val="26"/>
          <w:szCs w:val="26"/>
        </w:rPr>
        <w:t xml:space="preserve"> </w:t>
      </w:r>
      <w:r w:rsidR="00873B3F">
        <w:rPr>
          <w:sz w:val="20"/>
          <w:szCs w:val="20"/>
        </w:rPr>
        <w:t xml:space="preserve"> </w:t>
      </w:r>
      <w:r w:rsidR="00873B3F">
        <w:t xml:space="preserve"> </w:t>
      </w:r>
      <w:r w:rsidR="00873B3F">
        <w:rPr>
          <w:sz w:val="20"/>
          <w:szCs w:val="20"/>
        </w:rPr>
        <w:t xml:space="preserve"> </w:t>
      </w:r>
      <w:r>
        <w:rPr>
          <w:rFonts w:ascii="Times New Roman" w:hAnsi="Times New Roman" w:cs="Times New Roman"/>
          <w:sz w:val="24"/>
          <w:szCs w:val="24"/>
        </w:rPr>
        <w:t xml:space="preserve"> </w:t>
      </w:r>
    </w:p>
    <w:p w14:paraId="02B7DC14" w14:textId="6282A003" w:rsidR="00086644" w:rsidRPr="00873B3F" w:rsidRDefault="00873B3F" w:rsidP="00873B3F">
      <w:pPr>
        <w:keepNext/>
        <w:spacing w:before="240" w:after="60"/>
        <w:jc w:val="center"/>
        <w:outlineLvl w:val="0"/>
        <w:rPr>
          <w:rFonts w:ascii="Times New Roman" w:hAnsi="Times New Roman" w:cs="Times New Roman"/>
          <w:b/>
          <w:bCs/>
          <w:kern w:val="32"/>
          <w:sz w:val="26"/>
          <w:szCs w:val="26"/>
        </w:rPr>
      </w:pPr>
      <w:r w:rsidRPr="00873B3F">
        <w:rPr>
          <w:rFonts w:ascii="Times New Roman" w:hAnsi="Times New Roman" w:cs="Times New Roman"/>
          <w:b/>
          <w:bCs/>
          <w:kern w:val="32"/>
          <w:sz w:val="26"/>
          <w:szCs w:val="26"/>
        </w:rPr>
        <w:t>Р Е Ш Е Н И Е</w:t>
      </w:r>
    </w:p>
    <w:p w14:paraId="16049533" w14:textId="42563C12" w:rsidR="00086644" w:rsidRDefault="00873B3F" w:rsidP="00873B3F">
      <w:pPr>
        <w:rPr>
          <w:rFonts w:ascii="Times New Roman" w:hAnsi="Times New Roman" w:cs="Times New Roman"/>
          <w:sz w:val="26"/>
          <w:szCs w:val="26"/>
        </w:rPr>
      </w:pPr>
      <w:r w:rsidRPr="00873B3F">
        <w:rPr>
          <w:rFonts w:ascii="Times New Roman" w:hAnsi="Times New Roman" w:cs="Times New Roman"/>
          <w:sz w:val="26"/>
          <w:szCs w:val="26"/>
        </w:rPr>
        <w:t>от   2</w:t>
      </w:r>
      <w:r w:rsidR="0060163C">
        <w:rPr>
          <w:rFonts w:ascii="Times New Roman" w:hAnsi="Times New Roman" w:cs="Times New Roman"/>
          <w:sz w:val="26"/>
          <w:szCs w:val="26"/>
        </w:rPr>
        <w:t>8</w:t>
      </w:r>
      <w:r w:rsidRPr="00873B3F">
        <w:rPr>
          <w:rFonts w:ascii="Times New Roman" w:hAnsi="Times New Roman" w:cs="Times New Roman"/>
          <w:sz w:val="26"/>
          <w:szCs w:val="26"/>
        </w:rPr>
        <w:t xml:space="preserve"> </w:t>
      </w:r>
      <w:r>
        <w:rPr>
          <w:rFonts w:ascii="Times New Roman" w:hAnsi="Times New Roman" w:cs="Times New Roman"/>
          <w:sz w:val="26"/>
          <w:szCs w:val="26"/>
        </w:rPr>
        <w:t>февраля</w:t>
      </w:r>
      <w:r w:rsidRPr="00873B3F">
        <w:rPr>
          <w:rFonts w:ascii="Times New Roman" w:hAnsi="Times New Roman" w:cs="Times New Roman"/>
          <w:sz w:val="26"/>
          <w:szCs w:val="26"/>
        </w:rPr>
        <w:t xml:space="preserve"> 2022 г.                     </w:t>
      </w:r>
      <w:r w:rsidR="000F0E4A" w:rsidRPr="00873B3F">
        <w:rPr>
          <w:rFonts w:ascii="Times New Roman" w:hAnsi="Times New Roman" w:cs="Times New Roman"/>
          <w:sz w:val="26"/>
          <w:szCs w:val="26"/>
        </w:rPr>
        <w:t>село Усть</w:t>
      </w:r>
      <w:r w:rsidRPr="00873B3F">
        <w:rPr>
          <w:rFonts w:ascii="Times New Roman" w:hAnsi="Times New Roman" w:cs="Times New Roman"/>
          <w:sz w:val="26"/>
          <w:szCs w:val="26"/>
        </w:rPr>
        <w:t xml:space="preserve">-Бюр                                            № </w:t>
      </w:r>
      <w:r w:rsidR="00BE7E0D">
        <w:rPr>
          <w:rFonts w:ascii="Times New Roman" w:hAnsi="Times New Roman" w:cs="Times New Roman"/>
          <w:sz w:val="26"/>
          <w:szCs w:val="26"/>
        </w:rPr>
        <w:t xml:space="preserve"> 16</w:t>
      </w:r>
      <w:r w:rsidRPr="00873B3F">
        <w:rPr>
          <w:rFonts w:ascii="Times New Roman" w:hAnsi="Times New Roman" w:cs="Times New Roman"/>
          <w:sz w:val="26"/>
          <w:szCs w:val="26"/>
        </w:rPr>
        <w:t xml:space="preserve"> </w:t>
      </w:r>
    </w:p>
    <w:p w14:paraId="49915556" w14:textId="68CC3EFB" w:rsidR="00873B3F" w:rsidRPr="00086644" w:rsidRDefault="00CB7742" w:rsidP="00CB7742">
      <w:pPr>
        <w:pStyle w:val="a7"/>
        <w:jc w:val="center"/>
        <w:rPr>
          <w:i/>
          <w:iCs/>
          <w:color w:val="000000"/>
        </w:rPr>
      </w:pPr>
      <w:r w:rsidRPr="00CB7742">
        <w:rPr>
          <w:b/>
          <w:bCs/>
          <w:i/>
          <w:iCs/>
          <w:sz w:val="26"/>
          <w:szCs w:val="26"/>
        </w:rPr>
        <w:t>Об утверждении перечня индикаторов риска нарушения обязательных</w:t>
      </w:r>
      <w:r>
        <w:rPr>
          <w:b/>
          <w:bCs/>
          <w:i/>
          <w:iCs/>
          <w:sz w:val="26"/>
          <w:szCs w:val="26"/>
        </w:rPr>
        <w:t xml:space="preserve"> </w:t>
      </w:r>
      <w:r w:rsidRPr="00CB7742">
        <w:rPr>
          <w:b/>
          <w:bCs/>
          <w:i/>
          <w:iCs/>
          <w:sz w:val="26"/>
          <w:szCs w:val="26"/>
        </w:rPr>
        <w:t>требований, ключевых показателей и их целевых значений, индикативных показателей при осуществлении муниципального контроля на автомобильном транспорте и в дорожном хозяйстве на территории</w:t>
      </w:r>
      <w:r>
        <w:rPr>
          <w:b/>
          <w:bCs/>
          <w:i/>
          <w:iCs/>
          <w:sz w:val="26"/>
          <w:szCs w:val="26"/>
        </w:rPr>
        <w:t xml:space="preserve"> Усть-Бюрского сельсовета</w:t>
      </w:r>
    </w:p>
    <w:p w14:paraId="3E2F2A7E" w14:textId="77777777" w:rsidR="00873B3F" w:rsidRDefault="00873B3F" w:rsidP="003A2AB7">
      <w:pPr>
        <w:spacing w:after="0" w:line="240" w:lineRule="auto"/>
        <w:jc w:val="both"/>
        <w:rPr>
          <w:rFonts w:ascii="Times New Roman" w:eastAsia="Times New Roman" w:hAnsi="Times New Roman" w:cs="Times New Roman"/>
          <w:color w:val="000000"/>
          <w:sz w:val="24"/>
          <w:szCs w:val="24"/>
          <w:lang w:eastAsia="ru-RU"/>
        </w:rPr>
      </w:pPr>
    </w:p>
    <w:p w14:paraId="6C0E6CD8" w14:textId="545C1014" w:rsidR="003A2AB7" w:rsidRPr="00873B3F" w:rsidRDefault="00873B3F" w:rsidP="003A2AB7">
      <w:pPr>
        <w:spacing w:after="0" w:line="240" w:lineRule="auto"/>
        <w:jc w:val="both"/>
        <w:rPr>
          <w:rFonts w:ascii="Arial" w:eastAsia="Times New Roman" w:hAnsi="Arial" w:cs="Arial"/>
          <w:color w:val="000000"/>
          <w:sz w:val="26"/>
          <w:szCs w:val="26"/>
          <w:lang w:eastAsia="ru-RU"/>
        </w:rPr>
      </w:pPr>
      <w:r w:rsidRPr="00873B3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73B3F">
        <w:rPr>
          <w:rFonts w:ascii="Times New Roman" w:hAnsi="Times New Roman" w:cs="Times New Roman"/>
          <w:sz w:val="26"/>
          <w:szCs w:val="26"/>
        </w:rPr>
        <w:t>В соответствии с Федеральным законом</w:t>
      </w:r>
      <w:r w:rsidR="003A2AB7" w:rsidRPr="00873B3F">
        <w:rPr>
          <w:rFonts w:ascii="Times New Roman" w:eastAsia="Times New Roman" w:hAnsi="Times New Roman" w:cs="Times New Roman"/>
          <w:color w:val="000000"/>
          <w:sz w:val="26"/>
          <w:szCs w:val="26"/>
          <w:lang w:eastAsia="ru-RU"/>
        </w:rPr>
        <w:t xml:space="preserve"> от 31.07.2020 N 248-ФЗ "О государственном контроле (надзоре) и муниципальном контроле в Российской Федерации",</w:t>
      </w:r>
      <w:r w:rsidR="00C57BAA">
        <w:rPr>
          <w:rFonts w:ascii="Times New Roman" w:eastAsia="Times New Roman" w:hAnsi="Times New Roman" w:cs="Times New Roman"/>
          <w:color w:val="000000"/>
          <w:sz w:val="26"/>
          <w:szCs w:val="26"/>
          <w:lang w:eastAsia="ru-RU"/>
        </w:rPr>
        <w:t xml:space="preserve"> </w:t>
      </w:r>
      <w:r w:rsidR="00C57BAA" w:rsidRPr="00B53683">
        <w:rPr>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r w:rsidR="00C57BAA" w:rsidRPr="00873B3F">
        <w:rPr>
          <w:rFonts w:ascii="Times New Roman" w:eastAsia="Times New Roman" w:hAnsi="Times New Roman" w:cs="Times New Roman"/>
          <w:color w:val="000000"/>
          <w:sz w:val="26"/>
          <w:szCs w:val="26"/>
          <w:lang w:eastAsia="ru-RU"/>
        </w:rPr>
        <w:t xml:space="preserve"> руководствуясь</w:t>
      </w:r>
      <w:r w:rsidR="003A2AB7" w:rsidRPr="00873B3F">
        <w:rPr>
          <w:rFonts w:ascii="Times New Roman" w:eastAsia="Times New Roman" w:hAnsi="Times New Roman" w:cs="Times New Roman"/>
          <w:color w:val="000000"/>
          <w:sz w:val="26"/>
          <w:szCs w:val="26"/>
          <w:lang w:eastAsia="ru-RU"/>
        </w:rPr>
        <w:t xml:space="preserve"> Уставом муниципального образования</w:t>
      </w:r>
      <w:r>
        <w:rPr>
          <w:rFonts w:ascii="Times New Roman" w:eastAsia="Times New Roman" w:hAnsi="Times New Roman" w:cs="Times New Roman"/>
          <w:color w:val="000000"/>
          <w:sz w:val="26"/>
          <w:szCs w:val="26"/>
          <w:lang w:eastAsia="ru-RU"/>
        </w:rPr>
        <w:t xml:space="preserve"> Усть-</w:t>
      </w:r>
      <w:proofErr w:type="spellStart"/>
      <w:r>
        <w:rPr>
          <w:rFonts w:ascii="Times New Roman" w:eastAsia="Times New Roman" w:hAnsi="Times New Roman" w:cs="Times New Roman"/>
          <w:color w:val="000000"/>
          <w:sz w:val="26"/>
          <w:szCs w:val="26"/>
          <w:lang w:eastAsia="ru-RU"/>
        </w:rPr>
        <w:t>Бюрский</w:t>
      </w:r>
      <w:proofErr w:type="spellEnd"/>
      <w:r>
        <w:rPr>
          <w:rFonts w:ascii="Times New Roman" w:eastAsia="Times New Roman" w:hAnsi="Times New Roman" w:cs="Times New Roman"/>
          <w:color w:val="000000"/>
          <w:sz w:val="26"/>
          <w:szCs w:val="26"/>
          <w:lang w:eastAsia="ru-RU"/>
        </w:rPr>
        <w:t xml:space="preserve"> сельсовет</w:t>
      </w:r>
      <w:r w:rsidR="003A2AB7" w:rsidRPr="00873B3F">
        <w:rPr>
          <w:rFonts w:ascii="Times New Roman" w:eastAsia="Times New Roman" w:hAnsi="Times New Roman" w:cs="Times New Roman"/>
          <w:color w:val="000000"/>
          <w:sz w:val="26"/>
          <w:szCs w:val="26"/>
          <w:lang w:eastAsia="ru-RU"/>
        </w:rPr>
        <w:t>, Совет депутатов</w:t>
      </w:r>
      <w:r>
        <w:rPr>
          <w:rFonts w:ascii="Times New Roman" w:eastAsia="Times New Roman" w:hAnsi="Times New Roman" w:cs="Times New Roman"/>
          <w:color w:val="000000"/>
          <w:sz w:val="26"/>
          <w:szCs w:val="26"/>
          <w:lang w:eastAsia="ru-RU"/>
        </w:rPr>
        <w:t xml:space="preserve"> Усть-Бюрского сельсовета</w:t>
      </w:r>
      <w:r w:rsidR="003A2AB7" w:rsidRPr="00873B3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3A2AB7" w:rsidRPr="00873B3F">
        <w:rPr>
          <w:rFonts w:ascii="Times New Roman" w:eastAsia="Times New Roman" w:hAnsi="Times New Roman" w:cs="Times New Roman"/>
          <w:color w:val="000000"/>
          <w:sz w:val="26"/>
          <w:szCs w:val="26"/>
          <w:lang w:eastAsia="ru-RU"/>
        </w:rPr>
        <w:t> </w:t>
      </w:r>
    </w:p>
    <w:p w14:paraId="03F38A3F" w14:textId="77777777" w:rsidR="00CB7742" w:rsidRDefault="003A2AB7" w:rsidP="00CB7742">
      <w:pPr>
        <w:spacing w:after="0" w:line="240" w:lineRule="auto"/>
        <w:jc w:val="both"/>
        <w:rPr>
          <w:rFonts w:ascii="Times New Roman" w:eastAsia="Times New Roman" w:hAnsi="Times New Roman" w:cs="Times New Roman"/>
          <w:b/>
          <w:bCs/>
          <w:color w:val="000000"/>
          <w:sz w:val="24"/>
          <w:szCs w:val="24"/>
          <w:lang w:eastAsia="ru-RU"/>
        </w:rPr>
      </w:pPr>
      <w:r w:rsidRPr="00873B3F">
        <w:rPr>
          <w:rFonts w:ascii="Times New Roman" w:eastAsia="Times New Roman" w:hAnsi="Times New Roman" w:cs="Times New Roman"/>
          <w:b/>
          <w:bCs/>
          <w:color w:val="000000"/>
          <w:sz w:val="24"/>
          <w:szCs w:val="24"/>
          <w:lang w:eastAsia="ru-RU"/>
        </w:rPr>
        <w:t>РЕШИЛ:</w:t>
      </w:r>
    </w:p>
    <w:p w14:paraId="487C90E9" w14:textId="7D549832" w:rsidR="00CB7742" w:rsidRDefault="00CB7742" w:rsidP="00CB7742">
      <w:pPr>
        <w:spacing w:after="0" w:line="240" w:lineRule="auto"/>
        <w:jc w:val="both"/>
        <w:rPr>
          <w:rFonts w:ascii="Times New Roman" w:hAnsi="Times New Roman" w:cs="Times New Roman"/>
          <w:sz w:val="26"/>
          <w:szCs w:val="26"/>
        </w:rPr>
      </w:pPr>
      <w:r w:rsidRPr="00CB7742">
        <w:rPr>
          <w:rFonts w:ascii="Times New Roman" w:hAnsi="Times New Roman" w:cs="Times New Roman"/>
          <w:color w:val="000000"/>
          <w:sz w:val="26"/>
          <w:szCs w:val="26"/>
        </w:rPr>
        <w:t xml:space="preserve"> </w:t>
      </w:r>
      <w:r w:rsidRPr="00CB7742">
        <w:rPr>
          <w:rFonts w:ascii="Times New Roman" w:hAnsi="Times New Roman" w:cs="Times New Roman"/>
          <w:sz w:val="26"/>
          <w:szCs w:val="26"/>
        </w:rPr>
        <w:t xml:space="preserve">1.Утвердить </w:t>
      </w:r>
      <w:r w:rsidR="00E918C0">
        <w:rPr>
          <w:rFonts w:ascii="Times New Roman" w:hAnsi="Times New Roman" w:cs="Times New Roman"/>
          <w:sz w:val="26"/>
          <w:szCs w:val="26"/>
        </w:rPr>
        <w:t>П</w:t>
      </w:r>
      <w:r w:rsidRPr="00CB7742">
        <w:rPr>
          <w:rFonts w:ascii="Times New Roman" w:hAnsi="Times New Roman" w:cs="Times New Roman"/>
          <w:sz w:val="26"/>
          <w:szCs w:val="26"/>
        </w:rPr>
        <w:t>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Усть-Бюрского сельсовета (Приложение № 1)</w:t>
      </w:r>
      <w:r w:rsidR="00E918C0">
        <w:rPr>
          <w:rFonts w:ascii="Times New Roman" w:hAnsi="Times New Roman" w:cs="Times New Roman"/>
          <w:sz w:val="26"/>
          <w:szCs w:val="26"/>
        </w:rPr>
        <w:t>.</w:t>
      </w:r>
    </w:p>
    <w:p w14:paraId="4569B16B" w14:textId="12E42E5B" w:rsidR="00CB7742" w:rsidRDefault="00E918C0" w:rsidP="00CB7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Утвердить </w:t>
      </w:r>
      <w:r w:rsidR="002D3C1E">
        <w:rPr>
          <w:rFonts w:ascii="Times New Roman" w:hAnsi="Times New Roman" w:cs="Times New Roman"/>
          <w:sz w:val="26"/>
          <w:szCs w:val="26"/>
        </w:rPr>
        <w:t>К</w:t>
      </w:r>
      <w:r w:rsidR="00CB7742" w:rsidRPr="00CB7742">
        <w:rPr>
          <w:rFonts w:ascii="Times New Roman" w:hAnsi="Times New Roman" w:cs="Times New Roman"/>
          <w:sz w:val="26"/>
          <w:szCs w:val="26"/>
        </w:rPr>
        <w:t>лючевые показатели осуществления муниципального контроля на автомобильном транспорте</w:t>
      </w:r>
      <w:r w:rsidR="002D3C1E">
        <w:rPr>
          <w:rFonts w:ascii="Times New Roman" w:hAnsi="Times New Roman" w:cs="Times New Roman"/>
          <w:sz w:val="26"/>
          <w:szCs w:val="26"/>
        </w:rPr>
        <w:t xml:space="preserve"> </w:t>
      </w:r>
      <w:r w:rsidR="00CB7742" w:rsidRPr="00CB7742">
        <w:rPr>
          <w:rFonts w:ascii="Times New Roman" w:hAnsi="Times New Roman" w:cs="Times New Roman"/>
          <w:sz w:val="26"/>
          <w:szCs w:val="26"/>
        </w:rPr>
        <w:t xml:space="preserve">и в дорожном хозяйстве на территории Усть-Бюрского сельсовета (Приложение № </w:t>
      </w:r>
      <w:r w:rsidR="002D3C1E">
        <w:rPr>
          <w:rFonts w:ascii="Times New Roman" w:hAnsi="Times New Roman" w:cs="Times New Roman"/>
          <w:sz w:val="26"/>
          <w:szCs w:val="26"/>
        </w:rPr>
        <w:t>2</w:t>
      </w:r>
      <w:r w:rsidR="00CB7742" w:rsidRPr="00CB7742">
        <w:rPr>
          <w:rFonts w:ascii="Times New Roman" w:hAnsi="Times New Roman" w:cs="Times New Roman"/>
          <w:sz w:val="26"/>
          <w:szCs w:val="26"/>
        </w:rPr>
        <w:t>)</w:t>
      </w:r>
      <w:r w:rsidR="002D3C1E">
        <w:rPr>
          <w:rFonts w:ascii="Times New Roman" w:hAnsi="Times New Roman" w:cs="Times New Roman"/>
          <w:sz w:val="26"/>
          <w:szCs w:val="26"/>
        </w:rPr>
        <w:t>.</w:t>
      </w:r>
    </w:p>
    <w:p w14:paraId="649F13AC" w14:textId="4091916F" w:rsidR="00CB7742" w:rsidRPr="00CB7742" w:rsidRDefault="002D3C1E" w:rsidP="00CB7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 Утвердить И</w:t>
      </w:r>
      <w:r w:rsidR="00CB7742" w:rsidRPr="00CB7742">
        <w:rPr>
          <w:rFonts w:ascii="Times New Roman" w:hAnsi="Times New Roman" w:cs="Times New Roman"/>
          <w:sz w:val="26"/>
          <w:szCs w:val="26"/>
        </w:rPr>
        <w:t xml:space="preserve">ндикативные показатели осуществления муниципального контроля на автомобильном транспорте и в дорожном хозяйстве на территории </w:t>
      </w:r>
      <w:r w:rsidR="00CB7742">
        <w:rPr>
          <w:rFonts w:ascii="Times New Roman" w:hAnsi="Times New Roman" w:cs="Times New Roman"/>
          <w:sz w:val="26"/>
          <w:szCs w:val="26"/>
        </w:rPr>
        <w:t>Усть-Бюрского сельсовета</w:t>
      </w:r>
      <w:r>
        <w:rPr>
          <w:rFonts w:ascii="Times New Roman" w:hAnsi="Times New Roman" w:cs="Times New Roman"/>
          <w:sz w:val="26"/>
          <w:szCs w:val="26"/>
        </w:rPr>
        <w:t xml:space="preserve"> </w:t>
      </w:r>
      <w:r w:rsidRPr="00CB7742">
        <w:rPr>
          <w:rFonts w:ascii="Times New Roman" w:hAnsi="Times New Roman" w:cs="Times New Roman"/>
          <w:sz w:val="26"/>
          <w:szCs w:val="26"/>
        </w:rPr>
        <w:t xml:space="preserve">(Приложение № </w:t>
      </w:r>
      <w:r>
        <w:rPr>
          <w:rFonts w:ascii="Times New Roman" w:hAnsi="Times New Roman" w:cs="Times New Roman"/>
          <w:sz w:val="26"/>
          <w:szCs w:val="26"/>
        </w:rPr>
        <w:t>3</w:t>
      </w:r>
      <w:r w:rsidRPr="00CB7742">
        <w:rPr>
          <w:rFonts w:ascii="Times New Roman" w:hAnsi="Times New Roman" w:cs="Times New Roman"/>
          <w:sz w:val="26"/>
          <w:szCs w:val="26"/>
        </w:rPr>
        <w:t>)</w:t>
      </w:r>
      <w:r w:rsidR="00CB7742" w:rsidRPr="00CB7742">
        <w:rPr>
          <w:rFonts w:ascii="Times New Roman" w:hAnsi="Times New Roman" w:cs="Times New Roman"/>
          <w:sz w:val="26"/>
          <w:szCs w:val="26"/>
        </w:rPr>
        <w:t>.</w:t>
      </w:r>
    </w:p>
    <w:p w14:paraId="568B4AD9" w14:textId="52EAC03B" w:rsidR="00CB7742" w:rsidRDefault="002D3C1E" w:rsidP="00CB7742">
      <w:pPr>
        <w:spacing w:after="0" w:line="240" w:lineRule="auto"/>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4</w:t>
      </w:r>
      <w:r w:rsidR="00CB7742" w:rsidRPr="00873B3F">
        <w:rPr>
          <w:rFonts w:ascii="Times New Roman" w:eastAsia="Times New Roman" w:hAnsi="Times New Roman" w:cs="Times New Roman"/>
          <w:color w:val="000000"/>
          <w:sz w:val="26"/>
          <w:szCs w:val="26"/>
          <w:lang w:eastAsia="ru-RU"/>
        </w:rPr>
        <w:t>.</w:t>
      </w:r>
      <w:r w:rsidR="00CB7742">
        <w:rPr>
          <w:rFonts w:ascii="Times New Roman" w:eastAsia="Times New Roman" w:hAnsi="Times New Roman" w:cs="Times New Roman"/>
          <w:color w:val="000000"/>
          <w:sz w:val="26"/>
          <w:szCs w:val="26"/>
          <w:lang w:eastAsia="ru-RU"/>
        </w:rPr>
        <w:t xml:space="preserve"> Разместить</w:t>
      </w:r>
      <w:r w:rsidR="00CB7742" w:rsidRPr="00873B3F">
        <w:rPr>
          <w:rFonts w:ascii="Times New Roman" w:eastAsia="Times New Roman" w:hAnsi="Times New Roman" w:cs="Times New Roman"/>
          <w:color w:val="000000"/>
          <w:sz w:val="26"/>
          <w:szCs w:val="26"/>
          <w:lang w:eastAsia="ru-RU"/>
        </w:rPr>
        <w:t xml:space="preserve"> настоящее решение на официальном сайте</w:t>
      </w:r>
      <w:r w:rsidR="00CB7742">
        <w:rPr>
          <w:rFonts w:ascii="Times New Roman" w:eastAsia="Times New Roman" w:hAnsi="Times New Roman" w:cs="Times New Roman"/>
          <w:color w:val="000000"/>
          <w:sz w:val="26"/>
          <w:szCs w:val="26"/>
          <w:lang w:eastAsia="ru-RU"/>
        </w:rPr>
        <w:t xml:space="preserve"> Усть-Бюрского сельсовета в сети интернет</w:t>
      </w:r>
      <w:r w:rsidR="00CB7742" w:rsidRPr="00873B3F">
        <w:rPr>
          <w:rFonts w:ascii="Times New Roman" w:eastAsia="Times New Roman" w:hAnsi="Times New Roman" w:cs="Times New Roman"/>
          <w:color w:val="000000"/>
          <w:sz w:val="26"/>
          <w:szCs w:val="26"/>
          <w:lang w:eastAsia="ru-RU"/>
        </w:rPr>
        <w:t>.</w:t>
      </w:r>
    </w:p>
    <w:p w14:paraId="38C33821" w14:textId="555AB013" w:rsidR="00CB7742" w:rsidRDefault="002D3C1E" w:rsidP="00CB7742">
      <w:pPr>
        <w:spacing w:after="0" w:line="240" w:lineRule="auto"/>
        <w:jc w:val="both"/>
        <w:rPr>
          <w:rFonts w:ascii="Times New Roman" w:hAnsi="Times New Roman" w:cs="Times New Roman"/>
          <w:sz w:val="26"/>
        </w:rPr>
      </w:pPr>
      <w:r>
        <w:rPr>
          <w:rFonts w:ascii="Times New Roman" w:hAnsi="Times New Roman" w:cs="Times New Roman"/>
          <w:sz w:val="26"/>
          <w:szCs w:val="26"/>
        </w:rPr>
        <w:t>5</w:t>
      </w:r>
      <w:r w:rsidR="00CB7742">
        <w:rPr>
          <w:rFonts w:ascii="Times New Roman" w:hAnsi="Times New Roman" w:cs="Times New Roman"/>
          <w:sz w:val="26"/>
          <w:szCs w:val="26"/>
        </w:rPr>
        <w:t>.</w:t>
      </w:r>
      <w:r w:rsidR="00CB7742" w:rsidRPr="00F61D6D">
        <w:rPr>
          <w:rFonts w:ascii="Times New Roman" w:hAnsi="Times New Roman" w:cs="Times New Roman"/>
          <w:sz w:val="26"/>
          <w:szCs w:val="26"/>
        </w:rPr>
        <w:t>Контроль за исполнением Решения возложить на комиссию</w:t>
      </w:r>
      <w:r w:rsidR="00CB7742" w:rsidRPr="00F61D6D">
        <w:rPr>
          <w:rFonts w:ascii="Times New Roman" w:hAnsi="Times New Roman" w:cs="Times New Roman"/>
          <w:sz w:val="26"/>
        </w:rPr>
        <w:t xml:space="preserve"> по законности и правопорядку.</w:t>
      </w:r>
    </w:p>
    <w:p w14:paraId="13AAD9C7" w14:textId="344D26E7" w:rsidR="00CB7742" w:rsidRPr="00CB7742" w:rsidRDefault="00CB7742" w:rsidP="00CB7742">
      <w:pPr>
        <w:spacing w:after="0" w:line="240" w:lineRule="auto"/>
        <w:jc w:val="both"/>
        <w:rPr>
          <w:rFonts w:ascii="Times New Roman" w:hAnsi="Times New Roman" w:cs="Times New Roman"/>
          <w:sz w:val="26"/>
          <w:szCs w:val="26"/>
        </w:rPr>
      </w:pPr>
    </w:p>
    <w:p w14:paraId="67CC6E10" w14:textId="05A11019" w:rsidR="00CB7742" w:rsidRPr="00CB7742" w:rsidRDefault="00CB7742" w:rsidP="00CB774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37C0D6D2" w14:textId="28A752F3" w:rsidR="000F0E4A" w:rsidRDefault="000F0E4A" w:rsidP="000F0E4A">
      <w:pPr>
        <w:spacing w:after="0" w:line="240" w:lineRule="auto"/>
        <w:jc w:val="both"/>
        <w:rPr>
          <w:rFonts w:ascii="Times New Roman" w:hAnsi="Times New Roman" w:cs="Times New Roman"/>
          <w:sz w:val="26"/>
        </w:rPr>
      </w:pPr>
    </w:p>
    <w:p w14:paraId="7BFDF4C7" w14:textId="77777777" w:rsidR="000F0E4A" w:rsidRDefault="000F0E4A" w:rsidP="000F0E4A">
      <w:pPr>
        <w:pStyle w:val="a7"/>
        <w:jc w:val="both"/>
        <w:rPr>
          <w:sz w:val="26"/>
        </w:rPr>
      </w:pPr>
    </w:p>
    <w:p w14:paraId="6BED4A75" w14:textId="77E5A375" w:rsidR="000F0E4A" w:rsidRPr="000F0E4A" w:rsidRDefault="005F0D6B" w:rsidP="000F0E4A">
      <w:pPr>
        <w:pStyle w:val="a7"/>
        <w:rPr>
          <w:sz w:val="26"/>
          <w:szCs w:val="26"/>
        </w:rPr>
      </w:pPr>
      <w:r w:rsidRPr="000F0E4A">
        <w:rPr>
          <w:sz w:val="26"/>
          <w:szCs w:val="26"/>
        </w:rPr>
        <w:t>Глава</w:t>
      </w:r>
      <w:r>
        <w:rPr>
          <w:sz w:val="26"/>
          <w:szCs w:val="26"/>
        </w:rPr>
        <w:t xml:space="preserve"> Усть</w:t>
      </w:r>
      <w:r w:rsidR="000F0E4A">
        <w:rPr>
          <w:sz w:val="26"/>
          <w:szCs w:val="26"/>
        </w:rPr>
        <w:t>-</w:t>
      </w:r>
      <w:r w:rsidR="000F0E4A" w:rsidRPr="000F0E4A">
        <w:rPr>
          <w:sz w:val="26"/>
          <w:szCs w:val="26"/>
        </w:rPr>
        <w:t xml:space="preserve">Бюрского сельсовета                                 </w:t>
      </w:r>
      <w:proofErr w:type="spellStart"/>
      <w:r w:rsidR="000F0E4A" w:rsidRPr="000F0E4A">
        <w:rPr>
          <w:sz w:val="26"/>
          <w:szCs w:val="26"/>
        </w:rPr>
        <w:t>Е.А.Харитонова</w:t>
      </w:r>
      <w:proofErr w:type="spellEnd"/>
      <w:r w:rsidR="000F0E4A" w:rsidRPr="000F0E4A">
        <w:rPr>
          <w:sz w:val="26"/>
          <w:szCs w:val="26"/>
        </w:rPr>
        <w:t xml:space="preserve">  </w:t>
      </w:r>
    </w:p>
    <w:p w14:paraId="3BC40064" w14:textId="77777777" w:rsidR="000F0E4A" w:rsidRPr="00873B3F" w:rsidRDefault="000F0E4A" w:rsidP="003A2AB7">
      <w:pPr>
        <w:spacing w:after="0" w:line="240" w:lineRule="auto"/>
        <w:jc w:val="both"/>
        <w:rPr>
          <w:rFonts w:ascii="Times New Roman" w:eastAsia="Times New Roman" w:hAnsi="Times New Roman" w:cs="Times New Roman"/>
          <w:color w:val="000000"/>
          <w:sz w:val="26"/>
          <w:szCs w:val="26"/>
          <w:lang w:eastAsia="ru-RU"/>
        </w:rPr>
      </w:pPr>
    </w:p>
    <w:p w14:paraId="284C362A" w14:textId="5AA8CDF1" w:rsidR="003A2AB7" w:rsidRPr="00873B3F" w:rsidRDefault="000F0E4A" w:rsidP="003A2AB7">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14:paraId="0EC6A9A0"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766613B9"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231D7B86" w14:textId="445D11DC" w:rsidR="003A2AB7" w:rsidRPr="003A2AB7" w:rsidRDefault="00873B3F" w:rsidP="003A2AB7">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p w14:paraId="3D187CDA"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5DEE2B8B" w14:textId="2E93B487" w:rsidR="003A2AB7" w:rsidRPr="003A2AB7" w:rsidRDefault="003A2AB7" w:rsidP="00CB7742">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5140DD68" w14:textId="0AB05EFC" w:rsidR="001D7FDF" w:rsidRPr="001D7FDF" w:rsidRDefault="000F0E4A" w:rsidP="001D7FDF">
      <w:pPr>
        <w:spacing w:after="0" w:line="240" w:lineRule="auto"/>
        <w:jc w:val="right"/>
        <w:rPr>
          <w:rFonts w:ascii="Times New Roman" w:eastAsia="Times New Roman" w:hAnsi="Times New Roman" w:cs="Times New Roman"/>
          <w:color w:val="000000"/>
          <w:sz w:val="26"/>
          <w:szCs w:val="26"/>
          <w:lang w:eastAsia="ru-RU"/>
        </w:rPr>
      </w:pPr>
      <w:r>
        <w:rPr>
          <w:color w:val="000000"/>
          <w:sz w:val="24"/>
          <w:szCs w:val="24"/>
          <w:lang w:eastAsia="ru-RU"/>
        </w:rPr>
        <w:lastRenderedPageBreak/>
        <w:t xml:space="preserve"> </w:t>
      </w:r>
      <w:r w:rsidR="001D7FDF">
        <w:rPr>
          <w:rFonts w:ascii="Times New Roman" w:hAnsi="Times New Roman" w:cs="Times New Roman"/>
          <w:sz w:val="26"/>
          <w:szCs w:val="26"/>
        </w:rPr>
        <w:t xml:space="preserve"> </w:t>
      </w:r>
      <w:r w:rsidR="001D7FDF" w:rsidRPr="001D7FDF">
        <w:rPr>
          <w:rFonts w:ascii="Times New Roman" w:eastAsia="Times New Roman" w:hAnsi="Times New Roman" w:cs="Times New Roman"/>
          <w:color w:val="000000"/>
          <w:sz w:val="26"/>
          <w:szCs w:val="26"/>
          <w:lang w:eastAsia="ru-RU"/>
        </w:rPr>
        <w:t xml:space="preserve">Приложение № </w:t>
      </w:r>
      <w:r w:rsidR="001D7FDF">
        <w:rPr>
          <w:rFonts w:ascii="Times New Roman" w:eastAsia="Times New Roman" w:hAnsi="Times New Roman" w:cs="Times New Roman"/>
          <w:color w:val="000000"/>
          <w:sz w:val="26"/>
          <w:szCs w:val="26"/>
          <w:lang w:eastAsia="ru-RU"/>
        </w:rPr>
        <w:t>1</w:t>
      </w:r>
      <w:r w:rsidR="001D7FDF" w:rsidRPr="001D7FDF">
        <w:rPr>
          <w:rFonts w:ascii="Times New Roman" w:eastAsia="Times New Roman" w:hAnsi="Times New Roman" w:cs="Times New Roman"/>
          <w:color w:val="000000"/>
          <w:sz w:val="26"/>
          <w:szCs w:val="26"/>
          <w:lang w:eastAsia="ru-RU"/>
        </w:rPr>
        <w:t xml:space="preserve"> к Решению</w:t>
      </w:r>
    </w:p>
    <w:p w14:paraId="407AB8EC" w14:textId="77777777" w:rsidR="001D7FDF" w:rsidRPr="001D7FDF" w:rsidRDefault="001D7FDF" w:rsidP="001D7FDF">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Совета депутатов Усть-Бюрского сельсовета</w:t>
      </w:r>
    </w:p>
    <w:p w14:paraId="3F14FCEB" w14:textId="01C1F0EF" w:rsidR="001D7FDF" w:rsidRPr="001D7FDF" w:rsidRDefault="001D7FDF" w:rsidP="001D7FDF">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 от 2</w:t>
      </w:r>
      <w:r w:rsidR="00BE7E0D">
        <w:rPr>
          <w:rFonts w:ascii="Times New Roman" w:eastAsia="Times New Roman" w:hAnsi="Times New Roman" w:cs="Times New Roman"/>
          <w:color w:val="000000"/>
          <w:sz w:val="26"/>
          <w:szCs w:val="26"/>
          <w:lang w:eastAsia="ru-RU"/>
        </w:rPr>
        <w:t>8</w:t>
      </w:r>
      <w:r w:rsidRPr="001D7FDF">
        <w:rPr>
          <w:rFonts w:ascii="Times New Roman" w:eastAsia="Times New Roman" w:hAnsi="Times New Roman" w:cs="Times New Roman"/>
          <w:color w:val="000000"/>
          <w:sz w:val="26"/>
          <w:szCs w:val="26"/>
          <w:lang w:eastAsia="ru-RU"/>
        </w:rPr>
        <w:t>.02.2022г. №</w:t>
      </w:r>
      <w:r w:rsidR="00BE7E0D">
        <w:rPr>
          <w:rFonts w:ascii="Times New Roman" w:eastAsia="Times New Roman" w:hAnsi="Times New Roman" w:cs="Times New Roman"/>
          <w:color w:val="000000"/>
          <w:sz w:val="26"/>
          <w:szCs w:val="26"/>
          <w:lang w:eastAsia="ru-RU"/>
        </w:rPr>
        <w:t xml:space="preserve"> 16</w:t>
      </w:r>
    </w:p>
    <w:p w14:paraId="46D9473B" w14:textId="23378C47" w:rsidR="000F0E4A" w:rsidRPr="000F0E4A" w:rsidRDefault="000F0E4A" w:rsidP="001D7FDF">
      <w:pPr>
        <w:spacing w:line="240" w:lineRule="auto"/>
        <w:jc w:val="right"/>
        <w:rPr>
          <w:rFonts w:ascii="Times New Roman" w:hAnsi="Times New Roman" w:cs="Times New Roman"/>
          <w:sz w:val="26"/>
          <w:szCs w:val="26"/>
        </w:rPr>
      </w:pPr>
    </w:p>
    <w:p w14:paraId="524030BF" w14:textId="188E7382" w:rsidR="003A2AB7" w:rsidRPr="003A2AB7" w:rsidRDefault="003A2AB7" w:rsidP="000F0E4A">
      <w:pPr>
        <w:spacing w:after="0" w:line="240" w:lineRule="auto"/>
        <w:jc w:val="right"/>
        <w:rPr>
          <w:rFonts w:ascii="Arial" w:eastAsia="Times New Roman" w:hAnsi="Arial" w:cs="Arial"/>
          <w:color w:val="000000"/>
          <w:sz w:val="20"/>
          <w:szCs w:val="20"/>
          <w:lang w:eastAsia="ru-RU"/>
        </w:rPr>
      </w:pPr>
    </w:p>
    <w:p w14:paraId="039AE974" w14:textId="77777777" w:rsidR="003A2AB7" w:rsidRPr="003A2AB7" w:rsidRDefault="003A2AB7" w:rsidP="003A2AB7">
      <w:pPr>
        <w:spacing w:after="0" w:line="240" w:lineRule="auto"/>
        <w:jc w:val="right"/>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68FAC75A" w14:textId="4589932E" w:rsidR="003A2AB7" w:rsidRPr="00E918C0" w:rsidRDefault="003A2AB7" w:rsidP="00E918C0">
      <w:pPr>
        <w:pStyle w:val="a7"/>
        <w:jc w:val="center"/>
        <w:rPr>
          <w:sz w:val="26"/>
          <w:szCs w:val="26"/>
        </w:rPr>
      </w:pPr>
    </w:p>
    <w:p w14:paraId="79682A4F" w14:textId="192C60AC" w:rsidR="00CB7742" w:rsidRPr="00E918C0" w:rsidRDefault="00CB7742" w:rsidP="00E918C0">
      <w:pPr>
        <w:pStyle w:val="a7"/>
        <w:jc w:val="center"/>
        <w:rPr>
          <w:b/>
          <w:sz w:val="26"/>
          <w:szCs w:val="26"/>
        </w:rPr>
      </w:pPr>
      <w:bookmarkStart w:id="0" w:name="p336"/>
      <w:bookmarkEnd w:id="0"/>
      <w:r w:rsidRPr="00E918C0">
        <w:rPr>
          <w:b/>
          <w:sz w:val="26"/>
          <w:szCs w:val="26"/>
        </w:rPr>
        <w:t>П</w:t>
      </w:r>
      <w:r w:rsidR="00E918C0">
        <w:rPr>
          <w:b/>
          <w:sz w:val="26"/>
          <w:szCs w:val="26"/>
        </w:rPr>
        <w:t xml:space="preserve">еречень </w:t>
      </w:r>
      <w:r w:rsidRPr="00E918C0">
        <w:rPr>
          <w:b/>
          <w:sz w:val="26"/>
          <w:szCs w:val="26"/>
        </w:rPr>
        <w:t xml:space="preserve">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w:t>
      </w:r>
      <w:r w:rsidR="00E918C0" w:rsidRPr="00E918C0">
        <w:rPr>
          <w:b/>
          <w:sz w:val="26"/>
          <w:szCs w:val="26"/>
        </w:rPr>
        <w:t>Усть-Бюрского сельсовета</w:t>
      </w:r>
    </w:p>
    <w:p w14:paraId="2C2C0BF1" w14:textId="77777777" w:rsidR="00CB7742" w:rsidRPr="00CB7742" w:rsidRDefault="00CB7742" w:rsidP="00CB7742">
      <w:pPr>
        <w:ind w:right="424"/>
        <w:rPr>
          <w:rFonts w:ascii="Times New Roman" w:hAnsi="Times New Roman" w:cs="Times New Roman"/>
          <w:sz w:val="26"/>
          <w:szCs w:val="26"/>
        </w:rPr>
      </w:pPr>
    </w:p>
    <w:p w14:paraId="4ADABAEB" w14:textId="77777777" w:rsidR="00E918C0" w:rsidRDefault="00CB7742" w:rsidP="00CB7742">
      <w:pPr>
        <w:shd w:val="clear" w:color="auto" w:fill="FFFFFF"/>
        <w:ind w:right="424"/>
        <w:jc w:val="both"/>
        <w:rPr>
          <w:rFonts w:ascii="Times New Roman" w:hAnsi="Times New Roman" w:cs="Times New Roman"/>
          <w:sz w:val="26"/>
          <w:szCs w:val="26"/>
          <w:lang w:eastAsia="ru-RU"/>
        </w:rPr>
      </w:pPr>
      <w:r w:rsidRPr="00CB7742">
        <w:rPr>
          <w:rFonts w:ascii="Times New Roman" w:hAnsi="Times New Roman" w:cs="Times New Roman"/>
          <w:sz w:val="26"/>
          <w:szCs w:val="26"/>
          <w:lang w:eastAsia="ru-RU"/>
        </w:rPr>
        <w:t xml:space="preserve">        При осуществлении муниципального контроля   на автомобильном транспорт</w:t>
      </w:r>
      <w:r w:rsidR="00E918C0">
        <w:rPr>
          <w:rFonts w:ascii="Times New Roman" w:hAnsi="Times New Roman" w:cs="Times New Roman"/>
          <w:sz w:val="26"/>
          <w:szCs w:val="26"/>
          <w:lang w:eastAsia="ru-RU"/>
        </w:rPr>
        <w:t>е</w:t>
      </w:r>
      <w:r w:rsidRPr="00CB7742">
        <w:rPr>
          <w:rFonts w:ascii="Times New Roman" w:hAnsi="Times New Roman" w:cs="Times New Roman"/>
          <w:sz w:val="26"/>
          <w:szCs w:val="26"/>
          <w:lang w:eastAsia="ru-RU"/>
        </w:rPr>
        <w:t xml:space="preserve"> и в дорожном хозяйстве на территории</w:t>
      </w:r>
      <w:r w:rsidR="00E918C0">
        <w:rPr>
          <w:rFonts w:ascii="Times New Roman" w:hAnsi="Times New Roman" w:cs="Times New Roman"/>
          <w:sz w:val="26"/>
          <w:szCs w:val="26"/>
          <w:lang w:eastAsia="ru-RU"/>
        </w:rPr>
        <w:t xml:space="preserve"> </w:t>
      </w:r>
      <w:r w:rsidR="00E918C0" w:rsidRPr="00E918C0">
        <w:rPr>
          <w:rFonts w:ascii="Times New Roman" w:hAnsi="Times New Roman" w:cs="Times New Roman"/>
          <w:bCs/>
          <w:sz w:val="26"/>
          <w:szCs w:val="26"/>
        </w:rPr>
        <w:t>Усть-Бюрского сельсовета</w:t>
      </w:r>
      <w:r w:rsidR="00E918C0" w:rsidRPr="00CB7742">
        <w:rPr>
          <w:rFonts w:ascii="Times New Roman" w:hAnsi="Times New Roman" w:cs="Times New Roman"/>
          <w:sz w:val="26"/>
          <w:szCs w:val="26"/>
          <w:lang w:eastAsia="ru-RU"/>
        </w:rPr>
        <w:t xml:space="preserve"> </w:t>
      </w:r>
      <w:r w:rsidRPr="00CB7742">
        <w:rPr>
          <w:rFonts w:ascii="Times New Roman" w:hAnsi="Times New Roman" w:cs="Times New Roman"/>
          <w:sz w:val="26"/>
          <w:szCs w:val="26"/>
          <w:lang w:eastAsia="ru-RU"/>
        </w:rPr>
        <w:t>устанавливаются следующие индикаторы риска нарушения обязательных требований:</w:t>
      </w:r>
    </w:p>
    <w:p w14:paraId="22DDD0D1" w14:textId="73F2F62B" w:rsidR="00CB7742" w:rsidRPr="00CB7742" w:rsidRDefault="00CB7742" w:rsidP="00CB7742">
      <w:pPr>
        <w:shd w:val="clear" w:color="auto" w:fill="FFFFFF"/>
        <w:ind w:right="424"/>
        <w:jc w:val="both"/>
        <w:rPr>
          <w:rFonts w:ascii="Times New Roman" w:hAnsi="Times New Roman" w:cs="Times New Roman"/>
          <w:sz w:val="26"/>
          <w:szCs w:val="26"/>
          <w:lang w:eastAsia="ru-RU"/>
        </w:rPr>
      </w:pPr>
      <w:r w:rsidRPr="00CB7742">
        <w:rPr>
          <w:rFonts w:ascii="Times New Roman" w:hAnsi="Times New Roman" w:cs="Times New Roman"/>
          <w:sz w:val="26"/>
          <w:szCs w:val="26"/>
          <w:lang w:eastAsia="ru-RU"/>
        </w:rPr>
        <w:t>индикатор 1: выявление в течение отчетного года в пределах</w:t>
      </w:r>
      <w:r w:rsidR="00E918C0">
        <w:rPr>
          <w:rFonts w:ascii="Times New Roman" w:hAnsi="Times New Roman" w:cs="Times New Roman"/>
          <w:sz w:val="26"/>
          <w:szCs w:val="26"/>
          <w:lang w:eastAsia="ru-RU"/>
        </w:rPr>
        <w:t xml:space="preserve"> </w:t>
      </w:r>
      <w:r w:rsidRPr="00CB7742">
        <w:rPr>
          <w:rFonts w:ascii="Times New Roman" w:hAnsi="Times New Roman" w:cs="Times New Roman"/>
          <w:sz w:val="26"/>
          <w:szCs w:val="26"/>
          <w:lang w:eastAsia="ru-RU"/>
        </w:rPr>
        <w:t xml:space="preserve">населенного пункта трех и более фактов возникновения дорожно-транспортного происшествия одного вида </w:t>
      </w:r>
      <w:r w:rsidR="00E918C0" w:rsidRPr="00CB7742">
        <w:rPr>
          <w:rFonts w:ascii="Times New Roman" w:hAnsi="Times New Roman" w:cs="Times New Roman"/>
          <w:sz w:val="26"/>
          <w:szCs w:val="26"/>
          <w:lang w:eastAsia="ru-RU"/>
        </w:rPr>
        <w:t>сопутствующими неудовлетворительными</w:t>
      </w:r>
      <w:r w:rsidRPr="00CB7742">
        <w:rPr>
          <w:rFonts w:ascii="Times New Roman" w:hAnsi="Times New Roman" w:cs="Times New Roman"/>
          <w:sz w:val="26"/>
          <w:szCs w:val="26"/>
          <w:lang w:eastAsia="ru-RU"/>
        </w:rPr>
        <w:t xml:space="preserve"> дорожными условиями, где пострадали или ранены люди.</w:t>
      </w:r>
    </w:p>
    <w:p w14:paraId="32A0A9DC" w14:textId="77777777" w:rsidR="00CB7742" w:rsidRPr="00CB7742" w:rsidRDefault="00CB7742" w:rsidP="00CB7742">
      <w:pPr>
        <w:ind w:right="424"/>
        <w:jc w:val="both"/>
        <w:rPr>
          <w:rFonts w:ascii="Times New Roman" w:hAnsi="Times New Roman" w:cs="Times New Roman"/>
          <w:sz w:val="26"/>
          <w:szCs w:val="26"/>
        </w:rPr>
      </w:pPr>
    </w:p>
    <w:p w14:paraId="58A11EC8" w14:textId="77777777" w:rsidR="00CB7742" w:rsidRPr="00CB7742" w:rsidRDefault="00CB7742" w:rsidP="00CB7742">
      <w:pPr>
        <w:rPr>
          <w:rFonts w:ascii="Times New Roman" w:hAnsi="Times New Roman" w:cs="Times New Roman"/>
          <w:sz w:val="26"/>
          <w:szCs w:val="26"/>
        </w:rPr>
      </w:pPr>
    </w:p>
    <w:p w14:paraId="3826D1E6" w14:textId="77777777" w:rsidR="00CB7742" w:rsidRPr="00CB7742" w:rsidRDefault="00CB7742" w:rsidP="00CB7742">
      <w:pPr>
        <w:rPr>
          <w:rFonts w:ascii="Times New Roman" w:hAnsi="Times New Roman" w:cs="Times New Roman"/>
          <w:sz w:val="26"/>
          <w:szCs w:val="26"/>
        </w:rPr>
      </w:pPr>
    </w:p>
    <w:p w14:paraId="444F25F8" w14:textId="77777777" w:rsidR="00CB7742" w:rsidRPr="00CB7742" w:rsidRDefault="00CB7742" w:rsidP="00CB7742">
      <w:pPr>
        <w:rPr>
          <w:rFonts w:ascii="Times New Roman" w:hAnsi="Times New Roman" w:cs="Times New Roman"/>
          <w:sz w:val="26"/>
          <w:szCs w:val="26"/>
        </w:rPr>
      </w:pPr>
    </w:p>
    <w:p w14:paraId="2B706486" w14:textId="77777777" w:rsidR="00CB7742" w:rsidRPr="00CB7742" w:rsidRDefault="00CB7742" w:rsidP="00CB7742">
      <w:pPr>
        <w:rPr>
          <w:rFonts w:ascii="Times New Roman" w:hAnsi="Times New Roman" w:cs="Times New Roman"/>
          <w:sz w:val="26"/>
          <w:szCs w:val="26"/>
        </w:rPr>
      </w:pPr>
    </w:p>
    <w:p w14:paraId="11CD42D2" w14:textId="77777777" w:rsidR="00CB7742" w:rsidRPr="00CB7742" w:rsidRDefault="00CB7742" w:rsidP="00CB7742">
      <w:pPr>
        <w:rPr>
          <w:rFonts w:ascii="Times New Roman" w:hAnsi="Times New Roman" w:cs="Times New Roman"/>
          <w:sz w:val="26"/>
          <w:szCs w:val="26"/>
        </w:rPr>
      </w:pPr>
    </w:p>
    <w:p w14:paraId="0A893979" w14:textId="77777777" w:rsidR="00CB7742" w:rsidRPr="00CB7742" w:rsidRDefault="00CB7742" w:rsidP="00CB7742">
      <w:pPr>
        <w:rPr>
          <w:rFonts w:ascii="Times New Roman" w:hAnsi="Times New Roman" w:cs="Times New Roman"/>
          <w:sz w:val="26"/>
          <w:szCs w:val="26"/>
        </w:rPr>
      </w:pPr>
    </w:p>
    <w:p w14:paraId="4D6E9FDD" w14:textId="77777777" w:rsidR="00CB7742" w:rsidRPr="00CB7742" w:rsidRDefault="00CB7742" w:rsidP="00CB7742">
      <w:pPr>
        <w:rPr>
          <w:rFonts w:ascii="Times New Roman" w:hAnsi="Times New Roman" w:cs="Times New Roman"/>
          <w:sz w:val="26"/>
          <w:szCs w:val="26"/>
        </w:rPr>
      </w:pPr>
    </w:p>
    <w:p w14:paraId="27F7B103" w14:textId="77777777" w:rsidR="00CB7742" w:rsidRPr="00CB7742" w:rsidRDefault="00CB7742" w:rsidP="00CB7742">
      <w:pPr>
        <w:rPr>
          <w:rFonts w:ascii="Times New Roman" w:hAnsi="Times New Roman" w:cs="Times New Roman"/>
          <w:sz w:val="26"/>
          <w:szCs w:val="26"/>
        </w:rPr>
      </w:pPr>
    </w:p>
    <w:p w14:paraId="644E7DC1" w14:textId="77777777" w:rsidR="00CB7742" w:rsidRPr="00CB7742" w:rsidRDefault="00CB7742" w:rsidP="00CB7742">
      <w:pPr>
        <w:rPr>
          <w:rFonts w:ascii="Times New Roman" w:hAnsi="Times New Roman" w:cs="Times New Roman"/>
          <w:sz w:val="26"/>
          <w:szCs w:val="26"/>
        </w:rPr>
      </w:pPr>
    </w:p>
    <w:p w14:paraId="323B41C3" w14:textId="77777777" w:rsidR="00CB7742" w:rsidRPr="00CB7742" w:rsidRDefault="00CB7742" w:rsidP="00CB7742">
      <w:pPr>
        <w:rPr>
          <w:rFonts w:ascii="Times New Roman" w:hAnsi="Times New Roman" w:cs="Times New Roman"/>
          <w:sz w:val="26"/>
          <w:szCs w:val="26"/>
        </w:rPr>
      </w:pPr>
    </w:p>
    <w:p w14:paraId="265697DB" w14:textId="77777777" w:rsidR="00CB7742" w:rsidRPr="00CB7742" w:rsidRDefault="00CB7742" w:rsidP="00CB7742">
      <w:pPr>
        <w:rPr>
          <w:rFonts w:ascii="Times New Roman" w:hAnsi="Times New Roman" w:cs="Times New Roman"/>
          <w:sz w:val="26"/>
          <w:szCs w:val="26"/>
        </w:rPr>
      </w:pPr>
    </w:p>
    <w:p w14:paraId="630C6102" w14:textId="77777777" w:rsidR="00CB7742" w:rsidRPr="00CB7742" w:rsidRDefault="00CB7742" w:rsidP="00CB7742">
      <w:pPr>
        <w:rPr>
          <w:rFonts w:ascii="Times New Roman" w:hAnsi="Times New Roman" w:cs="Times New Roman"/>
          <w:sz w:val="26"/>
          <w:szCs w:val="26"/>
        </w:rPr>
      </w:pPr>
    </w:p>
    <w:p w14:paraId="6CF26942" w14:textId="77777777" w:rsidR="00CB7742" w:rsidRPr="00CB7742" w:rsidRDefault="00CB7742" w:rsidP="00CB7742">
      <w:pPr>
        <w:rPr>
          <w:rFonts w:ascii="Times New Roman" w:hAnsi="Times New Roman" w:cs="Times New Roman"/>
          <w:sz w:val="26"/>
          <w:szCs w:val="26"/>
        </w:rPr>
      </w:pPr>
    </w:p>
    <w:p w14:paraId="2ABCF985" w14:textId="77777777" w:rsidR="00CB7742" w:rsidRPr="00CB7742" w:rsidRDefault="00CB7742" w:rsidP="00CB7742">
      <w:pPr>
        <w:rPr>
          <w:rFonts w:ascii="Times New Roman" w:hAnsi="Times New Roman" w:cs="Times New Roman"/>
          <w:sz w:val="26"/>
          <w:szCs w:val="26"/>
        </w:rPr>
      </w:pPr>
    </w:p>
    <w:p w14:paraId="2EBD3690" w14:textId="77777777" w:rsidR="00CB7742" w:rsidRPr="00CB7742" w:rsidRDefault="00CB7742" w:rsidP="00CB7742">
      <w:pPr>
        <w:rPr>
          <w:rFonts w:ascii="Times New Roman" w:hAnsi="Times New Roman" w:cs="Times New Roman"/>
          <w:sz w:val="26"/>
          <w:szCs w:val="26"/>
        </w:rPr>
      </w:pPr>
    </w:p>
    <w:p w14:paraId="2BE30496" w14:textId="77777777" w:rsidR="00CB7742" w:rsidRPr="00CB7742" w:rsidRDefault="00CB7742" w:rsidP="00CB7742">
      <w:pPr>
        <w:rPr>
          <w:rFonts w:ascii="Times New Roman" w:hAnsi="Times New Roman" w:cs="Times New Roman"/>
          <w:sz w:val="26"/>
          <w:szCs w:val="26"/>
        </w:rPr>
      </w:pPr>
    </w:p>
    <w:p w14:paraId="0C6A44D4" w14:textId="77777777" w:rsidR="002D3C1E" w:rsidRDefault="002D3C1E" w:rsidP="00E918C0">
      <w:pPr>
        <w:spacing w:after="0" w:line="240" w:lineRule="auto"/>
        <w:jc w:val="right"/>
        <w:rPr>
          <w:rFonts w:ascii="Times New Roman" w:eastAsia="Times New Roman" w:hAnsi="Times New Roman" w:cs="Times New Roman"/>
          <w:color w:val="000000"/>
          <w:sz w:val="26"/>
          <w:szCs w:val="26"/>
          <w:lang w:eastAsia="ru-RU"/>
        </w:rPr>
      </w:pPr>
    </w:p>
    <w:p w14:paraId="3D0E58C2" w14:textId="1321A2AB" w:rsidR="00E918C0" w:rsidRPr="001D7FDF" w:rsidRDefault="00E918C0" w:rsidP="00E918C0">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lastRenderedPageBreak/>
        <w:t xml:space="preserve">Приложение № </w:t>
      </w:r>
      <w:r>
        <w:rPr>
          <w:rFonts w:ascii="Times New Roman" w:eastAsia="Times New Roman" w:hAnsi="Times New Roman" w:cs="Times New Roman"/>
          <w:color w:val="000000"/>
          <w:sz w:val="26"/>
          <w:szCs w:val="26"/>
          <w:lang w:eastAsia="ru-RU"/>
        </w:rPr>
        <w:t>2</w:t>
      </w:r>
      <w:r w:rsidRPr="001D7FDF">
        <w:rPr>
          <w:rFonts w:ascii="Times New Roman" w:eastAsia="Times New Roman" w:hAnsi="Times New Roman" w:cs="Times New Roman"/>
          <w:color w:val="000000"/>
          <w:sz w:val="26"/>
          <w:szCs w:val="26"/>
          <w:lang w:eastAsia="ru-RU"/>
        </w:rPr>
        <w:t xml:space="preserve"> к Решению</w:t>
      </w:r>
    </w:p>
    <w:p w14:paraId="6A6FE12B" w14:textId="77777777" w:rsidR="00E918C0" w:rsidRPr="001D7FDF" w:rsidRDefault="00E918C0" w:rsidP="00E918C0">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Совета депутатов Усть-Бюрского сельсовета</w:t>
      </w:r>
    </w:p>
    <w:p w14:paraId="611E0E87" w14:textId="5C2349D3" w:rsidR="00E918C0" w:rsidRPr="001D7FDF" w:rsidRDefault="00E918C0" w:rsidP="00E918C0">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 от 25.02.2022г. №</w:t>
      </w:r>
      <w:r w:rsidR="00BE7E0D">
        <w:rPr>
          <w:rFonts w:ascii="Times New Roman" w:eastAsia="Times New Roman" w:hAnsi="Times New Roman" w:cs="Times New Roman"/>
          <w:color w:val="000000"/>
          <w:sz w:val="26"/>
          <w:szCs w:val="26"/>
          <w:lang w:eastAsia="ru-RU"/>
        </w:rPr>
        <w:t xml:space="preserve"> 16</w:t>
      </w:r>
    </w:p>
    <w:p w14:paraId="3F33B2E7" w14:textId="77777777" w:rsidR="00CB7742" w:rsidRPr="00CB7742" w:rsidRDefault="00CB7742" w:rsidP="00E918C0">
      <w:pPr>
        <w:jc w:val="right"/>
        <w:rPr>
          <w:rFonts w:ascii="Times New Roman" w:hAnsi="Times New Roman" w:cs="Times New Roman"/>
          <w:sz w:val="26"/>
          <w:szCs w:val="26"/>
        </w:rPr>
      </w:pPr>
    </w:p>
    <w:p w14:paraId="3E54EEF9" w14:textId="4441A768" w:rsidR="00CB7742" w:rsidRPr="00CB7742" w:rsidRDefault="00CB7742" w:rsidP="00CB7742">
      <w:pPr>
        <w:spacing w:line="240" w:lineRule="exact"/>
        <w:ind w:left="-567"/>
        <w:jc w:val="both"/>
        <w:rPr>
          <w:rFonts w:ascii="Times New Roman" w:hAnsi="Times New Roman" w:cs="Times New Roman"/>
          <w:sz w:val="26"/>
          <w:szCs w:val="26"/>
        </w:rPr>
      </w:pPr>
    </w:p>
    <w:p w14:paraId="47215169" w14:textId="6B719A56" w:rsidR="00CB7742" w:rsidRPr="00CB7742" w:rsidRDefault="00CB7742" w:rsidP="00E918C0">
      <w:pPr>
        <w:shd w:val="clear" w:color="auto" w:fill="FFFFFF"/>
        <w:jc w:val="center"/>
        <w:rPr>
          <w:rFonts w:ascii="Times New Roman" w:hAnsi="Times New Roman" w:cs="Times New Roman"/>
          <w:b/>
          <w:sz w:val="26"/>
          <w:szCs w:val="26"/>
          <w:lang w:eastAsia="ru-RU"/>
        </w:rPr>
      </w:pPr>
      <w:r w:rsidRPr="00CB7742">
        <w:rPr>
          <w:rFonts w:ascii="Times New Roman" w:hAnsi="Times New Roman" w:cs="Times New Roman"/>
          <w:b/>
          <w:sz w:val="26"/>
          <w:szCs w:val="26"/>
          <w:lang w:eastAsia="ru-RU"/>
        </w:rPr>
        <w:t>К</w:t>
      </w:r>
      <w:r w:rsidR="00E918C0">
        <w:rPr>
          <w:rFonts w:ascii="Times New Roman" w:hAnsi="Times New Roman" w:cs="Times New Roman"/>
          <w:b/>
          <w:sz w:val="26"/>
          <w:szCs w:val="26"/>
          <w:lang w:eastAsia="ru-RU"/>
        </w:rPr>
        <w:t xml:space="preserve">лючевые показатели </w:t>
      </w:r>
      <w:r w:rsidRPr="00CB7742">
        <w:rPr>
          <w:rFonts w:ascii="Times New Roman" w:hAnsi="Times New Roman" w:cs="Times New Roman"/>
          <w:b/>
          <w:sz w:val="26"/>
          <w:szCs w:val="26"/>
          <w:lang w:eastAsia="ru-RU"/>
        </w:rPr>
        <w:t>осуществления муниципального контроля</w:t>
      </w:r>
      <w:r w:rsidR="00E918C0">
        <w:rPr>
          <w:rFonts w:ascii="Times New Roman" w:hAnsi="Times New Roman" w:cs="Times New Roman"/>
          <w:b/>
          <w:sz w:val="26"/>
          <w:szCs w:val="26"/>
          <w:lang w:eastAsia="ru-RU"/>
        </w:rPr>
        <w:t xml:space="preserve"> </w:t>
      </w:r>
      <w:r w:rsidRPr="00CB7742">
        <w:rPr>
          <w:rFonts w:ascii="Times New Roman" w:hAnsi="Times New Roman" w:cs="Times New Roman"/>
          <w:b/>
          <w:sz w:val="26"/>
          <w:szCs w:val="26"/>
          <w:lang w:eastAsia="ru-RU"/>
        </w:rPr>
        <w:t xml:space="preserve">и в дорожном хозяйстве на территории </w:t>
      </w:r>
      <w:r w:rsidR="00E918C0">
        <w:rPr>
          <w:rFonts w:ascii="Times New Roman" w:hAnsi="Times New Roman" w:cs="Times New Roman"/>
          <w:b/>
          <w:sz w:val="26"/>
          <w:szCs w:val="26"/>
          <w:lang w:eastAsia="ru-RU"/>
        </w:rPr>
        <w:t>Усть-Бюрского сельсовета</w:t>
      </w:r>
      <w:r w:rsidRPr="00CB7742">
        <w:rPr>
          <w:rFonts w:ascii="Times New Roman" w:hAnsi="Times New Roman" w:cs="Times New Roman"/>
          <w:b/>
          <w:sz w:val="26"/>
          <w:szCs w:val="26"/>
          <w:lang w:eastAsia="ru-RU"/>
        </w:rPr>
        <w:t xml:space="preserve"> и их целевые значения</w:t>
      </w:r>
    </w:p>
    <w:p w14:paraId="643D078D" w14:textId="77777777" w:rsidR="00CB7742" w:rsidRPr="00CB7742" w:rsidRDefault="00CB7742" w:rsidP="00CB7742">
      <w:pPr>
        <w:shd w:val="clear" w:color="auto" w:fill="FFFFFF"/>
        <w:rPr>
          <w:rFonts w:ascii="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600"/>
      </w:tblGrid>
      <w:tr w:rsidR="00CB7742" w:rsidRPr="00CB7742" w14:paraId="3C84F89A" w14:textId="77777777" w:rsidTr="003F7C94">
        <w:tc>
          <w:tcPr>
            <w:tcW w:w="4688" w:type="dxa"/>
            <w:shd w:val="clear" w:color="auto" w:fill="auto"/>
          </w:tcPr>
          <w:p w14:paraId="1457A755" w14:textId="77777777" w:rsidR="00CB7742" w:rsidRPr="00CB7742" w:rsidRDefault="00CB7742" w:rsidP="003F7C94">
            <w:pPr>
              <w:shd w:val="clear" w:color="auto" w:fill="FFFFFF"/>
              <w:jc w:val="center"/>
              <w:rPr>
                <w:rFonts w:ascii="Times New Roman" w:hAnsi="Times New Roman" w:cs="Times New Roman"/>
                <w:sz w:val="26"/>
                <w:szCs w:val="26"/>
                <w:lang w:eastAsia="ru-RU"/>
              </w:rPr>
            </w:pPr>
            <w:r w:rsidRPr="00CB7742">
              <w:rPr>
                <w:rFonts w:ascii="Times New Roman" w:hAnsi="Times New Roman" w:cs="Times New Roman"/>
                <w:sz w:val="26"/>
                <w:szCs w:val="26"/>
                <w:lang w:eastAsia="ru-RU"/>
              </w:rPr>
              <w:t>Ключевой показатель</w:t>
            </w:r>
          </w:p>
          <w:p w14:paraId="01BB2C11" w14:textId="77777777" w:rsidR="00CB7742" w:rsidRPr="00CB7742" w:rsidRDefault="00CB7742" w:rsidP="003F7C94">
            <w:pPr>
              <w:jc w:val="center"/>
              <w:rPr>
                <w:rFonts w:ascii="Times New Roman" w:hAnsi="Times New Roman" w:cs="Times New Roman"/>
                <w:sz w:val="26"/>
                <w:szCs w:val="26"/>
                <w:lang w:eastAsia="ru-RU"/>
              </w:rPr>
            </w:pPr>
          </w:p>
        </w:tc>
        <w:tc>
          <w:tcPr>
            <w:tcW w:w="4600" w:type="dxa"/>
            <w:shd w:val="clear" w:color="auto" w:fill="auto"/>
          </w:tcPr>
          <w:p w14:paraId="049646E5" w14:textId="77777777" w:rsidR="00CB7742" w:rsidRPr="00CB7742" w:rsidRDefault="00CB7742" w:rsidP="003F7C94">
            <w:pPr>
              <w:shd w:val="clear" w:color="auto" w:fill="FFFFFF"/>
              <w:jc w:val="center"/>
              <w:rPr>
                <w:rFonts w:ascii="Times New Roman" w:hAnsi="Times New Roman" w:cs="Times New Roman"/>
                <w:sz w:val="26"/>
                <w:szCs w:val="26"/>
                <w:lang w:eastAsia="ru-RU"/>
              </w:rPr>
            </w:pPr>
            <w:r w:rsidRPr="00CB7742">
              <w:rPr>
                <w:rFonts w:ascii="Times New Roman" w:hAnsi="Times New Roman" w:cs="Times New Roman"/>
                <w:sz w:val="26"/>
                <w:szCs w:val="26"/>
                <w:lang w:eastAsia="ru-RU"/>
              </w:rPr>
              <w:t>Целевое значение</w:t>
            </w:r>
          </w:p>
          <w:p w14:paraId="142A73F2" w14:textId="77777777" w:rsidR="00CB7742" w:rsidRPr="00CB7742" w:rsidRDefault="00CB7742" w:rsidP="003F7C94">
            <w:pPr>
              <w:shd w:val="clear" w:color="auto" w:fill="FFFFFF"/>
              <w:jc w:val="center"/>
              <w:rPr>
                <w:rFonts w:ascii="Times New Roman" w:hAnsi="Times New Roman" w:cs="Times New Roman"/>
                <w:sz w:val="26"/>
                <w:szCs w:val="26"/>
                <w:lang w:eastAsia="ru-RU"/>
              </w:rPr>
            </w:pPr>
            <w:r w:rsidRPr="00CB7742">
              <w:rPr>
                <w:rFonts w:ascii="Times New Roman" w:hAnsi="Times New Roman" w:cs="Times New Roman"/>
                <w:sz w:val="26"/>
                <w:szCs w:val="26"/>
                <w:lang w:eastAsia="ru-RU"/>
              </w:rPr>
              <w:t>ключевого показателя, %</w:t>
            </w:r>
          </w:p>
          <w:p w14:paraId="3BAED097" w14:textId="77777777" w:rsidR="00CB7742" w:rsidRPr="00CB7742" w:rsidRDefault="00CB7742" w:rsidP="003F7C94">
            <w:pPr>
              <w:jc w:val="center"/>
              <w:rPr>
                <w:rFonts w:ascii="Times New Roman" w:hAnsi="Times New Roman" w:cs="Times New Roman"/>
                <w:sz w:val="26"/>
                <w:szCs w:val="26"/>
                <w:lang w:eastAsia="ru-RU"/>
              </w:rPr>
            </w:pPr>
          </w:p>
        </w:tc>
      </w:tr>
      <w:tr w:rsidR="00CB7742" w:rsidRPr="00CB7742" w14:paraId="6D1E544E" w14:textId="77777777" w:rsidTr="003F7C94">
        <w:tc>
          <w:tcPr>
            <w:tcW w:w="4688" w:type="dxa"/>
            <w:shd w:val="clear" w:color="auto" w:fill="auto"/>
          </w:tcPr>
          <w:p w14:paraId="5441EF88" w14:textId="77777777" w:rsidR="00CB7742" w:rsidRPr="00CB7742" w:rsidRDefault="00CB7742" w:rsidP="003F7C94">
            <w:pPr>
              <w:rPr>
                <w:rFonts w:ascii="Times New Roman" w:hAnsi="Times New Roman" w:cs="Times New Roman"/>
                <w:sz w:val="26"/>
                <w:szCs w:val="26"/>
                <w:lang w:eastAsia="ru-RU"/>
              </w:rPr>
            </w:pPr>
            <w:r w:rsidRPr="00CB7742">
              <w:rPr>
                <w:rFonts w:ascii="Times New Roman" w:hAnsi="Times New Roman" w:cs="Times New Roman"/>
                <w:sz w:val="26"/>
                <w:szCs w:val="26"/>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4600" w:type="dxa"/>
            <w:shd w:val="clear" w:color="auto" w:fill="auto"/>
            <w:vAlign w:val="bottom"/>
          </w:tcPr>
          <w:p w14:paraId="008F081B" w14:textId="77777777" w:rsidR="00CB7742" w:rsidRPr="00CB7742" w:rsidRDefault="00CB7742" w:rsidP="003F7C94">
            <w:pPr>
              <w:jc w:val="center"/>
              <w:rPr>
                <w:rFonts w:ascii="Times New Roman" w:hAnsi="Times New Roman" w:cs="Times New Roman"/>
                <w:sz w:val="26"/>
                <w:szCs w:val="26"/>
                <w:lang w:eastAsia="ru-RU"/>
              </w:rPr>
            </w:pPr>
          </w:p>
          <w:p w14:paraId="0A36A32B" w14:textId="77777777" w:rsidR="00CB7742" w:rsidRPr="00CB7742" w:rsidRDefault="00CB7742" w:rsidP="003F7C94">
            <w:pPr>
              <w:jc w:val="center"/>
              <w:rPr>
                <w:rFonts w:ascii="Times New Roman" w:hAnsi="Times New Roman" w:cs="Times New Roman"/>
                <w:sz w:val="26"/>
                <w:szCs w:val="26"/>
                <w:lang w:eastAsia="ru-RU"/>
              </w:rPr>
            </w:pPr>
            <w:r w:rsidRPr="00CB7742">
              <w:rPr>
                <w:rFonts w:ascii="Times New Roman" w:hAnsi="Times New Roman" w:cs="Times New Roman"/>
                <w:sz w:val="26"/>
                <w:szCs w:val="26"/>
                <w:lang w:eastAsia="ru-RU"/>
              </w:rPr>
              <w:t>5</w:t>
            </w:r>
          </w:p>
        </w:tc>
      </w:tr>
      <w:tr w:rsidR="00CB7742" w:rsidRPr="00CB7742" w14:paraId="0C8CE928" w14:textId="77777777" w:rsidTr="003F7C94">
        <w:tc>
          <w:tcPr>
            <w:tcW w:w="4688" w:type="dxa"/>
            <w:shd w:val="clear" w:color="auto" w:fill="auto"/>
          </w:tcPr>
          <w:p w14:paraId="3F9515B5" w14:textId="77777777" w:rsidR="00CB7742" w:rsidRPr="00CB7742" w:rsidRDefault="00CB7742" w:rsidP="003F7C94">
            <w:pPr>
              <w:shd w:val="clear" w:color="auto" w:fill="FFFFFF"/>
              <w:rPr>
                <w:rFonts w:ascii="Times New Roman" w:hAnsi="Times New Roman" w:cs="Times New Roman"/>
                <w:sz w:val="26"/>
                <w:szCs w:val="26"/>
                <w:lang w:eastAsia="ru-RU"/>
              </w:rPr>
            </w:pPr>
            <w:r w:rsidRPr="00CB7742">
              <w:rPr>
                <w:rFonts w:ascii="Times New Roman" w:hAnsi="Times New Roman" w:cs="Times New Roman"/>
                <w:sz w:val="26"/>
                <w:szCs w:val="26"/>
                <w:lang w:eastAsia="ru-RU"/>
              </w:rPr>
              <w:t>2.</w:t>
            </w:r>
            <w:r w:rsidRPr="00CB7742">
              <w:rPr>
                <w:rFonts w:ascii="Times New Roman" w:hAnsi="Times New Roman" w:cs="Times New Roman"/>
                <w:sz w:val="26"/>
                <w:szCs w:val="26"/>
              </w:rPr>
              <w:t xml:space="preserve"> Доля автомобильных дорог, отвечающих требованиям к дорожно-строительным материалам и изделиям</w:t>
            </w:r>
          </w:p>
        </w:tc>
        <w:tc>
          <w:tcPr>
            <w:tcW w:w="4600" w:type="dxa"/>
            <w:shd w:val="clear" w:color="auto" w:fill="auto"/>
            <w:vAlign w:val="bottom"/>
          </w:tcPr>
          <w:p w14:paraId="556E890F" w14:textId="77777777" w:rsidR="00CB7742" w:rsidRPr="00CB7742" w:rsidRDefault="00CB7742" w:rsidP="003F7C94">
            <w:pPr>
              <w:shd w:val="clear" w:color="auto" w:fill="FFFFFF"/>
              <w:jc w:val="center"/>
              <w:rPr>
                <w:rFonts w:ascii="Times New Roman" w:hAnsi="Times New Roman" w:cs="Times New Roman"/>
                <w:sz w:val="26"/>
                <w:szCs w:val="26"/>
                <w:lang w:eastAsia="ru-RU"/>
              </w:rPr>
            </w:pPr>
            <w:r w:rsidRPr="00CB7742">
              <w:rPr>
                <w:rFonts w:ascii="Times New Roman" w:hAnsi="Times New Roman" w:cs="Times New Roman"/>
                <w:sz w:val="26"/>
                <w:szCs w:val="26"/>
                <w:lang w:eastAsia="ru-RU"/>
              </w:rPr>
              <w:t>95</w:t>
            </w:r>
          </w:p>
        </w:tc>
      </w:tr>
      <w:tr w:rsidR="00CB7742" w:rsidRPr="00CB7742" w14:paraId="2FCED073" w14:textId="77777777" w:rsidTr="003F7C94">
        <w:tc>
          <w:tcPr>
            <w:tcW w:w="4688" w:type="dxa"/>
            <w:shd w:val="clear" w:color="auto" w:fill="auto"/>
          </w:tcPr>
          <w:p w14:paraId="14D95BCE" w14:textId="152629A6" w:rsidR="00CB7742" w:rsidRPr="00CB7742" w:rsidRDefault="00CB7742" w:rsidP="003F7C94">
            <w:pPr>
              <w:shd w:val="clear" w:color="auto" w:fill="FFFFFF"/>
              <w:rPr>
                <w:rFonts w:ascii="Times New Roman" w:hAnsi="Times New Roman" w:cs="Times New Roman"/>
                <w:sz w:val="26"/>
                <w:szCs w:val="26"/>
                <w:lang w:eastAsia="ru-RU"/>
              </w:rPr>
            </w:pPr>
            <w:r w:rsidRPr="00CB7742">
              <w:rPr>
                <w:rFonts w:ascii="Times New Roman" w:hAnsi="Times New Roman" w:cs="Times New Roman"/>
                <w:sz w:val="26"/>
                <w:szCs w:val="26"/>
                <w:lang w:eastAsia="ru-RU"/>
              </w:rPr>
              <w:t>3.</w:t>
            </w:r>
            <w:r w:rsidRPr="00CB7742">
              <w:rPr>
                <w:rFonts w:ascii="Times New Roman" w:hAnsi="Times New Roman" w:cs="Times New Roman"/>
                <w:sz w:val="26"/>
                <w:szCs w:val="26"/>
              </w:rPr>
              <w:t xml:space="preserve"> 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и в дорожном хозяйстве</w:t>
            </w:r>
          </w:p>
        </w:tc>
        <w:tc>
          <w:tcPr>
            <w:tcW w:w="4600" w:type="dxa"/>
            <w:shd w:val="clear" w:color="auto" w:fill="auto"/>
            <w:vAlign w:val="bottom"/>
          </w:tcPr>
          <w:p w14:paraId="71A3B11E" w14:textId="77777777" w:rsidR="00CB7742" w:rsidRPr="00CB7742" w:rsidRDefault="00CB7742" w:rsidP="003F7C94">
            <w:pPr>
              <w:shd w:val="clear" w:color="auto" w:fill="FFFFFF"/>
              <w:jc w:val="center"/>
              <w:rPr>
                <w:rFonts w:ascii="Times New Roman" w:hAnsi="Times New Roman" w:cs="Times New Roman"/>
                <w:sz w:val="26"/>
                <w:szCs w:val="26"/>
                <w:lang w:eastAsia="ru-RU"/>
              </w:rPr>
            </w:pPr>
            <w:r w:rsidRPr="00CB7742">
              <w:rPr>
                <w:rFonts w:ascii="Times New Roman" w:hAnsi="Times New Roman" w:cs="Times New Roman"/>
                <w:sz w:val="26"/>
                <w:szCs w:val="26"/>
                <w:lang w:eastAsia="ru-RU"/>
              </w:rPr>
              <w:t>90</w:t>
            </w:r>
          </w:p>
        </w:tc>
      </w:tr>
      <w:tr w:rsidR="00CB7742" w:rsidRPr="00CB7742" w14:paraId="73AA1DC2" w14:textId="77777777" w:rsidTr="003F7C94">
        <w:tc>
          <w:tcPr>
            <w:tcW w:w="4688" w:type="dxa"/>
            <w:shd w:val="clear" w:color="auto" w:fill="auto"/>
          </w:tcPr>
          <w:p w14:paraId="2C1F8BB1" w14:textId="77777777" w:rsidR="00CB7742" w:rsidRPr="00CB7742" w:rsidRDefault="00CB7742" w:rsidP="003F7C94">
            <w:pPr>
              <w:shd w:val="clear" w:color="auto" w:fill="FFFFFF"/>
              <w:rPr>
                <w:rFonts w:ascii="Times New Roman" w:hAnsi="Times New Roman" w:cs="Times New Roman"/>
                <w:sz w:val="26"/>
                <w:szCs w:val="26"/>
                <w:lang w:eastAsia="ru-RU"/>
              </w:rPr>
            </w:pPr>
            <w:r w:rsidRPr="00CB7742">
              <w:rPr>
                <w:rFonts w:ascii="Times New Roman" w:hAnsi="Times New Roman" w:cs="Times New Roman"/>
                <w:sz w:val="26"/>
                <w:szCs w:val="26"/>
                <w:lang w:eastAsia="ru-RU"/>
              </w:rPr>
              <w:t>4.</w:t>
            </w:r>
            <w:r w:rsidRPr="00CB7742">
              <w:rPr>
                <w:rFonts w:ascii="Times New Roman" w:hAnsi="Times New Roman" w:cs="Times New Roman"/>
                <w:sz w:val="26"/>
                <w:szCs w:val="26"/>
              </w:rPr>
              <w:t xml:space="preserve">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4600" w:type="dxa"/>
            <w:shd w:val="clear" w:color="auto" w:fill="auto"/>
            <w:vAlign w:val="bottom"/>
          </w:tcPr>
          <w:p w14:paraId="513EDCD1" w14:textId="77777777" w:rsidR="00CB7742" w:rsidRPr="00CB7742" w:rsidRDefault="00CB7742" w:rsidP="003F7C94">
            <w:pPr>
              <w:shd w:val="clear" w:color="auto" w:fill="FFFFFF"/>
              <w:jc w:val="center"/>
              <w:rPr>
                <w:rFonts w:ascii="Times New Roman" w:hAnsi="Times New Roman" w:cs="Times New Roman"/>
                <w:sz w:val="26"/>
                <w:szCs w:val="26"/>
                <w:lang w:eastAsia="ru-RU"/>
              </w:rPr>
            </w:pPr>
            <w:r w:rsidRPr="00CB7742">
              <w:rPr>
                <w:rFonts w:ascii="Times New Roman" w:hAnsi="Times New Roman" w:cs="Times New Roman"/>
                <w:sz w:val="26"/>
                <w:szCs w:val="26"/>
                <w:lang w:eastAsia="ru-RU"/>
              </w:rPr>
              <w:t>90</w:t>
            </w:r>
          </w:p>
        </w:tc>
      </w:tr>
    </w:tbl>
    <w:p w14:paraId="60448187" w14:textId="77777777" w:rsidR="00CB7742" w:rsidRPr="00CB7742" w:rsidRDefault="00CB7742" w:rsidP="00CB7742">
      <w:pPr>
        <w:shd w:val="clear" w:color="auto" w:fill="FFFFFF"/>
        <w:rPr>
          <w:rFonts w:ascii="Times New Roman" w:hAnsi="Times New Roman" w:cs="Times New Roman"/>
          <w:sz w:val="26"/>
          <w:szCs w:val="26"/>
          <w:lang w:eastAsia="ru-RU"/>
        </w:rPr>
      </w:pPr>
    </w:p>
    <w:p w14:paraId="3F2A012B" w14:textId="77777777" w:rsidR="00CB7742" w:rsidRPr="00CB7742" w:rsidRDefault="00CB7742" w:rsidP="00CB7742">
      <w:pPr>
        <w:shd w:val="clear" w:color="auto" w:fill="FFFFFF"/>
        <w:rPr>
          <w:rFonts w:ascii="Times New Roman" w:hAnsi="Times New Roman" w:cs="Times New Roman"/>
          <w:sz w:val="26"/>
          <w:szCs w:val="26"/>
          <w:lang w:eastAsia="ru-RU"/>
        </w:rPr>
      </w:pPr>
    </w:p>
    <w:p w14:paraId="7D0741BD" w14:textId="77777777" w:rsidR="00BE7E0D" w:rsidRDefault="00BE7E0D" w:rsidP="00E918C0">
      <w:pPr>
        <w:spacing w:after="0" w:line="240" w:lineRule="auto"/>
        <w:jc w:val="right"/>
        <w:rPr>
          <w:rFonts w:ascii="Times New Roman" w:eastAsia="Times New Roman" w:hAnsi="Times New Roman" w:cs="Times New Roman"/>
          <w:color w:val="000000"/>
          <w:sz w:val="26"/>
          <w:szCs w:val="26"/>
          <w:lang w:eastAsia="ru-RU"/>
        </w:rPr>
      </w:pPr>
    </w:p>
    <w:p w14:paraId="1E739566" w14:textId="77777777" w:rsidR="00BE7E0D" w:rsidRDefault="00BE7E0D" w:rsidP="00E918C0">
      <w:pPr>
        <w:spacing w:after="0" w:line="240" w:lineRule="auto"/>
        <w:jc w:val="right"/>
        <w:rPr>
          <w:rFonts w:ascii="Times New Roman" w:eastAsia="Times New Roman" w:hAnsi="Times New Roman" w:cs="Times New Roman"/>
          <w:color w:val="000000"/>
          <w:sz w:val="26"/>
          <w:szCs w:val="26"/>
          <w:lang w:eastAsia="ru-RU"/>
        </w:rPr>
      </w:pPr>
    </w:p>
    <w:p w14:paraId="06E48005" w14:textId="77777777" w:rsidR="00BE7E0D" w:rsidRDefault="00BE7E0D" w:rsidP="00E918C0">
      <w:pPr>
        <w:spacing w:after="0" w:line="240" w:lineRule="auto"/>
        <w:jc w:val="right"/>
        <w:rPr>
          <w:rFonts w:ascii="Times New Roman" w:eastAsia="Times New Roman" w:hAnsi="Times New Roman" w:cs="Times New Roman"/>
          <w:color w:val="000000"/>
          <w:sz w:val="26"/>
          <w:szCs w:val="26"/>
          <w:lang w:eastAsia="ru-RU"/>
        </w:rPr>
      </w:pPr>
    </w:p>
    <w:p w14:paraId="081B0B43" w14:textId="77777777" w:rsidR="00BE7E0D" w:rsidRDefault="00BE7E0D" w:rsidP="00E918C0">
      <w:pPr>
        <w:spacing w:after="0" w:line="240" w:lineRule="auto"/>
        <w:jc w:val="right"/>
        <w:rPr>
          <w:rFonts w:ascii="Times New Roman" w:eastAsia="Times New Roman" w:hAnsi="Times New Roman" w:cs="Times New Roman"/>
          <w:color w:val="000000"/>
          <w:sz w:val="26"/>
          <w:szCs w:val="26"/>
          <w:lang w:eastAsia="ru-RU"/>
        </w:rPr>
      </w:pPr>
    </w:p>
    <w:p w14:paraId="5A30E29B" w14:textId="77777777" w:rsidR="00BE7E0D" w:rsidRDefault="00BE7E0D" w:rsidP="00E918C0">
      <w:pPr>
        <w:spacing w:after="0" w:line="240" w:lineRule="auto"/>
        <w:jc w:val="right"/>
        <w:rPr>
          <w:rFonts w:ascii="Times New Roman" w:eastAsia="Times New Roman" w:hAnsi="Times New Roman" w:cs="Times New Roman"/>
          <w:color w:val="000000"/>
          <w:sz w:val="26"/>
          <w:szCs w:val="26"/>
          <w:lang w:eastAsia="ru-RU"/>
        </w:rPr>
      </w:pPr>
    </w:p>
    <w:p w14:paraId="5BDC25E0" w14:textId="77777777" w:rsidR="00BE7E0D" w:rsidRDefault="00BE7E0D" w:rsidP="00E918C0">
      <w:pPr>
        <w:spacing w:after="0" w:line="240" w:lineRule="auto"/>
        <w:jc w:val="right"/>
        <w:rPr>
          <w:rFonts w:ascii="Times New Roman" w:eastAsia="Times New Roman" w:hAnsi="Times New Roman" w:cs="Times New Roman"/>
          <w:color w:val="000000"/>
          <w:sz w:val="26"/>
          <w:szCs w:val="26"/>
          <w:lang w:eastAsia="ru-RU"/>
        </w:rPr>
      </w:pPr>
    </w:p>
    <w:p w14:paraId="21B8D340" w14:textId="77777777" w:rsidR="00BE7E0D" w:rsidRDefault="00BE7E0D" w:rsidP="00E918C0">
      <w:pPr>
        <w:spacing w:after="0" w:line="240" w:lineRule="auto"/>
        <w:jc w:val="right"/>
        <w:rPr>
          <w:rFonts w:ascii="Times New Roman" w:eastAsia="Times New Roman" w:hAnsi="Times New Roman" w:cs="Times New Roman"/>
          <w:color w:val="000000"/>
          <w:sz w:val="26"/>
          <w:szCs w:val="26"/>
          <w:lang w:eastAsia="ru-RU"/>
        </w:rPr>
      </w:pPr>
    </w:p>
    <w:p w14:paraId="1C2ADDDB" w14:textId="77777777" w:rsidR="00BE7E0D" w:rsidRDefault="00BE7E0D" w:rsidP="00E918C0">
      <w:pPr>
        <w:spacing w:after="0" w:line="240" w:lineRule="auto"/>
        <w:jc w:val="right"/>
        <w:rPr>
          <w:rFonts w:ascii="Times New Roman" w:eastAsia="Times New Roman" w:hAnsi="Times New Roman" w:cs="Times New Roman"/>
          <w:color w:val="000000"/>
          <w:sz w:val="26"/>
          <w:szCs w:val="26"/>
          <w:lang w:eastAsia="ru-RU"/>
        </w:rPr>
      </w:pPr>
    </w:p>
    <w:p w14:paraId="65FA34D7" w14:textId="77777777" w:rsidR="00BE7E0D" w:rsidRDefault="00BE7E0D" w:rsidP="00E918C0">
      <w:pPr>
        <w:spacing w:after="0" w:line="240" w:lineRule="auto"/>
        <w:jc w:val="right"/>
        <w:rPr>
          <w:rFonts w:ascii="Times New Roman" w:eastAsia="Times New Roman" w:hAnsi="Times New Roman" w:cs="Times New Roman"/>
          <w:color w:val="000000"/>
          <w:sz w:val="26"/>
          <w:szCs w:val="26"/>
          <w:lang w:eastAsia="ru-RU"/>
        </w:rPr>
      </w:pPr>
    </w:p>
    <w:p w14:paraId="0186C840" w14:textId="338DE796" w:rsidR="00E918C0" w:rsidRPr="001D7FDF" w:rsidRDefault="00BE7E0D" w:rsidP="00E918C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Приложение </w:t>
      </w:r>
      <w:r w:rsidR="00E918C0" w:rsidRPr="001D7FDF">
        <w:rPr>
          <w:rFonts w:ascii="Times New Roman" w:eastAsia="Times New Roman" w:hAnsi="Times New Roman" w:cs="Times New Roman"/>
          <w:color w:val="000000"/>
          <w:sz w:val="26"/>
          <w:szCs w:val="26"/>
          <w:lang w:eastAsia="ru-RU"/>
        </w:rPr>
        <w:t>к Решению</w:t>
      </w:r>
    </w:p>
    <w:p w14:paraId="2ABD035D" w14:textId="77777777" w:rsidR="00E918C0" w:rsidRPr="001D7FDF" w:rsidRDefault="00E918C0" w:rsidP="00E918C0">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Совета депутатов Усть-Бюрского сельсовета</w:t>
      </w:r>
    </w:p>
    <w:p w14:paraId="3036BE89" w14:textId="1A3E05D0" w:rsidR="00E918C0" w:rsidRPr="001D7FDF" w:rsidRDefault="00E918C0" w:rsidP="00E918C0">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 от 25.02.2022г. №</w:t>
      </w:r>
      <w:r w:rsidR="00BE7E0D">
        <w:rPr>
          <w:rFonts w:ascii="Times New Roman" w:eastAsia="Times New Roman" w:hAnsi="Times New Roman" w:cs="Times New Roman"/>
          <w:color w:val="000000"/>
          <w:sz w:val="26"/>
          <w:szCs w:val="26"/>
          <w:lang w:eastAsia="ru-RU"/>
        </w:rPr>
        <w:t xml:space="preserve"> 16</w:t>
      </w:r>
    </w:p>
    <w:p w14:paraId="46F236C4" w14:textId="37376B91" w:rsidR="00CB7742" w:rsidRPr="00CB7742" w:rsidRDefault="00CB7742" w:rsidP="00E918C0">
      <w:pPr>
        <w:jc w:val="right"/>
        <w:rPr>
          <w:rFonts w:ascii="Times New Roman" w:hAnsi="Times New Roman" w:cs="Times New Roman"/>
          <w:sz w:val="26"/>
          <w:szCs w:val="26"/>
        </w:rPr>
      </w:pPr>
      <w:r w:rsidRPr="00CB7742">
        <w:rPr>
          <w:rFonts w:ascii="Times New Roman" w:hAnsi="Times New Roman" w:cs="Times New Roman"/>
          <w:sz w:val="26"/>
          <w:szCs w:val="26"/>
        </w:rPr>
        <w:t xml:space="preserve">                                                                                </w:t>
      </w:r>
      <w:r w:rsidR="00E918C0">
        <w:rPr>
          <w:rFonts w:ascii="Times New Roman" w:hAnsi="Times New Roman" w:cs="Times New Roman"/>
          <w:sz w:val="26"/>
          <w:szCs w:val="26"/>
        </w:rPr>
        <w:t xml:space="preserve"> </w:t>
      </w:r>
    </w:p>
    <w:p w14:paraId="51E1C397" w14:textId="642673F6" w:rsidR="00CB7742" w:rsidRPr="00CB7742" w:rsidRDefault="00CB7742" w:rsidP="00E918C0">
      <w:pPr>
        <w:autoSpaceDE w:val="0"/>
        <w:autoSpaceDN w:val="0"/>
        <w:adjustRightInd w:val="0"/>
        <w:ind w:right="424"/>
        <w:jc w:val="center"/>
        <w:rPr>
          <w:rFonts w:ascii="Times New Roman" w:hAnsi="Times New Roman" w:cs="Times New Roman"/>
          <w:sz w:val="26"/>
          <w:szCs w:val="26"/>
          <w:lang w:eastAsia="ru-RU"/>
        </w:rPr>
      </w:pPr>
      <w:r w:rsidRPr="00CB7742">
        <w:rPr>
          <w:rFonts w:ascii="Times New Roman" w:hAnsi="Times New Roman" w:cs="Times New Roman"/>
          <w:b/>
          <w:bCs/>
          <w:sz w:val="26"/>
          <w:szCs w:val="26"/>
          <w:lang w:eastAsia="ru-RU"/>
        </w:rPr>
        <w:t>И</w:t>
      </w:r>
      <w:r w:rsidR="00E918C0">
        <w:rPr>
          <w:rFonts w:ascii="Times New Roman" w:hAnsi="Times New Roman" w:cs="Times New Roman"/>
          <w:b/>
          <w:bCs/>
          <w:sz w:val="26"/>
          <w:szCs w:val="26"/>
          <w:lang w:eastAsia="ru-RU"/>
        </w:rPr>
        <w:t xml:space="preserve">ндикативные показатели </w:t>
      </w:r>
      <w:r w:rsidRPr="00CB7742">
        <w:rPr>
          <w:rFonts w:ascii="Times New Roman" w:hAnsi="Times New Roman" w:cs="Times New Roman"/>
          <w:b/>
          <w:sz w:val="26"/>
          <w:szCs w:val="26"/>
          <w:lang w:eastAsia="ru-RU"/>
        </w:rPr>
        <w:t>осуществления муниципального контроля на автомобильном транспорте</w:t>
      </w:r>
      <w:r w:rsidR="00E918C0">
        <w:rPr>
          <w:rFonts w:ascii="Times New Roman" w:hAnsi="Times New Roman" w:cs="Times New Roman"/>
          <w:b/>
          <w:sz w:val="26"/>
          <w:szCs w:val="26"/>
          <w:lang w:eastAsia="ru-RU"/>
        </w:rPr>
        <w:t xml:space="preserve"> </w:t>
      </w:r>
      <w:r w:rsidRPr="00CB7742">
        <w:rPr>
          <w:rFonts w:ascii="Times New Roman" w:hAnsi="Times New Roman" w:cs="Times New Roman"/>
          <w:b/>
          <w:sz w:val="26"/>
          <w:szCs w:val="26"/>
          <w:lang w:eastAsia="ru-RU"/>
        </w:rPr>
        <w:t xml:space="preserve">и в дорожном хозяйстве на территории </w:t>
      </w:r>
      <w:r w:rsidR="00E918C0">
        <w:rPr>
          <w:rFonts w:ascii="Times New Roman" w:hAnsi="Times New Roman" w:cs="Times New Roman"/>
          <w:b/>
          <w:sz w:val="26"/>
          <w:szCs w:val="26"/>
          <w:lang w:eastAsia="ru-RU"/>
        </w:rPr>
        <w:t>Усть-Бюрского сельсовета</w:t>
      </w:r>
    </w:p>
    <w:p w14:paraId="5D194BEC"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количество плановых контрольных (надзорных) мероприятий, проведенных за отчетный период;</w:t>
      </w:r>
    </w:p>
    <w:p w14:paraId="2E82954C"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количество внеплановых контрольных (надзорных) мероприятий, проведенных за отчетный период;</w:t>
      </w:r>
    </w:p>
    <w:p w14:paraId="62A6420C" w14:textId="77777777" w:rsidR="00CB7742" w:rsidRPr="00CB7742" w:rsidRDefault="00CB7742" w:rsidP="00CB7742">
      <w:pPr>
        <w:pStyle w:val="ab"/>
        <w:numPr>
          <w:ilvl w:val="0"/>
          <w:numId w:val="4"/>
        </w:numPr>
        <w:autoSpaceDE w:val="0"/>
        <w:autoSpaceDN w:val="0"/>
        <w:adjustRightInd w:val="0"/>
        <w:spacing w:after="0" w:line="240" w:lineRule="auto"/>
        <w:ind w:left="0" w:firstLine="709"/>
        <w:jc w:val="both"/>
        <w:rPr>
          <w:rFonts w:ascii="Times New Roman" w:hAnsi="Times New Roman"/>
          <w:sz w:val="26"/>
          <w:szCs w:val="26"/>
        </w:rPr>
      </w:pPr>
      <w:r w:rsidRPr="00CB7742">
        <w:rPr>
          <w:rFonts w:ascii="Times New Roman" w:hAnsi="Times New Roman"/>
          <w:sz w:val="26"/>
          <w:szCs w:val="26"/>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F40C477"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общее количество контрольных (надзорных) мероприятий </w:t>
      </w:r>
      <w:r w:rsidRPr="00CB7742">
        <w:rPr>
          <w:sz w:val="26"/>
          <w:szCs w:val="26"/>
        </w:rPr>
        <w:br/>
        <w:t>с взаимодействием, проведенных за отчетный период;</w:t>
      </w:r>
    </w:p>
    <w:p w14:paraId="12BDD79C"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количество контрольных (надзорных) мероприятий с взаимодействием по каждому виду КНМ, проведенных за отчетный период;</w:t>
      </w:r>
    </w:p>
    <w:p w14:paraId="18052F00"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количество контрольных (надзорных) мероприятий, проведенных </w:t>
      </w:r>
      <w:r w:rsidRPr="00CB7742">
        <w:rPr>
          <w:sz w:val="26"/>
          <w:szCs w:val="26"/>
        </w:rPr>
        <w:br/>
        <w:t>с использованием средств дистанционного взаимодействия, за отчетный период;</w:t>
      </w:r>
    </w:p>
    <w:p w14:paraId="19E8D6BD"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количество обязательных профилактических визитов, проведенных за отчетный период;</w:t>
      </w:r>
    </w:p>
    <w:p w14:paraId="1482CBEE"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количество предостережений о недопустимости нарушения обязательных требований, объявленных за отчетный период;</w:t>
      </w:r>
    </w:p>
    <w:p w14:paraId="78D636EF"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14:paraId="4D0667FC"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14:paraId="09CFFD73"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сумма административных штрафов, наложенных по результатам контрольных (надзорных) мероприятий, за отчетный период; </w:t>
      </w:r>
    </w:p>
    <w:p w14:paraId="0B3AE286"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6D10D591"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39DDFFEE"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общее количество учтенных объектов контроля на конец отчетного периода;</w:t>
      </w:r>
    </w:p>
    <w:p w14:paraId="14B028CD"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количество учтенных объектов контроля, отнесенных к категориям риска, по каждой из категорий риска, на конец отчетного периода; </w:t>
      </w:r>
    </w:p>
    <w:p w14:paraId="451A040F"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количество учтенных контролируемых лиц на конец отчетного периода;</w:t>
      </w:r>
    </w:p>
    <w:p w14:paraId="121A8726" w14:textId="77777777" w:rsidR="00CB7742" w:rsidRPr="00CB7742" w:rsidRDefault="00CB7742" w:rsidP="00CB7742">
      <w:pPr>
        <w:pStyle w:val="Default"/>
        <w:numPr>
          <w:ilvl w:val="0"/>
          <w:numId w:val="4"/>
        </w:numPr>
        <w:ind w:left="0" w:firstLine="709"/>
        <w:contextualSpacing/>
        <w:jc w:val="both"/>
        <w:rPr>
          <w:sz w:val="26"/>
          <w:szCs w:val="26"/>
        </w:rPr>
      </w:pPr>
      <w:r w:rsidRPr="00CB7742">
        <w:rPr>
          <w:sz w:val="26"/>
          <w:szCs w:val="26"/>
        </w:rPr>
        <w:t xml:space="preserve">количество учтенных контролируемых лиц, в отношении которых проведены контрольные (надзорные) мероприятия, за отчетный период; </w:t>
      </w:r>
    </w:p>
    <w:p w14:paraId="413DAC2F" w14:textId="3C7EE6CE" w:rsidR="00CB7742" w:rsidRPr="00E918C0" w:rsidRDefault="00CB7742" w:rsidP="00181645">
      <w:pPr>
        <w:pStyle w:val="ab"/>
        <w:numPr>
          <w:ilvl w:val="0"/>
          <w:numId w:val="4"/>
        </w:numPr>
        <w:spacing w:line="240" w:lineRule="auto"/>
        <w:ind w:left="709" w:firstLine="0"/>
        <w:jc w:val="both"/>
        <w:rPr>
          <w:rFonts w:ascii="Times New Roman" w:hAnsi="Times New Roman"/>
          <w:sz w:val="26"/>
          <w:szCs w:val="26"/>
        </w:rPr>
      </w:pPr>
      <w:r w:rsidRPr="00E918C0">
        <w:rPr>
          <w:rFonts w:ascii="Times New Roman" w:hAnsi="Times New Roman"/>
          <w:sz w:val="26"/>
          <w:szCs w:val="26"/>
        </w:rPr>
        <w:t>количество жалоб, в отношении которых контрольным (надзорным) органом был нарушен срок рассмотрения, за отчетный период;</w:t>
      </w:r>
    </w:p>
    <w:p w14:paraId="1373B15B" w14:textId="1B5A53AD" w:rsidR="002107DC" w:rsidRPr="00E918C0" w:rsidRDefault="00CB7742" w:rsidP="00DC64E6">
      <w:pPr>
        <w:pStyle w:val="ab"/>
        <w:numPr>
          <w:ilvl w:val="0"/>
          <w:numId w:val="4"/>
        </w:numPr>
        <w:autoSpaceDE w:val="0"/>
        <w:autoSpaceDN w:val="0"/>
        <w:adjustRightInd w:val="0"/>
        <w:spacing w:line="240" w:lineRule="auto"/>
        <w:ind w:left="0" w:right="424" w:firstLine="709"/>
        <w:jc w:val="both"/>
        <w:rPr>
          <w:rFonts w:ascii="Times New Roman" w:hAnsi="Times New Roman"/>
          <w:sz w:val="26"/>
          <w:szCs w:val="26"/>
        </w:rPr>
      </w:pPr>
      <w:r w:rsidRPr="00E918C0">
        <w:rPr>
          <w:rFonts w:ascii="Times New Roman" w:hAnsi="Times New Roman"/>
          <w:sz w:val="26"/>
          <w:szCs w:val="26"/>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sectPr w:rsidR="002107DC" w:rsidRPr="00E918C0" w:rsidSect="00E918C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810CAE"/>
    <w:multiLevelType w:val="multilevel"/>
    <w:tmpl w:val="259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86A7D"/>
    <w:multiLevelType w:val="multilevel"/>
    <w:tmpl w:val="1C6C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E0D31"/>
    <w:multiLevelType w:val="multilevel"/>
    <w:tmpl w:val="613A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58"/>
    <w:rsid w:val="00086644"/>
    <w:rsid w:val="000F0E4A"/>
    <w:rsid w:val="001D7FDF"/>
    <w:rsid w:val="002107DC"/>
    <w:rsid w:val="002D3C1E"/>
    <w:rsid w:val="003A2AB7"/>
    <w:rsid w:val="005F0D6B"/>
    <w:rsid w:val="0060163C"/>
    <w:rsid w:val="00661B58"/>
    <w:rsid w:val="00873B3F"/>
    <w:rsid w:val="00BE7E0D"/>
    <w:rsid w:val="00C57BAA"/>
    <w:rsid w:val="00CB7742"/>
    <w:rsid w:val="00E91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4521"/>
  <w15:chartTrackingRefBased/>
  <w15:docId w15:val="{D180D131-8106-4F41-831F-77C7F497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3A2AB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3A2AB7"/>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3A2AB7"/>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A2AB7"/>
    <w:rPr>
      <w:color w:val="0000FF"/>
      <w:u w:val="single"/>
    </w:rPr>
  </w:style>
  <w:style w:type="paragraph" w:styleId="a7">
    <w:name w:val="No Spacing"/>
    <w:basedOn w:val="a"/>
    <w:uiPriority w:val="1"/>
    <w:qFormat/>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link">
    <w:name w:val="back-link"/>
    <w:basedOn w:val="a"/>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A2AB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2AB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A2AB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A2AB7"/>
    <w:rPr>
      <w:rFonts w:ascii="Arial" w:eastAsia="Times New Roman" w:hAnsi="Arial" w:cs="Arial"/>
      <w:vanish/>
      <w:sz w:val="16"/>
      <w:szCs w:val="16"/>
      <w:lang w:eastAsia="ru-RU"/>
    </w:rPr>
  </w:style>
  <w:style w:type="paragraph" w:customStyle="1" w:styleId="1">
    <w:name w:val="Дата1"/>
    <w:basedOn w:val="a"/>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ge">
    <w:name w:val="age"/>
    <w:basedOn w:val="a0"/>
    <w:rsid w:val="003A2AB7"/>
  </w:style>
  <w:style w:type="paragraph" w:customStyle="1" w:styleId="anot">
    <w:name w:val="anot"/>
    <w:basedOn w:val="a"/>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0F0E4A"/>
    <w:rPr>
      <w:sz w:val="16"/>
      <w:szCs w:val="16"/>
    </w:rPr>
  </w:style>
  <w:style w:type="paragraph" w:styleId="a9">
    <w:name w:val="annotation text"/>
    <w:basedOn w:val="a"/>
    <w:link w:val="aa"/>
    <w:uiPriority w:val="99"/>
    <w:semiHidden/>
    <w:unhideWhenUsed/>
    <w:rsid w:val="000F0E4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0F0E4A"/>
    <w:rPr>
      <w:rFonts w:ascii="Times New Roman" w:eastAsia="Times New Roman" w:hAnsi="Times New Roman" w:cs="Times New Roman"/>
      <w:sz w:val="20"/>
      <w:szCs w:val="20"/>
      <w:lang w:eastAsia="ru-RU"/>
    </w:rPr>
  </w:style>
  <w:style w:type="paragraph" w:styleId="ab">
    <w:name w:val="List Paragraph"/>
    <w:basedOn w:val="a"/>
    <w:uiPriority w:val="34"/>
    <w:qFormat/>
    <w:rsid w:val="00CB7742"/>
    <w:pPr>
      <w:ind w:left="720"/>
      <w:contextualSpacing/>
    </w:pPr>
    <w:rPr>
      <w:rFonts w:ascii="Calibri" w:eastAsia="Calibri" w:hAnsi="Calibri" w:cs="Times New Roman"/>
    </w:rPr>
  </w:style>
  <w:style w:type="paragraph" w:customStyle="1" w:styleId="Default">
    <w:name w:val="Default"/>
    <w:rsid w:val="00CB77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9173">
      <w:bodyDiv w:val="1"/>
      <w:marLeft w:val="0"/>
      <w:marRight w:val="0"/>
      <w:marTop w:val="0"/>
      <w:marBottom w:val="0"/>
      <w:divBdr>
        <w:top w:val="none" w:sz="0" w:space="0" w:color="auto"/>
        <w:left w:val="none" w:sz="0" w:space="0" w:color="auto"/>
        <w:bottom w:val="none" w:sz="0" w:space="0" w:color="auto"/>
        <w:right w:val="none" w:sz="0" w:space="0" w:color="auto"/>
      </w:divBdr>
      <w:divsChild>
        <w:div w:id="1623613268">
          <w:marLeft w:val="0"/>
          <w:marRight w:val="0"/>
          <w:marTop w:val="0"/>
          <w:marBottom w:val="0"/>
          <w:divBdr>
            <w:top w:val="none" w:sz="0" w:space="0" w:color="auto"/>
            <w:left w:val="none" w:sz="0" w:space="0" w:color="auto"/>
            <w:bottom w:val="none" w:sz="0" w:space="0" w:color="auto"/>
            <w:right w:val="none" w:sz="0" w:space="0" w:color="auto"/>
          </w:divBdr>
          <w:divsChild>
            <w:div w:id="893736981">
              <w:marLeft w:val="0"/>
              <w:marRight w:val="0"/>
              <w:marTop w:val="150"/>
              <w:marBottom w:val="0"/>
              <w:divBdr>
                <w:top w:val="none" w:sz="0" w:space="0" w:color="auto"/>
                <w:left w:val="none" w:sz="0" w:space="0" w:color="auto"/>
                <w:bottom w:val="none" w:sz="0" w:space="0" w:color="auto"/>
                <w:right w:val="none" w:sz="0" w:space="0" w:color="auto"/>
              </w:divBdr>
              <w:divsChild>
                <w:div w:id="1051533738">
                  <w:marLeft w:val="3975"/>
                  <w:marRight w:val="0"/>
                  <w:marTop w:val="0"/>
                  <w:marBottom w:val="0"/>
                  <w:divBdr>
                    <w:top w:val="none" w:sz="0" w:space="0" w:color="auto"/>
                    <w:left w:val="none" w:sz="0" w:space="0" w:color="auto"/>
                    <w:bottom w:val="none" w:sz="0" w:space="0" w:color="auto"/>
                    <w:right w:val="none" w:sz="0" w:space="0" w:color="auto"/>
                  </w:divBdr>
                  <w:divsChild>
                    <w:div w:id="2142962253">
                      <w:marLeft w:val="0"/>
                      <w:marRight w:val="0"/>
                      <w:marTop w:val="0"/>
                      <w:marBottom w:val="0"/>
                      <w:divBdr>
                        <w:top w:val="none" w:sz="0" w:space="0" w:color="auto"/>
                        <w:left w:val="none" w:sz="0" w:space="0" w:color="auto"/>
                        <w:bottom w:val="none" w:sz="0" w:space="0" w:color="auto"/>
                        <w:right w:val="none" w:sz="0" w:space="0" w:color="auto"/>
                      </w:divBdr>
                      <w:divsChild>
                        <w:div w:id="40250858">
                          <w:marLeft w:val="0"/>
                          <w:marRight w:val="0"/>
                          <w:marTop w:val="0"/>
                          <w:marBottom w:val="0"/>
                          <w:divBdr>
                            <w:top w:val="none" w:sz="0" w:space="0" w:color="auto"/>
                            <w:left w:val="none" w:sz="0" w:space="0" w:color="auto"/>
                            <w:bottom w:val="none" w:sz="0" w:space="0" w:color="auto"/>
                            <w:right w:val="none" w:sz="0" w:space="0" w:color="auto"/>
                          </w:divBdr>
                          <w:divsChild>
                            <w:div w:id="1228999514">
                              <w:marLeft w:val="0"/>
                              <w:marRight w:val="0"/>
                              <w:marTop w:val="0"/>
                              <w:marBottom w:val="0"/>
                              <w:divBdr>
                                <w:top w:val="none" w:sz="0" w:space="0" w:color="auto"/>
                                <w:left w:val="none" w:sz="0" w:space="0" w:color="auto"/>
                                <w:bottom w:val="none" w:sz="0" w:space="0" w:color="auto"/>
                                <w:right w:val="none" w:sz="0" w:space="0" w:color="auto"/>
                              </w:divBdr>
                              <w:divsChild>
                                <w:div w:id="18496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39559">
                  <w:marLeft w:val="0"/>
                  <w:marRight w:val="0"/>
                  <w:marTop w:val="150"/>
                  <w:marBottom w:val="150"/>
                  <w:divBdr>
                    <w:top w:val="none" w:sz="0" w:space="0" w:color="auto"/>
                    <w:left w:val="none" w:sz="0" w:space="0" w:color="auto"/>
                    <w:bottom w:val="none" w:sz="0" w:space="0" w:color="auto"/>
                    <w:right w:val="none" w:sz="0" w:space="0" w:color="auto"/>
                  </w:divBdr>
                </w:div>
              </w:divsChild>
            </w:div>
            <w:div w:id="1596983032">
              <w:marLeft w:val="0"/>
              <w:marRight w:val="0"/>
              <w:marTop w:val="0"/>
              <w:marBottom w:val="0"/>
              <w:divBdr>
                <w:top w:val="none" w:sz="0" w:space="0" w:color="auto"/>
                <w:left w:val="none" w:sz="0" w:space="0" w:color="auto"/>
                <w:bottom w:val="none" w:sz="0" w:space="0" w:color="auto"/>
                <w:right w:val="none" w:sz="0" w:space="0" w:color="auto"/>
              </w:divBdr>
              <w:divsChild>
                <w:div w:id="1263951803">
                  <w:marLeft w:val="0"/>
                  <w:marRight w:val="0"/>
                  <w:marTop w:val="0"/>
                  <w:marBottom w:val="0"/>
                  <w:divBdr>
                    <w:top w:val="none" w:sz="0" w:space="0" w:color="auto"/>
                    <w:left w:val="none" w:sz="0" w:space="0" w:color="auto"/>
                    <w:bottom w:val="none" w:sz="0" w:space="0" w:color="auto"/>
                    <w:right w:val="none" w:sz="0" w:space="0" w:color="auto"/>
                  </w:divBdr>
                  <w:divsChild>
                    <w:div w:id="911892720">
                      <w:marLeft w:val="0"/>
                      <w:marRight w:val="0"/>
                      <w:marTop w:val="0"/>
                      <w:marBottom w:val="0"/>
                      <w:divBdr>
                        <w:top w:val="none" w:sz="0" w:space="0" w:color="auto"/>
                        <w:left w:val="none" w:sz="0" w:space="0" w:color="auto"/>
                        <w:bottom w:val="single" w:sz="6" w:space="0" w:color="000000"/>
                        <w:right w:val="none" w:sz="0" w:space="0" w:color="auto"/>
                      </w:divBdr>
                    </w:div>
                    <w:div w:id="1486781784">
                      <w:marLeft w:val="0"/>
                      <w:marRight w:val="0"/>
                      <w:marTop w:val="75"/>
                      <w:marBottom w:val="0"/>
                      <w:divBdr>
                        <w:top w:val="none" w:sz="0" w:space="0" w:color="auto"/>
                        <w:left w:val="none" w:sz="0" w:space="0" w:color="auto"/>
                        <w:bottom w:val="single" w:sz="6" w:space="0" w:color="000000"/>
                        <w:right w:val="none" w:sz="0" w:space="0" w:color="auto"/>
                      </w:divBdr>
                    </w:div>
                  </w:divsChild>
                </w:div>
                <w:div w:id="1204365379">
                  <w:marLeft w:val="0"/>
                  <w:marRight w:val="0"/>
                  <w:marTop w:val="0"/>
                  <w:marBottom w:val="0"/>
                  <w:divBdr>
                    <w:top w:val="none" w:sz="0" w:space="0" w:color="auto"/>
                    <w:left w:val="none" w:sz="0" w:space="0" w:color="auto"/>
                    <w:bottom w:val="none" w:sz="0" w:space="0" w:color="auto"/>
                    <w:right w:val="none" w:sz="0" w:space="0" w:color="auto"/>
                  </w:divBdr>
                  <w:divsChild>
                    <w:div w:id="2103985966">
                      <w:marLeft w:val="0"/>
                      <w:marRight w:val="0"/>
                      <w:marTop w:val="0"/>
                      <w:marBottom w:val="0"/>
                      <w:divBdr>
                        <w:top w:val="none" w:sz="0" w:space="0" w:color="auto"/>
                        <w:left w:val="none" w:sz="0" w:space="0" w:color="auto"/>
                        <w:bottom w:val="none" w:sz="0" w:space="0" w:color="auto"/>
                        <w:right w:val="none" w:sz="0" w:space="0" w:color="auto"/>
                      </w:divBdr>
                      <w:divsChild>
                        <w:div w:id="153762059">
                          <w:marLeft w:val="0"/>
                          <w:marRight w:val="0"/>
                          <w:marTop w:val="0"/>
                          <w:marBottom w:val="150"/>
                          <w:divBdr>
                            <w:top w:val="none" w:sz="0" w:space="0" w:color="auto"/>
                            <w:left w:val="none" w:sz="0" w:space="0" w:color="auto"/>
                            <w:bottom w:val="none" w:sz="0" w:space="0" w:color="auto"/>
                            <w:right w:val="none" w:sz="0" w:space="0" w:color="auto"/>
                          </w:divBdr>
                          <w:divsChild>
                            <w:div w:id="988361422">
                              <w:marLeft w:val="2952"/>
                              <w:marRight w:val="1476"/>
                              <w:marTop w:val="450"/>
                              <w:marBottom w:val="450"/>
                              <w:divBdr>
                                <w:top w:val="none" w:sz="0" w:space="0" w:color="auto"/>
                                <w:left w:val="none" w:sz="0" w:space="0" w:color="auto"/>
                                <w:bottom w:val="single" w:sz="12" w:space="11" w:color="CC3521"/>
                                <w:right w:val="none" w:sz="0" w:space="0" w:color="auto"/>
                              </w:divBdr>
                            </w:div>
                            <w:div w:id="1213345662">
                              <w:marLeft w:val="0"/>
                              <w:marRight w:val="2952"/>
                              <w:marTop w:val="0"/>
                              <w:marBottom w:val="0"/>
                              <w:divBdr>
                                <w:top w:val="none" w:sz="0" w:space="0" w:color="auto"/>
                                <w:left w:val="none" w:sz="0" w:space="0" w:color="auto"/>
                                <w:bottom w:val="none" w:sz="0" w:space="0" w:color="auto"/>
                                <w:right w:val="none" w:sz="0" w:space="0" w:color="auto"/>
                              </w:divBdr>
                            </w:div>
                          </w:divsChild>
                        </w:div>
                      </w:divsChild>
                    </w:div>
                  </w:divsChild>
                </w:div>
                <w:div w:id="1590189318">
                  <w:marLeft w:val="0"/>
                  <w:marRight w:val="0"/>
                  <w:marTop w:val="0"/>
                  <w:marBottom w:val="0"/>
                  <w:divBdr>
                    <w:top w:val="none" w:sz="0" w:space="0" w:color="auto"/>
                    <w:left w:val="none" w:sz="0" w:space="0" w:color="auto"/>
                    <w:bottom w:val="none" w:sz="0" w:space="0" w:color="auto"/>
                    <w:right w:val="none" w:sz="0" w:space="0" w:color="auto"/>
                  </w:divBdr>
                  <w:divsChild>
                    <w:div w:id="896209356">
                      <w:marLeft w:val="0"/>
                      <w:marRight w:val="0"/>
                      <w:marTop w:val="0"/>
                      <w:marBottom w:val="0"/>
                      <w:divBdr>
                        <w:top w:val="none" w:sz="0" w:space="0" w:color="auto"/>
                        <w:left w:val="none" w:sz="0" w:space="0" w:color="auto"/>
                        <w:bottom w:val="none" w:sz="0" w:space="0" w:color="auto"/>
                        <w:right w:val="none" w:sz="0" w:space="0" w:color="auto"/>
                      </w:divBdr>
                      <w:divsChild>
                        <w:div w:id="8133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11845">
              <w:marLeft w:val="0"/>
              <w:marRight w:val="0"/>
              <w:marTop w:val="0"/>
              <w:marBottom w:val="0"/>
              <w:divBdr>
                <w:top w:val="none" w:sz="0" w:space="0" w:color="auto"/>
                <w:left w:val="none" w:sz="0" w:space="0" w:color="auto"/>
                <w:bottom w:val="none" w:sz="0" w:space="0" w:color="auto"/>
                <w:right w:val="none" w:sz="0" w:space="0" w:color="auto"/>
              </w:divBdr>
              <w:divsChild>
                <w:div w:id="1486313437">
                  <w:marLeft w:val="0"/>
                  <w:marRight w:val="0"/>
                  <w:marTop w:val="0"/>
                  <w:marBottom w:val="0"/>
                  <w:divBdr>
                    <w:top w:val="none" w:sz="0" w:space="0" w:color="auto"/>
                    <w:left w:val="none" w:sz="0" w:space="0" w:color="auto"/>
                    <w:bottom w:val="none" w:sz="0" w:space="0" w:color="auto"/>
                    <w:right w:val="none" w:sz="0" w:space="0" w:color="auto"/>
                  </w:divBdr>
                </w:div>
              </w:divsChild>
            </w:div>
            <w:div w:id="367728060">
              <w:marLeft w:val="0"/>
              <w:marRight w:val="0"/>
              <w:marTop w:val="0"/>
              <w:marBottom w:val="0"/>
              <w:divBdr>
                <w:top w:val="none" w:sz="0" w:space="0" w:color="auto"/>
                <w:left w:val="none" w:sz="0" w:space="0" w:color="auto"/>
                <w:bottom w:val="none" w:sz="0" w:space="0" w:color="auto"/>
                <w:right w:val="none" w:sz="0" w:space="0" w:color="auto"/>
              </w:divBdr>
              <w:divsChild>
                <w:div w:id="1367636394">
                  <w:marLeft w:val="0"/>
                  <w:marRight w:val="0"/>
                  <w:marTop w:val="375"/>
                  <w:marBottom w:val="0"/>
                  <w:divBdr>
                    <w:top w:val="none" w:sz="0" w:space="0" w:color="auto"/>
                    <w:left w:val="none" w:sz="0" w:space="0" w:color="auto"/>
                    <w:bottom w:val="none" w:sz="0" w:space="0" w:color="auto"/>
                    <w:right w:val="none" w:sz="0" w:space="0" w:color="auto"/>
                  </w:divBdr>
                  <w:divsChild>
                    <w:div w:id="616136554">
                      <w:marLeft w:val="0"/>
                      <w:marRight w:val="0"/>
                      <w:marTop w:val="0"/>
                      <w:marBottom w:val="0"/>
                      <w:divBdr>
                        <w:top w:val="none" w:sz="0" w:space="0" w:color="auto"/>
                        <w:left w:val="none" w:sz="0" w:space="0" w:color="auto"/>
                        <w:bottom w:val="none" w:sz="0" w:space="0" w:color="auto"/>
                        <w:right w:val="none" w:sz="0" w:space="0" w:color="auto"/>
                      </w:divBdr>
                    </w:div>
                  </w:divsChild>
                </w:div>
                <w:div w:id="286589596">
                  <w:marLeft w:val="0"/>
                  <w:marRight w:val="0"/>
                  <w:marTop w:val="375"/>
                  <w:marBottom w:val="0"/>
                  <w:divBdr>
                    <w:top w:val="none" w:sz="0" w:space="0" w:color="auto"/>
                    <w:left w:val="none" w:sz="0" w:space="0" w:color="auto"/>
                    <w:bottom w:val="none" w:sz="0" w:space="0" w:color="auto"/>
                    <w:right w:val="none" w:sz="0" w:space="0" w:color="auto"/>
                  </w:divBdr>
                </w:div>
                <w:div w:id="615330410">
                  <w:marLeft w:val="0"/>
                  <w:marRight w:val="0"/>
                  <w:marTop w:val="375"/>
                  <w:marBottom w:val="0"/>
                  <w:divBdr>
                    <w:top w:val="none" w:sz="0" w:space="0" w:color="auto"/>
                    <w:left w:val="none" w:sz="0" w:space="0" w:color="auto"/>
                    <w:bottom w:val="none" w:sz="0" w:space="0" w:color="auto"/>
                    <w:right w:val="none" w:sz="0" w:space="0" w:color="auto"/>
                  </w:divBdr>
                  <w:divsChild>
                    <w:div w:id="1690981416">
                      <w:marLeft w:val="0"/>
                      <w:marRight w:val="0"/>
                      <w:marTop w:val="0"/>
                      <w:marBottom w:val="0"/>
                      <w:divBdr>
                        <w:top w:val="none" w:sz="0" w:space="0" w:color="auto"/>
                        <w:left w:val="none" w:sz="0" w:space="0" w:color="auto"/>
                        <w:bottom w:val="none" w:sz="0" w:space="0" w:color="auto"/>
                        <w:right w:val="none" w:sz="0" w:space="0" w:color="auto"/>
                      </w:divBdr>
                      <w:divsChild>
                        <w:div w:id="575364262">
                          <w:marLeft w:val="0"/>
                          <w:marRight w:val="0"/>
                          <w:marTop w:val="0"/>
                          <w:marBottom w:val="0"/>
                          <w:divBdr>
                            <w:top w:val="none" w:sz="0" w:space="0" w:color="auto"/>
                            <w:left w:val="none" w:sz="0" w:space="0" w:color="auto"/>
                            <w:bottom w:val="none" w:sz="0" w:space="0" w:color="auto"/>
                            <w:right w:val="none" w:sz="0" w:space="0" w:color="auto"/>
                          </w:divBdr>
                        </w:div>
                      </w:divsChild>
                    </w:div>
                    <w:div w:id="1795905093">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 w:id="176426981">
              <w:marLeft w:val="0"/>
              <w:marRight w:val="0"/>
              <w:marTop w:val="0"/>
              <w:marBottom w:val="0"/>
              <w:divBdr>
                <w:top w:val="single" w:sz="6" w:space="4" w:color="B7BCDB"/>
                <w:left w:val="none" w:sz="0" w:space="0" w:color="auto"/>
                <w:bottom w:val="single" w:sz="6" w:space="8" w:color="B7BCDB"/>
                <w:right w:val="none" w:sz="0" w:space="0" w:color="auto"/>
              </w:divBdr>
              <w:divsChild>
                <w:div w:id="694425912">
                  <w:marLeft w:val="0"/>
                  <w:marRight w:val="0"/>
                  <w:marTop w:val="0"/>
                  <w:marBottom w:val="0"/>
                  <w:divBdr>
                    <w:top w:val="none" w:sz="0" w:space="0" w:color="auto"/>
                    <w:left w:val="none" w:sz="0" w:space="0" w:color="auto"/>
                    <w:bottom w:val="none" w:sz="0" w:space="0" w:color="auto"/>
                    <w:right w:val="none" w:sz="0" w:space="0" w:color="auto"/>
                  </w:divBdr>
                  <w:divsChild>
                    <w:div w:id="385960061">
                      <w:marLeft w:val="307"/>
                      <w:marRight w:val="307"/>
                      <w:marTop w:val="0"/>
                      <w:marBottom w:val="0"/>
                      <w:divBdr>
                        <w:top w:val="none" w:sz="0" w:space="0" w:color="auto"/>
                        <w:left w:val="none" w:sz="0" w:space="0" w:color="auto"/>
                        <w:bottom w:val="none" w:sz="0" w:space="0" w:color="auto"/>
                        <w:right w:val="none" w:sz="0" w:space="0" w:color="auto"/>
                      </w:divBdr>
                      <w:divsChild>
                        <w:div w:id="37554667">
                          <w:marLeft w:val="0"/>
                          <w:marRight w:val="0"/>
                          <w:marTop w:val="0"/>
                          <w:marBottom w:val="0"/>
                          <w:divBdr>
                            <w:top w:val="none" w:sz="0" w:space="0" w:color="auto"/>
                            <w:left w:val="none" w:sz="0" w:space="0" w:color="auto"/>
                            <w:bottom w:val="none" w:sz="0" w:space="0" w:color="auto"/>
                            <w:right w:val="none" w:sz="0" w:space="0" w:color="auto"/>
                          </w:divBdr>
                          <w:divsChild>
                            <w:div w:id="177040465">
                              <w:marLeft w:val="0"/>
                              <w:marRight w:val="0"/>
                              <w:marTop w:val="0"/>
                              <w:marBottom w:val="0"/>
                              <w:divBdr>
                                <w:top w:val="none" w:sz="0" w:space="0" w:color="auto"/>
                                <w:left w:val="none" w:sz="0" w:space="0" w:color="auto"/>
                                <w:bottom w:val="none" w:sz="0" w:space="0" w:color="auto"/>
                                <w:right w:val="none" w:sz="0" w:space="0" w:color="auto"/>
                              </w:divBdr>
                              <w:divsChild>
                                <w:div w:id="1695230807">
                                  <w:marLeft w:val="0"/>
                                  <w:marRight w:val="0"/>
                                  <w:marTop w:val="0"/>
                                  <w:marBottom w:val="0"/>
                                  <w:divBdr>
                                    <w:top w:val="none" w:sz="0" w:space="0" w:color="auto"/>
                                    <w:left w:val="none" w:sz="0" w:space="0" w:color="auto"/>
                                    <w:bottom w:val="none" w:sz="0" w:space="0" w:color="auto"/>
                                    <w:right w:val="none" w:sz="0" w:space="0" w:color="auto"/>
                                  </w:divBdr>
                                </w:div>
                                <w:div w:id="12812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8634">
                          <w:marLeft w:val="0"/>
                          <w:marRight w:val="0"/>
                          <w:marTop w:val="0"/>
                          <w:marBottom w:val="0"/>
                          <w:divBdr>
                            <w:top w:val="none" w:sz="0" w:space="0" w:color="auto"/>
                            <w:left w:val="none" w:sz="0" w:space="0" w:color="auto"/>
                            <w:bottom w:val="none" w:sz="0" w:space="0" w:color="auto"/>
                            <w:right w:val="none" w:sz="0" w:space="0" w:color="auto"/>
                          </w:divBdr>
                          <w:divsChild>
                            <w:div w:id="682247565">
                              <w:marLeft w:val="0"/>
                              <w:marRight w:val="0"/>
                              <w:marTop w:val="0"/>
                              <w:marBottom w:val="0"/>
                              <w:divBdr>
                                <w:top w:val="none" w:sz="0" w:space="0" w:color="auto"/>
                                <w:left w:val="none" w:sz="0" w:space="0" w:color="auto"/>
                                <w:bottom w:val="none" w:sz="0" w:space="0" w:color="auto"/>
                                <w:right w:val="none" w:sz="0" w:space="0" w:color="auto"/>
                              </w:divBdr>
                              <w:divsChild>
                                <w:div w:id="1090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9749">
                      <w:marLeft w:val="307"/>
                      <w:marRight w:val="307"/>
                      <w:marTop w:val="0"/>
                      <w:marBottom w:val="0"/>
                      <w:divBdr>
                        <w:top w:val="none" w:sz="0" w:space="0" w:color="auto"/>
                        <w:left w:val="none" w:sz="0" w:space="0" w:color="auto"/>
                        <w:bottom w:val="none" w:sz="0" w:space="0" w:color="auto"/>
                        <w:right w:val="none" w:sz="0" w:space="0" w:color="auto"/>
                      </w:divBdr>
                      <w:divsChild>
                        <w:div w:id="1014502985">
                          <w:marLeft w:val="0"/>
                          <w:marRight w:val="0"/>
                          <w:marTop w:val="0"/>
                          <w:marBottom w:val="0"/>
                          <w:divBdr>
                            <w:top w:val="none" w:sz="0" w:space="0" w:color="auto"/>
                            <w:left w:val="none" w:sz="0" w:space="0" w:color="auto"/>
                            <w:bottom w:val="none" w:sz="0" w:space="0" w:color="auto"/>
                            <w:right w:val="none" w:sz="0" w:space="0" w:color="auto"/>
                          </w:divBdr>
                          <w:divsChild>
                            <w:div w:id="819882960">
                              <w:marLeft w:val="0"/>
                              <w:marRight w:val="0"/>
                              <w:marTop w:val="0"/>
                              <w:marBottom w:val="0"/>
                              <w:divBdr>
                                <w:top w:val="none" w:sz="0" w:space="0" w:color="auto"/>
                                <w:left w:val="none" w:sz="0" w:space="0" w:color="auto"/>
                                <w:bottom w:val="none" w:sz="0" w:space="0" w:color="auto"/>
                                <w:right w:val="none" w:sz="0" w:space="0" w:color="auto"/>
                              </w:divBdr>
                              <w:divsChild>
                                <w:div w:id="1848981888">
                                  <w:marLeft w:val="0"/>
                                  <w:marRight w:val="0"/>
                                  <w:marTop w:val="0"/>
                                  <w:marBottom w:val="0"/>
                                  <w:divBdr>
                                    <w:top w:val="none" w:sz="0" w:space="0" w:color="auto"/>
                                    <w:left w:val="none" w:sz="0" w:space="0" w:color="auto"/>
                                    <w:bottom w:val="none" w:sz="0" w:space="0" w:color="auto"/>
                                    <w:right w:val="none" w:sz="0" w:space="0" w:color="auto"/>
                                  </w:divBdr>
                                </w:div>
                                <w:div w:id="536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2737">
                          <w:marLeft w:val="0"/>
                          <w:marRight w:val="0"/>
                          <w:marTop w:val="0"/>
                          <w:marBottom w:val="0"/>
                          <w:divBdr>
                            <w:top w:val="none" w:sz="0" w:space="0" w:color="auto"/>
                            <w:left w:val="none" w:sz="0" w:space="0" w:color="auto"/>
                            <w:bottom w:val="none" w:sz="0" w:space="0" w:color="auto"/>
                            <w:right w:val="none" w:sz="0" w:space="0" w:color="auto"/>
                          </w:divBdr>
                          <w:divsChild>
                            <w:div w:id="630673425">
                              <w:marLeft w:val="0"/>
                              <w:marRight w:val="0"/>
                              <w:marTop w:val="0"/>
                              <w:marBottom w:val="0"/>
                              <w:divBdr>
                                <w:top w:val="none" w:sz="0" w:space="0" w:color="auto"/>
                                <w:left w:val="none" w:sz="0" w:space="0" w:color="auto"/>
                                <w:bottom w:val="none" w:sz="0" w:space="0" w:color="auto"/>
                                <w:right w:val="none" w:sz="0" w:space="0" w:color="auto"/>
                              </w:divBdr>
                              <w:divsChild>
                                <w:div w:id="742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7339">
                      <w:marLeft w:val="307"/>
                      <w:marRight w:val="307"/>
                      <w:marTop w:val="0"/>
                      <w:marBottom w:val="0"/>
                      <w:divBdr>
                        <w:top w:val="none" w:sz="0" w:space="0" w:color="auto"/>
                        <w:left w:val="none" w:sz="0" w:space="0" w:color="auto"/>
                        <w:bottom w:val="none" w:sz="0" w:space="0" w:color="auto"/>
                        <w:right w:val="none" w:sz="0" w:space="0" w:color="auto"/>
                      </w:divBdr>
                      <w:divsChild>
                        <w:div w:id="109472399">
                          <w:marLeft w:val="0"/>
                          <w:marRight w:val="0"/>
                          <w:marTop w:val="0"/>
                          <w:marBottom w:val="0"/>
                          <w:divBdr>
                            <w:top w:val="none" w:sz="0" w:space="0" w:color="auto"/>
                            <w:left w:val="none" w:sz="0" w:space="0" w:color="auto"/>
                            <w:bottom w:val="none" w:sz="0" w:space="0" w:color="auto"/>
                            <w:right w:val="none" w:sz="0" w:space="0" w:color="auto"/>
                          </w:divBdr>
                          <w:divsChild>
                            <w:div w:id="665135734">
                              <w:marLeft w:val="0"/>
                              <w:marRight w:val="0"/>
                              <w:marTop w:val="0"/>
                              <w:marBottom w:val="0"/>
                              <w:divBdr>
                                <w:top w:val="none" w:sz="0" w:space="0" w:color="auto"/>
                                <w:left w:val="none" w:sz="0" w:space="0" w:color="auto"/>
                                <w:bottom w:val="none" w:sz="0" w:space="0" w:color="auto"/>
                                <w:right w:val="none" w:sz="0" w:space="0" w:color="auto"/>
                              </w:divBdr>
                              <w:divsChild>
                                <w:div w:id="785270614">
                                  <w:marLeft w:val="0"/>
                                  <w:marRight w:val="0"/>
                                  <w:marTop w:val="0"/>
                                  <w:marBottom w:val="0"/>
                                  <w:divBdr>
                                    <w:top w:val="none" w:sz="0" w:space="0" w:color="auto"/>
                                    <w:left w:val="none" w:sz="0" w:space="0" w:color="auto"/>
                                    <w:bottom w:val="none" w:sz="0" w:space="0" w:color="auto"/>
                                    <w:right w:val="none" w:sz="0" w:space="0" w:color="auto"/>
                                  </w:divBdr>
                                </w:div>
                                <w:div w:id="10903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5304">
                          <w:marLeft w:val="0"/>
                          <w:marRight w:val="0"/>
                          <w:marTop w:val="0"/>
                          <w:marBottom w:val="0"/>
                          <w:divBdr>
                            <w:top w:val="none" w:sz="0" w:space="0" w:color="auto"/>
                            <w:left w:val="none" w:sz="0" w:space="0" w:color="auto"/>
                            <w:bottom w:val="none" w:sz="0" w:space="0" w:color="auto"/>
                            <w:right w:val="none" w:sz="0" w:space="0" w:color="auto"/>
                          </w:divBdr>
                          <w:divsChild>
                            <w:div w:id="1144154671">
                              <w:marLeft w:val="0"/>
                              <w:marRight w:val="0"/>
                              <w:marTop w:val="0"/>
                              <w:marBottom w:val="0"/>
                              <w:divBdr>
                                <w:top w:val="none" w:sz="0" w:space="0" w:color="auto"/>
                                <w:left w:val="none" w:sz="0" w:space="0" w:color="auto"/>
                                <w:bottom w:val="none" w:sz="0" w:space="0" w:color="auto"/>
                                <w:right w:val="none" w:sz="0" w:space="0" w:color="auto"/>
                              </w:divBdr>
                              <w:divsChild>
                                <w:div w:id="6737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1152">
                          <w:marLeft w:val="0"/>
                          <w:marRight w:val="0"/>
                          <w:marTop w:val="0"/>
                          <w:marBottom w:val="0"/>
                          <w:divBdr>
                            <w:top w:val="none" w:sz="0" w:space="0" w:color="auto"/>
                            <w:left w:val="none" w:sz="0" w:space="0" w:color="auto"/>
                            <w:bottom w:val="none" w:sz="0" w:space="0" w:color="auto"/>
                            <w:right w:val="none" w:sz="0" w:space="0" w:color="auto"/>
                          </w:divBdr>
                          <w:divsChild>
                            <w:div w:id="115104900">
                              <w:marLeft w:val="0"/>
                              <w:marRight w:val="0"/>
                              <w:marTop w:val="0"/>
                              <w:marBottom w:val="0"/>
                              <w:divBdr>
                                <w:top w:val="none" w:sz="0" w:space="0" w:color="auto"/>
                                <w:left w:val="none" w:sz="0" w:space="0" w:color="auto"/>
                                <w:bottom w:val="none" w:sz="0" w:space="0" w:color="auto"/>
                                <w:right w:val="none" w:sz="0" w:space="0" w:color="auto"/>
                              </w:divBdr>
                              <w:divsChild>
                                <w:div w:id="14799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670444">
          <w:marLeft w:val="0"/>
          <w:marRight w:val="0"/>
          <w:marTop w:val="0"/>
          <w:marBottom w:val="0"/>
          <w:divBdr>
            <w:top w:val="none" w:sz="0" w:space="0" w:color="auto"/>
            <w:left w:val="none" w:sz="0" w:space="0" w:color="auto"/>
            <w:bottom w:val="none" w:sz="0" w:space="0" w:color="auto"/>
            <w:right w:val="none" w:sz="0" w:space="0" w:color="auto"/>
          </w:divBdr>
          <w:divsChild>
            <w:div w:id="1005405105">
              <w:marLeft w:val="0"/>
              <w:marRight w:val="0"/>
              <w:marTop w:val="0"/>
              <w:marBottom w:val="0"/>
              <w:divBdr>
                <w:top w:val="none" w:sz="0" w:space="0" w:color="auto"/>
                <w:left w:val="none" w:sz="0" w:space="0" w:color="auto"/>
                <w:bottom w:val="none" w:sz="0" w:space="0" w:color="auto"/>
                <w:right w:val="none" w:sz="0" w:space="0" w:color="auto"/>
              </w:divBdr>
              <w:divsChild>
                <w:div w:id="842361441">
                  <w:marLeft w:val="0"/>
                  <w:marRight w:val="150"/>
                  <w:marTop w:val="0"/>
                  <w:marBottom w:val="0"/>
                  <w:divBdr>
                    <w:top w:val="none" w:sz="0" w:space="0" w:color="auto"/>
                    <w:left w:val="none" w:sz="0" w:space="0" w:color="auto"/>
                    <w:bottom w:val="none" w:sz="0" w:space="0" w:color="auto"/>
                    <w:right w:val="none" w:sz="0" w:space="0" w:color="auto"/>
                  </w:divBdr>
                  <w:divsChild>
                    <w:div w:id="9543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Бюр Усть</dc:creator>
  <cp:keywords/>
  <dc:description/>
  <cp:lastModifiedBy>Бюр Усть</cp:lastModifiedBy>
  <cp:revision>13</cp:revision>
  <cp:lastPrinted>2022-03-04T06:48:00Z</cp:lastPrinted>
  <dcterms:created xsi:type="dcterms:W3CDTF">2022-02-17T01:13:00Z</dcterms:created>
  <dcterms:modified xsi:type="dcterms:W3CDTF">2022-03-04T06:50:00Z</dcterms:modified>
</cp:coreProperties>
</file>