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87CC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65B89AA" wp14:editId="165B89A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87CD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14:paraId="165B87CE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14:paraId="165B87CF" w14:textId="5BB56683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ХАКАС РЕСПУЛИКАЗЫ                                                РЕСПУБЛИКА ХАКАСИЯ</w:t>
      </w:r>
    </w:p>
    <w:p w14:paraId="165B87D0" w14:textId="3D677E55" w:rsidR="00B200F9" w:rsidRPr="00B200F9" w:rsidRDefault="005C45B6" w:rsidP="005C45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200F9" w:rsidRPr="00B200F9">
        <w:rPr>
          <w:rFonts w:ascii="Times New Roman" w:hAnsi="Times New Roman" w:cs="Times New Roman"/>
        </w:rPr>
        <w:t>АFБАН ПИЛТÍР</w:t>
      </w:r>
      <w:proofErr w:type="gramStart"/>
      <w:r w:rsidR="00B200F9" w:rsidRPr="00B200F9">
        <w:rPr>
          <w:rFonts w:ascii="Times New Roman" w:hAnsi="Times New Roman" w:cs="Times New Roman"/>
        </w:rPr>
        <w:t>Í  РАЙОНЫ</w:t>
      </w:r>
      <w:proofErr w:type="gramEnd"/>
      <w:r w:rsidR="00B200F9" w:rsidRPr="00B200F9">
        <w:rPr>
          <w:rFonts w:ascii="Times New Roman" w:hAnsi="Times New Roman" w:cs="Times New Roman"/>
        </w:rPr>
        <w:tab/>
      </w:r>
      <w:r w:rsidR="00B200F9" w:rsidRPr="00B200F9">
        <w:rPr>
          <w:rFonts w:ascii="Times New Roman" w:hAnsi="Times New Roman" w:cs="Times New Roman"/>
        </w:rPr>
        <w:tab/>
      </w:r>
      <w:r w:rsidR="00B200F9"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14:paraId="165B87D1" w14:textId="5F141B1E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14:paraId="165B87D2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14:paraId="165B87D4" w14:textId="12DF5CF5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14:paraId="165B87D5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ПОСТАНОВЛЕНИЕ</w:t>
      </w:r>
    </w:p>
    <w:p w14:paraId="165B87D7" w14:textId="77777777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от </w:t>
      </w:r>
      <w:r w:rsidR="00CD275D">
        <w:rPr>
          <w:rFonts w:ascii="Times New Roman" w:hAnsi="Times New Roman"/>
          <w:sz w:val="26"/>
          <w:szCs w:val="26"/>
        </w:rPr>
        <w:t>0</w:t>
      </w:r>
      <w:r w:rsidR="00AA587C">
        <w:rPr>
          <w:rFonts w:ascii="Times New Roman" w:hAnsi="Times New Roman"/>
          <w:sz w:val="26"/>
          <w:szCs w:val="26"/>
        </w:rPr>
        <w:t>5.11.2021</w:t>
      </w:r>
      <w:r w:rsidRPr="00B200F9">
        <w:rPr>
          <w:rFonts w:ascii="Times New Roman" w:hAnsi="Times New Roman"/>
          <w:sz w:val="26"/>
          <w:szCs w:val="26"/>
        </w:rPr>
        <w:t>г.                         с. Усть-Бюр                                   №</w:t>
      </w:r>
      <w:r w:rsidR="00CD275D">
        <w:rPr>
          <w:rFonts w:ascii="Times New Roman" w:hAnsi="Times New Roman"/>
          <w:sz w:val="26"/>
          <w:szCs w:val="26"/>
        </w:rPr>
        <w:t xml:space="preserve"> </w:t>
      </w:r>
      <w:r w:rsidR="00AA587C">
        <w:rPr>
          <w:rFonts w:ascii="Times New Roman" w:hAnsi="Times New Roman"/>
          <w:sz w:val="26"/>
          <w:szCs w:val="26"/>
        </w:rPr>
        <w:t>45</w:t>
      </w:r>
      <w:r w:rsidR="00360C0C">
        <w:rPr>
          <w:rFonts w:ascii="Times New Roman" w:hAnsi="Times New Roman"/>
          <w:sz w:val="26"/>
          <w:szCs w:val="26"/>
        </w:rPr>
        <w:t>-п</w:t>
      </w:r>
      <w:r w:rsidRPr="00B200F9">
        <w:rPr>
          <w:rFonts w:ascii="Times New Roman" w:hAnsi="Times New Roman"/>
          <w:sz w:val="26"/>
          <w:szCs w:val="26"/>
        </w:rPr>
        <w:t xml:space="preserve"> </w:t>
      </w:r>
    </w:p>
    <w:p w14:paraId="165B87D9" w14:textId="77777777"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14:paraId="165B87DB" w14:textId="4A6DA6ED" w:rsidR="00B200F9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</w:t>
      </w:r>
      <w:r w:rsidR="00CF5584">
        <w:rPr>
          <w:rFonts w:ascii="Times New Roman" w:hAnsi="Times New Roman"/>
          <w:b/>
          <w:sz w:val="26"/>
          <w:szCs w:val="26"/>
        </w:rPr>
        <w:t>изменений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74CFF">
        <w:rPr>
          <w:rFonts w:ascii="Times New Roman" w:hAnsi="Times New Roman"/>
          <w:b/>
          <w:sz w:val="26"/>
          <w:szCs w:val="26"/>
        </w:rPr>
        <w:t>постановление №114-п от 08.10.2015г</w:t>
      </w:r>
      <w:r w:rsidR="00E440BC">
        <w:rPr>
          <w:rFonts w:ascii="Times New Roman" w:hAnsi="Times New Roman"/>
          <w:b/>
          <w:sz w:val="26"/>
          <w:szCs w:val="26"/>
        </w:rPr>
        <w:t xml:space="preserve">. </w:t>
      </w:r>
    </w:p>
    <w:p w14:paraId="165B87DE" w14:textId="640B2579" w:rsidR="00B200F9" w:rsidRPr="00B200F9" w:rsidRDefault="00E440BC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муниципальной программы</w:t>
      </w:r>
      <w:r w:rsidR="005C45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C65">
        <w:rPr>
          <w:rFonts w:ascii="Times New Roman" w:hAnsi="Times New Roman" w:cs="Times New Roman"/>
          <w:b/>
          <w:sz w:val="26"/>
          <w:szCs w:val="26"/>
        </w:rPr>
        <w:t>«Повышение пожарной безопасности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547AB1" w:rsidRPr="00B200F9">
        <w:rPr>
          <w:rFonts w:ascii="Times New Roman" w:hAnsi="Times New Roman" w:cs="Times New Roman"/>
          <w:b/>
          <w:sz w:val="26"/>
          <w:szCs w:val="26"/>
        </w:rPr>
        <w:t>территории Усть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>-</w:t>
      </w:r>
      <w:r w:rsidR="00B200F9">
        <w:rPr>
          <w:rFonts w:ascii="Times New Roman" w:hAnsi="Times New Roman" w:cs="Times New Roman"/>
          <w:b/>
          <w:sz w:val="26"/>
          <w:szCs w:val="26"/>
        </w:rPr>
        <w:t>Бюрского сельсовета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>»</w:t>
      </w:r>
    </w:p>
    <w:p w14:paraId="165B87DF" w14:textId="77777777" w:rsid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8374B5" w14:textId="77777777" w:rsidR="00CF5584" w:rsidRPr="00B200F9" w:rsidRDefault="00CF5584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5B87E1" w14:textId="798174DA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00F9">
        <w:rPr>
          <w:rFonts w:ascii="Times New Roman" w:hAnsi="Times New Roman" w:cs="Times New Roman"/>
          <w:sz w:val="26"/>
          <w:szCs w:val="26"/>
        </w:rPr>
        <w:t>В</w:t>
      </w:r>
      <w:r w:rsidR="00CF5584">
        <w:rPr>
          <w:rFonts w:ascii="Times New Roman" w:hAnsi="Times New Roman" w:cs="Times New Roman"/>
          <w:sz w:val="26"/>
          <w:szCs w:val="26"/>
        </w:rPr>
        <w:t xml:space="preserve"> </w:t>
      </w:r>
      <w:r w:rsidRPr="00B200F9">
        <w:rPr>
          <w:rFonts w:ascii="Times New Roman" w:hAnsi="Times New Roman" w:cs="Times New Roman"/>
          <w:sz w:val="26"/>
          <w:szCs w:val="26"/>
        </w:rPr>
        <w:t xml:space="preserve">целях 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усиления системы противопожарной защиты на территории Усть-Бюрского сельсовета </w:t>
      </w:r>
      <w:r w:rsidR="00396C65">
        <w:rPr>
          <w:rFonts w:ascii="Times New Roman" w:hAnsi="Times New Roman" w:cs="Times New Roman"/>
          <w:bCs/>
          <w:sz w:val="26"/>
          <w:szCs w:val="26"/>
        </w:rPr>
        <w:t>Администрация Усть-Бюрского сельсовета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65B87E2" w14:textId="77777777" w:rsidR="00B200F9" w:rsidRPr="00B200F9" w:rsidRDefault="00396C65" w:rsidP="00B2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>:</w:t>
      </w:r>
    </w:p>
    <w:p w14:paraId="165B87E3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1.</w:t>
      </w: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B200F9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974CFF">
        <w:rPr>
          <w:rFonts w:ascii="Times New Roman" w:hAnsi="Times New Roman" w:cs="Times New Roman"/>
          <w:sz w:val="26"/>
          <w:szCs w:val="26"/>
        </w:rPr>
        <w:t>«Повышение пожарной безопасности</w:t>
      </w:r>
      <w:r w:rsidRPr="00B200F9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сельсовета»</w:t>
      </w:r>
      <w:r w:rsidR="00E758B9">
        <w:rPr>
          <w:rFonts w:ascii="Times New Roman" w:hAnsi="Times New Roman" w:cs="Times New Roman"/>
          <w:sz w:val="26"/>
          <w:szCs w:val="26"/>
        </w:rPr>
        <w:t>, паспорт программы изложить в новой редакции</w:t>
      </w:r>
      <w:r w:rsidR="00745D13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D078C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</w:p>
    <w:p w14:paraId="165B87E4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2.Финансирование данной программы осуществлять в пределах сметы расходов Усть-Бюрского сельсовета. </w:t>
      </w:r>
    </w:p>
    <w:p w14:paraId="165B87E5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165B87E6" w14:textId="77777777" w:rsidR="00B200F9" w:rsidRPr="00B200F9" w:rsidRDefault="00B200F9" w:rsidP="00B200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165B87E7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14:paraId="165B87E8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B87E9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B87EA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65B87EB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B87EC" w14:textId="77777777" w:rsidR="00B200F9" w:rsidRPr="00B200F9" w:rsidRDefault="00B200F9" w:rsidP="00E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Усть-Бюрского сельсовета                                      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165B87ED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B87EE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B87EF" w14:textId="77777777" w:rsid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C6E9E9" w14:textId="77777777" w:rsidR="00CF5584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E2300" w14:textId="77777777" w:rsidR="00CF5584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4BC686" w14:textId="77777777" w:rsidR="00CF5584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A1A4" w14:textId="77777777" w:rsidR="00CF5584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28826C" w14:textId="77777777" w:rsidR="00CF5584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3B0A7" w14:textId="77777777" w:rsidR="00CF5584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5C592B" w14:textId="77777777" w:rsidR="00CF5584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FEDFA6" w14:textId="77777777" w:rsidR="00CF5584" w:rsidRPr="00B200F9" w:rsidRDefault="00CF5584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B87F0" w14:textId="77777777" w:rsidR="00307EF8" w:rsidRDefault="00155634"/>
    <w:p w14:paraId="165B87F1" w14:textId="77777777"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65B87F2" w14:textId="397386DD"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CF5584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65B87F3" w14:textId="77777777"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165B87F4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№ 45-п от 05.11.2021г.</w:t>
      </w:r>
    </w:p>
    <w:p w14:paraId="165B87F5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65B87F6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65B87F7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65B87F8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7F9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7FA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7FB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165B87FC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«Повышение пожарной </w:t>
      </w:r>
    </w:p>
    <w:p w14:paraId="165B87FD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безопасность на территории</w:t>
      </w:r>
    </w:p>
    <w:p w14:paraId="165B87FE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Усть-Бюрского сельсовета»</w:t>
      </w:r>
    </w:p>
    <w:p w14:paraId="165B87FF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65B8800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801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802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803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804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805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806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5B8807" w14:textId="77777777" w:rsidR="00C1489F" w:rsidRPr="00C1489F" w:rsidRDefault="00C1489F" w:rsidP="00C1489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65B8808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B8809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B880A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B880B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14:paraId="165B880C" w14:textId="77777777" w:rsidR="00C1489F" w:rsidRDefault="00C1489F" w:rsidP="00C1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2015 г.</w:t>
      </w:r>
    </w:p>
    <w:p w14:paraId="5534167F" w14:textId="77777777" w:rsidR="00155634" w:rsidRDefault="00155634" w:rsidP="00C148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AEA4B1" w14:textId="77777777" w:rsidR="00155634" w:rsidRPr="00C1489F" w:rsidRDefault="00155634" w:rsidP="00C148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5B880D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165B880E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0F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14:paraId="165B8810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11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.3</w:t>
      </w:r>
    </w:p>
    <w:p w14:paraId="165B8812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13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14:paraId="165B8814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.4</w:t>
      </w:r>
    </w:p>
    <w:p w14:paraId="165B8815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16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14:paraId="165B8817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18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14:paraId="165B8819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1A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 6</w:t>
      </w:r>
    </w:p>
    <w:p w14:paraId="165B881B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14:paraId="165B881C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1D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14:paraId="165B881E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14:paraId="165B881F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65B8820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.7</w:t>
      </w:r>
    </w:p>
    <w:p w14:paraId="165B8821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165B8822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bCs/>
          <w:sz w:val="26"/>
          <w:szCs w:val="26"/>
        </w:rPr>
        <w:t>8</w:t>
      </w:r>
    </w:p>
    <w:p w14:paraId="165B8823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65B8824" w14:textId="77777777"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65B8825" w14:textId="77777777"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65B8826" w14:textId="77777777" w:rsidR="00C1489F" w:rsidRPr="00C1489F" w:rsidRDefault="00C1489F" w:rsidP="00C1489F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C1489F" w:rsidRPr="00C1489F" w:rsidSect="005C45B6">
          <w:pgSz w:w="11906" w:h="16838"/>
          <w:pgMar w:top="426" w:right="850" w:bottom="1134" w:left="1701" w:header="708" w:footer="708" w:gutter="0"/>
          <w:cols w:space="720"/>
        </w:sectPr>
      </w:pPr>
    </w:p>
    <w:p w14:paraId="165B8827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165B8828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165B8829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 xml:space="preserve">«Повышение пожарной безопасности на территории Усть-Бюрского сельсовета» </w:t>
      </w:r>
    </w:p>
    <w:p w14:paraId="165B882A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C1489F" w:rsidRPr="00C1489F" w14:paraId="165B882F" w14:textId="77777777" w:rsidTr="007C2DE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2B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165B882C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2D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</w:t>
            </w:r>
          </w:p>
          <w:p w14:paraId="165B882E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«Повышение пожарной безопасности на территории Усть-Бюрского сельсовета» </w:t>
            </w:r>
          </w:p>
        </w:tc>
      </w:tr>
      <w:tr w:rsidR="00C1489F" w:rsidRPr="00C1489F" w14:paraId="165B8832" w14:textId="77777777" w:rsidTr="007C2DEB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30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31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C1489F" w:rsidRPr="00C1489F" w14:paraId="165B8836" w14:textId="77777777" w:rsidTr="007C2DE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33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165B8834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35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32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усиление системы противопожарной защиты на территории Усть-Бюрского сельсовета  </w:t>
            </w:r>
          </w:p>
        </w:tc>
      </w:tr>
      <w:tr w:rsidR="00C1489F" w:rsidRPr="00C1489F" w14:paraId="165B883E" w14:textId="77777777" w:rsidTr="007C2DE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37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38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обеспечения пожарной безопасности</w:t>
            </w:r>
            <w:r w:rsidRPr="00C14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65B8839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пропаганда правил пожарной безопасности среди населения</w:t>
            </w:r>
            <w:r w:rsidRPr="00C1489F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>;</w:t>
            </w:r>
          </w:p>
          <w:p w14:paraId="165B883A" w14:textId="77777777" w:rsidR="00C1489F" w:rsidRPr="00CF5584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F55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повышение готовности добровольной пожарной дружины к тушению пожаров и ведению аварийно-спасательных работ;</w:t>
            </w:r>
          </w:p>
          <w:p w14:paraId="165B883B" w14:textId="77777777" w:rsidR="00C1489F" w:rsidRPr="00CF5584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F55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улучшение материально-технической базы Противопожарной службы;</w:t>
            </w:r>
          </w:p>
          <w:p w14:paraId="165B883C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и содержание источников противопожарного водоснабжения;</w:t>
            </w:r>
          </w:p>
          <w:p w14:paraId="165B883D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устройство и содержание в исправном состоянии полос между населенными пунктами и лесными массивами </w:t>
            </w:r>
          </w:p>
        </w:tc>
      </w:tr>
      <w:tr w:rsidR="00C1489F" w:rsidRPr="00C1489F" w14:paraId="165B8850" w14:textId="77777777" w:rsidTr="007C2DE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3F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40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420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проведенных пожарно-профилактических мероприятий:</w:t>
            </w:r>
          </w:p>
          <w:p w14:paraId="165B8841" w14:textId="77777777" w:rsidR="00C1489F" w:rsidRPr="00C1489F" w:rsidRDefault="00C1489F" w:rsidP="00C1489F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 xml:space="preserve"> год на 1%</w:t>
            </w:r>
          </w:p>
          <w:p w14:paraId="165B8842" w14:textId="77777777" w:rsidR="00C1489F" w:rsidRPr="00C1489F" w:rsidRDefault="00C1489F" w:rsidP="00C1489F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 xml:space="preserve"> год на 1%</w:t>
            </w:r>
          </w:p>
          <w:p w14:paraId="165B8843" w14:textId="77777777" w:rsidR="00C1489F" w:rsidRPr="00C1489F" w:rsidRDefault="00C1489F" w:rsidP="00C1489F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 xml:space="preserve"> год на 1%</w:t>
            </w:r>
          </w:p>
          <w:p w14:paraId="165B8844" w14:textId="77777777" w:rsidR="00C1489F" w:rsidRPr="00C1489F" w:rsidRDefault="00C1489F" w:rsidP="00C1489F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165B8845" w14:textId="77777777" w:rsidR="00C1489F" w:rsidRPr="00C1489F" w:rsidRDefault="00C1489F" w:rsidP="00C1489F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165B8846" w14:textId="77777777" w:rsidR="00C1489F" w:rsidRPr="00C1489F" w:rsidRDefault="00C1489F" w:rsidP="00C1489F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165B8847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распространённых экспресс памяток: </w:t>
            </w:r>
          </w:p>
          <w:p w14:paraId="165B8848" w14:textId="77777777" w:rsidR="00C1489F" w:rsidRPr="00C1489F" w:rsidRDefault="00C1489F" w:rsidP="00C1489F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на 1%</w:t>
            </w:r>
          </w:p>
          <w:p w14:paraId="165B8849" w14:textId="77777777" w:rsidR="00C1489F" w:rsidRPr="00C1489F" w:rsidRDefault="00C1489F" w:rsidP="00C1489F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на 1%</w:t>
            </w:r>
          </w:p>
          <w:p w14:paraId="165B884A" w14:textId="77777777" w:rsidR="00C1489F" w:rsidRPr="00C1489F" w:rsidRDefault="00C1489F" w:rsidP="00C1489F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на 1% </w:t>
            </w:r>
          </w:p>
          <w:p w14:paraId="165B884B" w14:textId="77777777" w:rsidR="00C1489F" w:rsidRPr="00C1489F" w:rsidRDefault="00C1489F" w:rsidP="00C1489F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165B884C" w14:textId="77777777" w:rsidR="00C1489F" w:rsidRPr="00C1489F" w:rsidRDefault="00C1489F" w:rsidP="00C1489F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165B884D" w14:textId="77777777" w:rsidR="00C1489F" w:rsidRPr="00C1489F" w:rsidRDefault="00C1489F" w:rsidP="00C1489F">
            <w:pPr>
              <w:numPr>
                <w:ilvl w:val="0"/>
                <w:numId w:val="5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165B884E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опашка минерализованных полос -2 (раз в год);</w:t>
            </w:r>
          </w:p>
          <w:p w14:paraId="165B884F" w14:textId="77777777" w:rsidR="00C1489F" w:rsidRPr="00C1489F" w:rsidRDefault="00C1489F" w:rsidP="00C1489F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за состоянием источников противопожарного водоснабжения- 100 (%)  </w:t>
            </w:r>
          </w:p>
        </w:tc>
      </w:tr>
      <w:tr w:rsidR="00C1489F" w:rsidRPr="00C1489F" w14:paraId="165B885B" w14:textId="77777777" w:rsidTr="007C2DE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51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165B8852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165B8853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54" w14:textId="77777777" w:rsidR="00C1489F" w:rsidRPr="00C1489F" w:rsidRDefault="00C1489F" w:rsidP="00C148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из местного бюджета   составляет 9 557 617,91 рублей в том числе по годам:</w:t>
            </w:r>
          </w:p>
          <w:p w14:paraId="165B8855" w14:textId="77777777" w:rsidR="00C1489F" w:rsidRPr="00C1489F" w:rsidRDefault="00C1489F" w:rsidP="00C148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2019 год – 1 434 637,91 руб.</w:t>
            </w:r>
          </w:p>
          <w:p w14:paraId="165B8856" w14:textId="77777777" w:rsidR="00C1489F" w:rsidRPr="00C1489F" w:rsidRDefault="00C1489F" w:rsidP="00C148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2 008 400 руб.</w:t>
            </w:r>
          </w:p>
          <w:p w14:paraId="165B8857" w14:textId="77777777" w:rsidR="00C1489F" w:rsidRPr="00C1489F" w:rsidRDefault="00C1489F" w:rsidP="00C148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2021 год – 1 576 780 руб.</w:t>
            </w:r>
          </w:p>
          <w:p w14:paraId="165B8858" w14:textId="77777777" w:rsidR="00C1489F" w:rsidRPr="00C1489F" w:rsidRDefault="00C1489F" w:rsidP="00C148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2022 год – 1 512 600 руб.</w:t>
            </w:r>
          </w:p>
          <w:p w14:paraId="165B8859" w14:textId="77777777" w:rsidR="00C1489F" w:rsidRPr="00C1489F" w:rsidRDefault="00C1489F" w:rsidP="00C148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год - 1 512 600 руб. </w:t>
            </w:r>
          </w:p>
          <w:p w14:paraId="165B885A" w14:textId="77777777" w:rsidR="00C1489F" w:rsidRPr="00C1489F" w:rsidRDefault="00C1489F" w:rsidP="00C1489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2024 год - 1 512 600 руб.</w:t>
            </w:r>
          </w:p>
        </w:tc>
      </w:tr>
      <w:tr w:rsidR="00C1489F" w:rsidRPr="00C1489F" w14:paraId="165B885E" w14:textId="77777777" w:rsidTr="007C2DE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5C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885D" w14:textId="77777777" w:rsidR="00C1489F" w:rsidRPr="00C1489F" w:rsidRDefault="00C1489F" w:rsidP="00C1489F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z w:val="26"/>
                <w:szCs w:val="26"/>
              </w:rPr>
              <w:t>укрепление пожарной безопасности на территории Усть-Бюрского сельсовета, снижение количества пожаров, гибели и травмированы 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</w:tc>
      </w:tr>
      <w:tr w:rsidR="00C1489F" w:rsidRPr="00C1489F" w14:paraId="165B8862" w14:textId="77777777" w:rsidTr="007C2DE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5F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860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  <w:p w14:paraId="165B8861" w14:textId="77777777" w:rsidR="00C1489F" w:rsidRPr="00C1489F" w:rsidRDefault="00C1489F" w:rsidP="00C1489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489F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2: Финансовое обеспечение Программы</w:t>
            </w:r>
          </w:p>
        </w:tc>
      </w:tr>
    </w:tbl>
    <w:p w14:paraId="165B8864" w14:textId="77777777" w:rsidR="00C1489F" w:rsidRPr="00E876C4" w:rsidRDefault="00C1489F" w:rsidP="00E876C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6C4"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14:paraId="7DE8431B" w14:textId="77777777" w:rsidR="00E876C4" w:rsidRPr="00E876C4" w:rsidRDefault="00C1489F" w:rsidP="00E876C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6C4">
        <w:rPr>
          <w:rFonts w:ascii="Times New Roman" w:hAnsi="Times New Roman" w:cs="Times New Roman"/>
          <w:b/>
          <w:bCs/>
          <w:sz w:val="26"/>
          <w:szCs w:val="26"/>
        </w:rPr>
        <w:t>решения программными методами</w:t>
      </w:r>
    </w:p>
    <w:p w14:paraId="780DA619" w14:textId="50EBB76A" w:rsidR="00CF5584" w:rsidRPr="00E876C4" w:rsidRDefault="00C1489F" w:rsidP="00E876C4">
      <w:pPr>
        <w:pStyle w:val="a6"/>
        <w:rPr>
          <w:rFonts w:ascii="Times New Roman" w:hAnsi="Times New Roman" w:cs="Times New Roman"/>
          <w:sz w:val="26"/>
          <w:szCs w:val="26"/>
        </w:rPr>
      </w:pPr>
      <w:r w:rsidRPr="00E876C4">
        <w:rPr>
          <w:rFonts w:ascii="Times New Roman" w:hAnsi="Times New Roman" w:cs="Times New Roman"/>
          <w:sz w:val="26"/>
          <w:szCs w:val="26"/>
        </w:rPr>
        <w:t>1.1. Муниципальная программа «Повышение пожарной безопасности на территории Усть-Бюрского сельсовета» (далее - Программа) определяет направления и механизмы реализации полномочий по обеспечению первичных мер пожарной безопасности на территории Усть-Бюрского сельсовета, усиления противопожарной защиты населения и материальных ценностей.</w:t>
      </w:r>
    </w:p>
    <w:p w14:paraId="165B8867" w14:textId="573A70FE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165B8868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CF55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5584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165B8869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CF55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5584">
        <w:rPr>
          <w:rFonts w:ascii="Times New Roman" w:hAnsi="Times New Roman" w:cs="Times New Roman"/>
          <w:sz w:val="26"/>
          <w:szCs w:val="26"/>
        </w:rPr>
        <w:t xml:space="preserve"> от 21 декабря 1994 г. № 69-ФЗ «О пожарной безопасности»;</w:t>
      </w:r>
    </w:p>
    <w:p w14:paraId="165B886A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14:paraId="165B886B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F558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Основными причинами возникновения пожаров и гибели людей являются</w:t>
      </w: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  <w:r w:rsidRPr="00CF558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14:paraId="165B886C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 </w:t>
      </w:r>
      <w:r w:rsidRPr="00CF558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неосторожное </w:t>
      </w: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</w:t>
      </w:r>
      <w:r w:rsidRPr="00CF558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обращение с огнем</w:t>
      </w: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165B886D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-непринятие мер по предупреждению возгорания сухой растительности, а порой и сознательные действия граждан, умышленно поджигающих мусор и траву; </w:t>
      </w:r>
    </w:p>
    <w:p w14:paraId="165B886E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</w:t>
      </w:r>
      <w:r w:rsidRPr="00CF558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нарушение правил пожарной безопасности при эксплуатации электроприборов и неисправность печного отопления</w:t>
      </w: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165B886F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- низкий уровень защищенности населения, территорий и учреждений социальной сферы от пожаров.</w:t>
      </w:r>
    </w:p>
    <w:p w14:paraId="165B8870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 xml:space="preserve">       Опасность представляют чрезвычайные ситуации, связанные с лесными и степными пожарами. В случае ухудшения лесопожарной обстановки не исключается угроза возгорания от лесных пожаров населенного пункта. </w:t>
      </w:r>
    </w:p>
    <w:p w14:paraId="165B8871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F5584">
        <w:rPr>
          <w:rFonts w:ascii="Times New Roman" w:hAnsi="Times New Roman" w:cs="Times New Roman"/>
          <w:sz w:val="26"/>
          <w:szCs w:val="26"/>
        </w:rPr>
        <w:t xml:space="preserve">    </w:t>
      </w: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CF558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ля стабилизации обстановки с пожарами администрацией </w:t>
      </w:r>
      <w:r w:rsidRPr="00CF558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Усть-Бюрского сельсовета </w:t>
      </w:r>
      <w:r w:rsidRPr="00CF558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ведется определенная работа по предупреждению пожаров:</w:t>
      </w:r>
    </w:p>
    <w:p w14:paraId="165B8872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165B8873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165B8874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 xml:space="preserve">           -при проведении плановых проверок жилищного фонда особое внимание уделяется ветхому жилью, жилью</w:t>
      </w:r>
      <w:r w:rsidRPr="00CF5584">
        <w:rPr>
          <w:rFonts w:ascii="Times New Roman" w:hAnsi="Times New Roman" w:cs="Times New Roman"/>
          <w:bCs/>
          <w:sz w:val="26"/>
          <w:szCs w:val="26"/>
        </w:rPr>
        <w:t xml:space="preserve"> социально неадаптированных граждан.</w:t>
      </w:r>
    </w:p>
    <w:p w14:paraId="165B8875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CF5584">
        <w:rPr>
          <w:rFonts w:ascii="Times New Roman" w:hAnsi="Times New Roman" w:cs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165B8876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lastRenderedPageBreak/>
        <w:t xml:space="preserve">    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165B8877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165B8878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165B8879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14:paraId="165B887A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165B887B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165B887C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обеспечение беспрепятственного проезда пожарной техники к месту пожара;</w:t>
      </w:r>
    </w:p>
    <w:p w14:paraId="165B887D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7)  обеспечение связи и оповещения населения о пожаре;</w:t>
      </w:r>
    </w:p>
    <w:p w14:paraId="165B887E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165B887F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14:paraId="165B8880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165B8881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165B8882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165B8884" w14:textId="74273958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принятие настоящей Программы позволят решать обозначенные вопросы.</w:t>
      </w:r>
    </w:p>
    <w:p w14:paraId="165B8885" w14:textId="77777777" w:rsidR="00C1489F" w:rsidRPr="00CF5584" w:rsidRDefault="00C1489F" w:rsidP="00044E2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2. Основные цели и задачи реализации Программы</w:t>
      </w:r>
    </w:p>
    <w:p w14:paraId="165B8887" w14:textId="4A0A9A3D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Цель Программы:</w:t>
      </w:r>
    </w:p>
    <w:p w14:paraId="165B8888" w14:textId="10EE6240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E2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F5584">
        <w:rPr>
          <w:rFonts w:ascii="Times New Roman" w:hAnsi="Times New Roman" w:cs="Times New Roman"/>
          <w:sz w:val="26"/>
          <w:szCs w:val="26"/>
        </w:rPr>
        <w:t>усиление системы противопожарной защиты на территории Усть-Бюрского сельсовета.</w:t>
      </w:r>
    </w:p>
    <w:p w14:paraId="165B8889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14:paraId="165B888A" w14:textId="270AB908" w:rsidR="00C1489F" w:rsidRPr="00CF5584" w:rsidRDefault="00044E25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489F" w:rsidRPr="00CF5584">
        <w:rPr>
          <w:rFonts w:ascii="Times New Roman" w:hAnsi="Times New Roman" w:cs="Times New Roman"/>
          <w:sz w:val="26"/>
          <w:szCs w:val="26"/>
        </w:rPr>
        <w:t>совершенствование системы обеспечения пожарной безопасности;</w:t>
      </w:r>
    </w:p>
    <w:p w14:paraId="165B888B" w14:textId="3BD73655" w:rsidR="00C1489F" w:rsidRPr="00CF5584" w:rsidRDefault="00044E25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1489F" w:rsidRPr="00CF5584">
        <w:rPr>
          <w:rFonts w:ascii="Times New Roman" w:hAnsi="Times New Roman" w:cs="Times New Roman"/>
          <w:sz w:val="26"/>
          <w:szCs w:val="26"/>
        </w:rPr>
        <w:t>пропаганда правил пожарной безопасности среди населения;</w:t>
      </w:r>
    </w:p>
    <w:p w14:paraId="165B888C" w14:textId="14B936B2" w:rsidR="00C1489F" w:rsidRPr="00CF5584" w:rsidRDefault="00044E25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1489F" w:rsidRPr="00CF5584">
        <w:rPr>
          <w:rFonts w:ascii="Times New Roman" w:hAnsi="Times New Roman" w:cs="Times New Roman"/>
          <w:sz w:val="26"/>
          <w:szCs w:val="26"/>
        </w:rPr>
        <w:t>повышение готовности добровольной пожарной дружины к тушению пожаров и ведению аварийно-спасательной работ;</w:t>
      </w:r>
    </w:p>
    <w:p w14:paraId="165B888D" w14:textId="510B750D" w:rsidR="00C1489F" w:rsidRPr="00CF5584" w:rsidRDefault="0036488D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489F" w:rsidRPr="00CF5584">
        <w:rPr>
          <w:rFonts w:ascii="Times New Roman" w:hAnsi="Times New Roman" w:cs="Times New Roman"/>
          <w:sz w:val="26"/>
          <w:szCs w:val="26"/>
        </w:rPr>
        <w:t xml:space="preserve"> улучшение материально-технической базы Противопожарной службы;</w:t>
      </w:r>
    </w:p>
    <w:p w14:paraId="165B888E" w14:textId="3F965A3A" w:rsidR="00C1489F" w:rsidRPr="00CF5584" w:rsidRDefault="0036488D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1489F" w:rsidRPr="00CF5584">
        <w:rPr>
          <w:rFonts w:ascii="Times New Roman" w:hAnsi="Times New Roman" w:cs="Times New Roman"/>
          <w:sz w:val="26"/>
          <w:szCs w:val="26"/>
        </w:rPr>
        <w:t xml:space="preserve"> устройство и содержание источников противопожарного водоснабжения;</w:t>
      </w:r>
    </w:p>
    <w:p w14:paraId="165B888F" w14:textId="5D6CBE9E" w:rsidR="00C1489F" w:rsidRPr="00CF5584" w:rsidRDefault="0036488D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1489F" w:rsidRPr="00CF5584">
        <w:rPr>
          <w:rFonts w:ascii="Times New Roman" w:hAnsi="Times New Roman" w:cs="Times New Roman"/>
          <w:sz w:val="26"/>
          <w:szCs w:val="26"/>
        </w:rPr>
        <w:t xml:space="preserve">устройство и содержание в исправном состоянии полос между населенными пунктами и лесными массивами.     </w:t>
      </w:r>
    </w:p>
    <w:p w14:paraId="165B8890" w14:textId="77777777" w:rsidR="00C1489F" w:rsidRPr="00CF5584" w:rsidRDefault="00C1489F" w:rsidP="0036488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3. Перечень целевых показателей.</w:t>
      </w:r>
    </w:p>
    <w:p w14:paraId="165B8891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2453"/>
        <w:gridCol w:w="709"/>
        <w:gridCol w:w="880"/>
        <w:gridCol w:w="880"/>
        <w:gridCol w:w="880"/>
        <w:gridCol w:w="880"/>
        <w:gridCol w:w="880"/>
        <w:gridCol w:w="880"/>
        <w:gridCol w:w="1211"/>
      </w:tblGrid>
      <w:tr w:rsidR="00C1489F" w:rsidRPr="00CF5584" w14:paraId="165B889E" w14:textId="77777777" w:rsidTr="00E876C4">
        <w:tc>
          <w:tcPr>
            <w:tcW w:w="554" w:type="dxa"/>
          </w:tcPr>
          <w:p w14:paraId="165B8892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14:paraId="165B8893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53" w:type="dxa"/>
          </w:tcPr>
          <w:p w14:paraId="165B8894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709" w:type="dxa"/>
          </w:tcPr>
          <w:p w14:paraId="165B8895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14:paraId="165B8896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измер</w:t>
            </w:r>
            <w:proofErr w:type="spellEnd"/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0" w:type="dxa"/>
          </w:tcPr>
          <w:p w14:paraId="165B8897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880" w:type="dxa"/>
          </w:tcPr>
          <w:p w14:paraId="165B8898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880" w:type="dxa"/>
          </w:tcPr>
          <w:p w14:paraId="165B8899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880" w:type="dxa"/>
          </w:tcPr>
          <w:p w14:paraId="165B889A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880" w:type="dxa"/>
          </w:tcPr>
          <w:p w14:paraId="165B889B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880" w:type="dxa"/>
          </w:tcPr>
          <w:p w14:paraId="165B889C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  <w:tc>
          <w:tcPr>
            <w:tcW w:w="1211" w:type="dxa"/>
          </w:tcPr>
          <w:p w14:paraId="165B889D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значение </w:t>
            </w:r>
          </w:p>
        </w:tc>
      </w:tr>
      <w:tr w:rsidR="00C1489F" w:rsidRPr="00CF5584" w14:paraId="165B88A9" w14:textId="77777777" w:rsidTr="00E876C4">
        <w:tc>
          <w:tcPr>
            <w:tcW w:w="554" w:type="dxa"/>
          </w:tcPr>
          <w:p w14:paraId="165B889F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3" w:type="dxa"/>
          </w:tcPr>
          <w:p w14:paraId="165B88A0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проведенных пожарно-профилактических мероприятий</w:t>
            </w:r>
          </w:p>
        </w:tc>
        <w:tc>
          <w:tcPr>
            <w:tcW w:w="709" w:type="dxa"/>
          </w:tcPr>
          <w:p w14:paraId="165B88A1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165B88A2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880" w:type="dxa"/>
          </w:tcPr>
          <w:p w14:paraId="165B88A3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A4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A5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A6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A7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14:paraId="165B88A8" w14:textId="7B4E8CEF" w:rsidR="00C1489F" w:rsidRPr="00CF5584" w:rsidRDefault="008C3966" w:rsidP="008C39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489F" w:rsidRPr="00CF5584">
              <w:rPr>
                <w:rFonts w:ascii="Times New Roman" w:hAnsi="Times New Roman" w:cs="Times New Roman"/>
                <w:sz w:val="26"/>
                <w:szCs w:val="26"/>
              </w:rPr>
              <w:t>о 6</w:t>
            </w:r>
          </w:p>
        </w:tc>
      </w:tr>
      <w:tr w:rsidR="00C1489F" w:rsidRPr="00CF5584" w14:paraId="165B88B4" w14:textId="77777777" w:rsidTr="00E876C4">
        <w:tc>
          <w:tcPr>
            <w:tcW w:w="554" w:type="dxa"/>
          </w:tcPr>
          <w:p w14:paraId="165B88AA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14:paraId="165B88AB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распространённых экспресс памяток</w:t>
            </w:r>
          </w:p>
        </w:tc>
        <w:tc>
          <w:tcPr>
            <w:tcW w:w="709" w:type="dxa"/>
          </w:tcPr>
          <w:p w14:paraId="165B88AC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165B88AD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AE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AF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B0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B1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</w:tcPr>
          <w:p w14:paraId="165B88B2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14:paraId="165B88B3" w14:textId="7C0E8057" w:rsidR="00C1489F" w:rsidRPr="00CF5584" w:rsidRDefault="008C3966" w:rsidP="008C39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489F" w:rsidRPr="00CF5584">
              <w:rPr>
                <w:rFonts w:ascii="Times New Roman" w:hAnsi="Times New Roman" w:cs="Times New Roman"/>
                <w:sz w:val="26"/>
                <w:szCs w:val="26"/>
              </w:rPr>
              <w:t>о 6</w:t>
            </w:r>
          </w:p>
        </w:tc>
      </w:tr>
      <w:tr w:rsidR="00C1489F" w:rsidRPr="00CF5584" w14:paraId="165B88BF" w14:textId="77777777" w:rsidTr="00E876C4">
        <w:tc>
          <w:tcPr>
            <w:tcW w:w="554" w:type="dxa"/>
          </w:tcPr>
          <w:p w14:paraId="165B88B5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3" w:type="dxa"/>
          </w:tcPr>
          <w:p w14:paraId="165B88B6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Опашка минерализованных полос</w:t>
            </w:r>
          </w:p>
        </w:tc>
        <w:tc>
          <w:tcPr>
            <w:tcW w:w="709" w:type="dxa"/>
          </w:tcPr>
          <w:p w14:paraId="165B88B7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80" w:type="dxa"/>
          </w:tcPr>
          <w:p w14:paraId="165B88B8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0" w:type="dxa"/>
          </w:tcPr>
          <w:p w14:paraId="165B88B9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0" w:type="dxa"/>
          </w:tcPr>
          <w:p w14:paraId="165B88BA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0" w:type="dxa"/>
          </w:tcPr>
          <w:p w14:paraId="165B88BB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0" w:type="dxa"/>
          </w:tcPr>
          <w:p w14:paraId="165B88BC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0" w:type="dxa"/>
          </w:tcPr>
          <w:p w14:paraId="165B88BD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dxa"/>
          </w:tcPr>
          <w:p w14:paraId="165B88BE" w14:textId="6B10906E" w:rsidR="00C1489F" w:rsidRPr="00CF5584" w:rsidRDefault="008C3966" w:rsidP="008C39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489F" w:rsidRPr="00CF5584">
              <w:rPr>
                <w:rFonts w:ascii="Times New Roman" w:hAnsi="Times New Roman" w:cs="Times New Roman"/>
                <w:sz w:val="26"/>
                <w:szCs w:val="26"/>
              </w:rPr>
              <w:t>о 5</w:t>
            </w:r>
          </w:p>
        </w:tc>
      </w:tr>
      <w:tr w:rsidR="00C1489F" w:rsidRPr="00CF5584" w14:paraId="165B88CA" w14:textId="77777777" w:rsidTr="00E876C4">
        <w:tc>
          <w:tcPr>
            <w:tcW w:w="554" w:type="dxa"/>
          </w:tcPr>
          <w:p w14:paraId="165B88C0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3" w:type="dxa"/>
          </w:tcPr>
          <w:p w14:paraId="165B88C1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Контроль за состоянием источников противопожарного водоснабжения</w:t>
            </w:r>
          </w:p>
        </w:tc>
        <w:tc>
          <w:tcPr>
            <w:tcW w:w="709" w:type="dxa"/>
          </w:tcPr>
          <w:p w14:paraId="165B88C2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80" w:type="dxa"/>
          </w:tcPr>
          <w:p w14:paraId="165B88C3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80" w:type="dxa"/>
          </w:tcPr>
          <w:p w14:paraId="165B88C4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80" w:type="dxa"/>
          </w:tcPr>
          <w:p w14:paraId="165B88C5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80" w:type="dxa"/>
          </w:tcPr>
          <w:p w14:paraId="165B88C6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80" w:type="dxa"/>
          </w:tcPr>
          <w:p w14:paraId="165B88C7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80" w:type="dxa"/>
          </w:tcPr>
          <w:p w14:paraId="165B88C8" w14:textId="77777777" w:rsidR="00C1489F" w:rsidRPr="00CF5584" w:rsidRDefault="00C1489F" w:rsidP="00CF55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1" w:type="dxa"/>
          </w:tcPr>
          <w:p w14:paraId="165B88C9" w14:textId="77777777" w:rsidR="00C1489F" w:rsidRPr="00CF5584" w:rsidRDefault="00C1489F" w:rsidP="008C39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5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165B88CD" w14:textId="77777777" w:rsidR="00C1489F" w:rsidRPr="00CF5584" w:rsidRDefault="00C1489F" w:rsidP="007417D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4</w:t>
      </w:r>
      <w:r w:rsidRPr="00CF5584">
        <w:rPr>
          <w:rFonts w:ascii="Times New Roman" w:hAnsi="Times New Roman" w:cs="Times New Roman"/>
          <w:sz w:val="26"/>
          <w:szCs w:val="26"/>
        </w:rPr>
        <w:t xml:space="preserve">. </w:t>
      </w:r>
      <w:r w:rsidRPr="00CF5584">
        <w:rPr>
          <w:rFonts w:ascii="Times New Roman" w:hAnsi="Times New Roman" w:cs="Times New Roman"/>
          <w:b/>
          <w:sz w:val="26"/>
          <w:szCs w:val="26"/>
        </w:rPr>
        <w:t>Сроки реализации Программы</w:t>
      </w:r>
    </w:p>
    <w:p w14:paraId="165B88CF" w14:textId="4F711FC3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Срок реализации Программы 2019-2024 годы.</w:t>
      </w:r>
    </w:p>
    <w:p w14:paraId="165B88D0" w14:textId="77777777" w:rsidR="00C1489F" w:rsidRPr="00CF5584" w:rsidRDefault="00C1489F" w:rsidP="007417D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5. Финансовое обеспечение Программы.</w:t>
      </w:r>
    </w:p>
    <w:p w14:paraId="165B88D1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584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из местного бюджета   составляет 9 557 617,91 рублей в том числе по годам:</w:t>
      </w:r>
    </w:p>
    <w:p w14:paraId="165B88D2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bCs/>
          <w:sz w:val="26"/>
          <w:szCs w:val="26"/>
        </w:rPr>
        <w:t>2019 год – 1 434 637,91 руб.</w:t>
      </w:r>
    </w:p>
    <w:p w14:paraId="165B88D3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bCs/>
          <w:sz w:val="26"/>
          <w:szCs w:val="26"/>
        </w:rPr>
        <w:t>2020 год – 2 008 400 руб.</w:t>
      </w:r>
    </w:p>
    <w:p w14:paraId="165B88D4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bCs/>
          <w:sz w:val="26"/>
          <w:szCs w:val="26"/>
        </w:rPr>
        <w:t>2021 год – 1 576 780 руб.</w:t>
      </w:r>
    </w:p>
    <w:p w14:paraId="165B88D5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bCs/>
          <w:sz w:val="26"/>
          <w:szCs w:val="26"/>
        </w:rPr>
        <w:t>2022 год – 1 512 600 руб.</w:t>
      </w:r>
    </w:p>
    <w:p w14:paraId="165B88D6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bCs/>
          <w:sz w:val="26"/>
          <w:szCs w:val="26"/>
        </w:rPr>
        <w:t xml:space="preserve">2023 год - 1 512 600 руб. </w:t>
      </w:r>
    </w:p>
    <w:p w14:paraId="165B88D7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584">
        <w:rPr>
          <w:rFonts w:ascii="Times New Roman" w:hAnsi="Times New Roman" w:cs="Times New Roman"/>
          <w:bCs/>
          <w:sz w:val="26"/>
          <w:szCs w:val="26"/>
        </w:rPr>
        <w:t>2024 год - 1 512 600 руб.</w:t>
      </w:r>
    </w:p>
    <w:p w14:paraId="165B88D8" w14:textId="77777777" w:rsidR="00C1489F" w:rsidRPr="00CF5584" w:rsidRDefault="00C1489F" w:rsidP="00CF5584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58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бюджет РХ.</w:t>
      </w:r>
    </w:p>
    <w:p w14:paraId="165B88D9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165B88DB" w14:textId="3635CA44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 xml:space="preserve"> Финансовое средства, предусмотренные на реализацию мероприятий программы представлены в приложении №</w:t>
      </w:r>
      <w:r w:rsidR="007417D3">
        <w:rPr>
          <w:rFonts w:ascii="Times New Roman" w:hAnsi="Times New Roman" w:cs="Times New Roman"/>
          <w:sz w:val="26"/>
          <w:szCs w:val="26"/>
        </w:rPr>
        <w:t xml:space="preserve"> </w:t>
      </w:r>
      <w:r w:rsidRPr="00CF5584">
        <w:rPr>
          <w:rFonts w:ascii="Times New Roman" w:hAnsi="Times New Roman" w:cs="Times New Roman"/>
          <w:sz w:val="26"/>
          <w:szCs w:val="26"/>
        </w:rPr>
        <w:t xml:space="preserve">2.  </w:t>
      </w:r>
    </w:p>
    <w:p w14:paraId="165B88DC" w14:textId="77777777" w:rsidR="00C1489F" w:rsidRPr="00CF5584" w:rsidRDefault="00C1489F" w:rsidP="007417D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6. Ожидаемые социально-экономические результаты реализации Программных мероприятий</w:t>
      </w:r>
    </w:p>
    <w:p w14:paraId="165B88DF" w14:textId="2CE33C82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мероприятий Программы, позволит укрепить пожарную безопасность на территории Усть-Бюрского сельсовета, снизить количество пожаров, гибель и травмирование людей при пожарах, возгорание жилых домов, позволит укрепить материально-техническую базу Пожарной охраны. </w:t>
      </w:r>
    </w:p>
    <w:p w14:paraId="165B88E0" w14:textId="24950113" w:rsidR="00C1489F" w:rsidRPr="00CF5584" w:rsidRDefault="00C1489F" w:rsidP="007417D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b/>
          <w:sz w:val="26"/>
          <w:szCs w:val="26"/>
        </w:rPr>
        <w:t>7. Управление программой и механизм ее реализации.</w:t>
      </w:r>
    </w:p>
    <w:p w14:paraId="165B88E1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165B88E6" w14:textId="289BED53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584">
        <w:rPr>
          <w:rFonts w:ascii="Times New Roman" w:hAnsi="Times New Roman" w:cs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165B88E7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5B88E8" w14:textId="77777777" w:rsidR="00C1489F" w:rsidRPr="00CF5584" w:rsidRDefault="00C1489F" w:rsidP="00CF55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5B88E9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  <w:sectPr w:rsidR="00C1489F" w:rsidRPr="00C1489F" w:rsidSect="007417D3">
          <w:pgSz w:w="11906" w:h="16838"/>
          <w:pgMar w:top="567" w:right="567" w:bottom="539" w:left="1440" w:header="709" w:footer="709" w:gutter="0"/>
          <w:cols w:space="708"/>
          <w:docGrid w:linePitch="360"/>
        </w:sectPr>
      </w:pPr>
    </w:p>
    <w:p w14:paraId="165B88EA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165B88EB" w14:textId="77777777" w:rsidR="00C1489F" w:rsidRPr="00C1489F" w:rsidRDefault="00C1489F" w:rsidP="0050348A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165B88EC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«Повышение пожарной безопасности на территории  </w:t>
      </w:r>
    </w:p>
    <w:p w14:paraId="165B88ED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165B88EE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C1489F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165B88EF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789"/>
        <w:gridCol w:w="1417"/>
        <w:gridCol w:w="993"/>
        <w:gridCol w:w="1134"/>
        <w:gridCol w:w="992"/>
        <w:gridCol w:w="992"/>
        <w:gridCol w:w="992"/>
        <w:gridCol w:w="1418"/>
        <w:gridCol w:w="1843"/>
      </w:tblGrid>
      <w:tr w:rsidR="00C1489F" w:rsidRPr="00C1489F" w14:paraId="165B88F6" w14:textId="77777777" w:rsidTr="0050348A">
        <w:trPr>
          <w:trHeight w:val="5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88F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88F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14:paraId="165B88F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88F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165B88F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14:paraId="165B8901" w14:textId="77777777" w:rsidTr="0050348A">
        <w:trPr>
          <w:trHeight w:val="25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8F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8F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B" w14:textId="77777777" w:rsidR="00C1489F" w:rsidRPr="00C1489F" w:rsidRDefault="00C1489F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C" w14:textId="77777777" w:rsidR="00C1489F" w:rsidRPr="00C1489F" w:rsidRDefault="00C1489F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D" w14:textId="77777777" w:rsidR="00C1489F" w:rsidRPr="00C1489F" w:rsidRDefault="00C1489F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E" w14:textId="77777777" w:rsidR="00C1489F" w:rsidRPr="00C1489F" w:rsidRDefault="00C1489F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8F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0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14:paraId="165B8904" w14:textId="77777777" w:rsidTr="0050348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Создание условий для защиты населения от чрезвычайной ситуации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489F" w:rsidRPr="00C1489F" w14:paraId="165B890E" w14:textId="77777777" w:rsidTr="0050348A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1434637,91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1576780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1512600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1512600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1512600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9 557 617,91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0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489F" w:rsidRPr="00C1489F" w14:paraId="165B8919" w14:textId="77777777" w:rsidTr="0050348A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90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10" w14:textId="77777777" w:rsidR="00C1489F" w:rsidRPr="00C1489F" w:rsidRDefault="00C1489F" w:rsidP="00C1489F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(содержание муниципальной пожарной охраны)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1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1333300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2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1787075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3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1369700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4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5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6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1442200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7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8 816 675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1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165B8924" w14:textId="77777777" w:rsidTr="0050348A">
        <w:trPr>
          <w:trHeight w:val="8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91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1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от чрезвычайных ситуаций, пожарная безопасность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C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65 300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D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E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91 600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1F" w14:textId="77777777" w:rsidR="00C1489F" w:rsidRPr="00C1489F" w:rsidRDefault="007421B4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0" w14:textId="77777777" w:rsidR="00C1489F" w:rsidRPr="00C1489F" w:rsidRDefault="007421B4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1" w14:textId="77777777" w:rsidR="00C1489F" w:rsidRPr="00C1489F" w:rsidRDefault="007421B4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2" w14:textId="77777777" w:rsidR="00C1489F" w:rsidRPr="00C1489F" w:rsidRDefault="007421B4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486 900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2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C1489F" w:rsidRPr="00C1489F" w14:paraId="165B892F" w14:textId="77777777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2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2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защите населения от чрезвычайных ситуаций, пожарной безопасности и безопасности на водных объектах (противопожарная опашка)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7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8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9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A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B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C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2D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58 910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2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C1489F" w:rsidRPr="00C1489F" w14:paraId="165B893A" w14:textId="77777777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3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3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2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12 037,91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3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4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5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6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7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8" w14:textId="77777777" w:rsidR="00C1489F" w:rsidRPr="00C1489F" w:rsidRDefault="007421B4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96 887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3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C1489F" w:rsidRPr="00C1489F" w14:paraId="165B8945" w14:textId="77777777" w:rsidTr="0050348A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93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Материальное стимулирование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3D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E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3F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0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1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2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3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C1489F" w:rsidRPr="00C1489F" w14:paraId="165B8950" w14:textId="77777777" w:rsidTr="0050348A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48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9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A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B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C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D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E" w14:textId="77777777" w:rsidR="00C1489F" w:rsidRPr="00C1489F" w:rsidRDefault="00C1489F" w:rsidP="00E8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4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165B8952" w14:textId="77777777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B895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Совершенствование системы обеспечения пожарной безопасности</w:t>
            </w:r>
          </w:p>
        </w:tc>
      </w:tr>
      <w:tr w:rsidR="00C1489F" w:rsidRPr="00C1489F" w14:paraId="165B8957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безопасности на территории Усть-Бюрского сельсовета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5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</w:t>
            </w: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сельсовета</w:t>
            </w:r>
          </w:p>
        </w:tc>
      </w:tr>
      <w:tr w:rsidR="00C1489F" w:rsidRPr="00C1489F" w14:paraId="165B895C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принятие постановление распоряжений главы администрации по вопросам противопожарной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5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165B8962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5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Обучение сотрудников и работников предприятий и организаций 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5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14:paraId="165B896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165B8967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6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165B896C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учебных тренировок по эвакуации из зданий учреждений с массовым пребывание людей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6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МБОУ «Усть-Бюрская СОШ», ПЧ</w:t>
            </w:r>
          </w:p>
        </w:tc>
      </w:tr>
      <w:tr w:rsidR="00C1489F" w:rsidRPr="00C1489F" w14:paraId="165B8971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6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учебно-тренировочного оповещения населения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6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7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73" w14:textId="77777777" w:rsidTr="0050348A">
        <w:tc>
          <w:tcPr>
            <w:tcW w:w="15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7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Пропаганда правил пожарной безопасности среди населения</w:t>
            </w:r>
          </w:p>
        </w:tc>
      </w:tr>
      <w:tr w:rsidR="00C1489F" w:rsidRPr="00C1489F" w14:paraId="165B8978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97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Разработка, изготовление и оформление плакатов, памяток и буклетов на противопожарную тематику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7D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97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>Устройство и обновление уголков пожарной безопасности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97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82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7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Публикация материалов по противопожарные тематики в спецвыпуске Усть-Бюрские вести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8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8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87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8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8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Информирование населения о пожарах, причинах их возникновения и виновных.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8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8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89" w14:textId="77777777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898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Улучшение материально-технической базы Противопожарной службы</w:t>
            </w:r>
          </w:p>
        </w:tc>
      </w:tr>
      <w:tr w:rsidR="00C1489F" w:rsidRPr="00C1489F" w14:paraId="165B898E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98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8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8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8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93" w14:textId="77777777" w:rsidTr="0050348A">
        <w:trPr>
          <w:trHeight w:val="4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98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9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запаса ГСМ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99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95" w14:textId="77777777" w:rsidTr="0050348A">
        <w:trPr>
          <w:trHeight w:val="4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B899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Устройство и содержание источников противопожарного водоснабжения </w:t>
            </w:r>
          </w:p>
        </w:tc>
      </w:tr>
      <w:tr w:rsidR="00C1489F" w:rsidRPr="00C1489F" w14:paraId="165B899A" w14:textId="77777777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Организация регулярного планового контроля над состоянием источников противопожарного водоснабжения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9F" w14:textId="77777777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незамерзающих прорубей в зимний период. Очистка и углубление мест водозабора для мест водозабора для целей пожаротушения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9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165B89A1" w14:textId="77777777" w:rsidTr="0050348A">
        <w:trPr>
          <w:trHeight w:val="48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B89A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Устройство и содержание в исправном состоянии полос между населенными пунктами и лесными массивами</w:t>
            </w:r>
          </w:p>
        </w:tc>
      </w:tr>
      <w:tr w:rsidR="00C1489F" w:rsidRPr="00C1489F" w14:paraId="165B89A6" w14:textId="77777777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A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A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и содержание защитных минерализованных полос, по периметру населенного пункта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A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9A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</w:tbl>
    <w:p w14:paraId="165B89A7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165B89A8" w14:textId="77777777" w:rsidR="00C1489F" w:rsidRPr="00C1489F" w:rsidRDefault="00C1489F" w:rsidP="00C1489F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165B89A9" w14:textId="77777777" w:rsidR="000501C3" w:rsidRDefault="000501C3" w:rsidP="00C1489F">
      <w:pPr>
        <w:spacing w:after="0"/>
        <w:jc w:val="right"/>
      </w:pPr>
    </w:p>
    <w:sectPr w:rsidR="000501C3" w:rsidSect="000E46F9">
      <w:pgSz w:w="16838" w:h="11906" w:orient="landscape"/>
      <w:pgMar w:top="1276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0F1"/>
    <w:multiLevelType w:val="hybridMultilevel"/>
    <w:tmpl w:val="2EC6AE1A"/>
    <w:lvl w:ilvl="0" w:tplc="B576F28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2A7948"/>
    <w:multiLevelType w:val="hybridMultilevel"/>
    <w:tmpl w:val="FDF8D56A"/>
    <w:lvl w:ilvl="0" w:tplc="DDE8C1D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101A"/>
    <w:multiLevelType w:val="hybridMultilevel"/>
    <w:tmpl w:val="A1C8EF70"/>
    <w:lvl w:ilvl="0" w:tplc="9CE8FA36">
      <w:start w:val="2018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62"/>
    <w:rsid w:val="00015F16"/>
    <w:rsid w:val="00043C76"/>
    <w:rsid w:val="00044E25"/>
    <w:rsid w:val="000501C3"/>
    <w:rsid w:val="000E46F9"/>
    <w:rsid w:val="0013227C"/>
    <w:rsid w:val="00152888"/>
    <w:rsid w:val="00155634"/>
    <w:rsid w:val="00321B62"/>
    <w:rsid w:val="00346333"/>
    <w:rsid w:val="00360C0C"/>
    <w:rsid w:val="0036488D"/>
    <w:rsid w:val="00396C65"/>
    <w:rsid w:val="003F0063"/>
    <w:rsid w:val="004A4465"/>
    <w:rsid w:val="0050348A"/>
    <w:rsid w:val="00547AB1"/>
    <w:rsid w:val="005C45B6"/>
    <w:rsid w:val="007417D3"/>
    <w:rsid w:val="007421B4"/>
    <w:rsid w:val="00745D13"/>
    <w:rsid w:val="008467DF"/>
    <w:rsid w:val="008930AB"/>
    <w:rsid w:val="008C3966"/>
    <w:rsid w:val="00974CFF"/>
    <w:rsid w:val="00AA587C"/>
    <w:rsid w:val="00AC62D0"/>
    <w:rsid w:val="00B200F9"/>
    <w:rsid w:val="00C1489F"/>
    <w:rsid w:val="00C5157C"/>
    <w:rsid w:val="00CB22B9"/>
    <w:rsid w:val="00CD275D"/>
    <w:rsid w:val="00CF5584"/>
    <w:rsid w:val="00D078CF"/>
    <w:rsid w:val="00E440BC"/>
    <w:rsid w:val="00E758B9"/>
    <w:rsid w:val="00E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7CC"/>
  <w15:chartTrackingRefBased/>
  <w15:docId w15:val="{61072DE9-8384-4B89-8672-B64194B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5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30</cp:revision>
  <cp:lastPrinted>2021-12-02T02:46:00Z</cp:lastPrinted>
  <dcterms:created xsi:type="dcterms:W3CDTF">2019-11-27T04:20:00Z</dcterms:created>
  <dcterms:modified xsi:type="dcterms:W3CDTF">2021-12-02T02:46:00Z</dcterms:modified>
</cp:coreProperties>
</file>