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C50" w14:textId="77777777"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163" w:type="dxa"/>
        <w:tblLayout w:type="fixed"/>
        <w:tblLook w:val="0420" w:firstRow="1" w:lastRow="0" w:firstColumn="0" w:lastColumn="0" w:noHBand="0" w:noVBand="1"/>
      </w:tblPr>
      <w:tblGrid>
        <w:gridCol w:w="9163"/>
      </w:tblGrid>
      <w:tr w:rsidR="00285743" w14:paraId="727A10E6" w14:textId="77777777" w:rsidTr="00020373">
        <w:trPr>
          <w:trHeight w:val="717"/>
        </w:trPr>
        <w:tc>
          <w:tcPr>
            <w:tcW w:w="9163" w:type="dxa"/>
          </w:tcPr>
          <w:p w14:paraId="30245057" w14:textId="066C8779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219BAEA" wp14:editId="53448343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EF53" w14:textId="77777777" w:rsidR="00285743" w:rsidRDefault="00285743" w:rsidP="00020373">
            <w:pPr>
              <w:spacing w:line="256" w:lineRule="auto"/>
              <w:jc w:val="right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163" w:type="dxa"/>
              <w:tblLayout w:type="fixed"/>
              <w:tblLook w:val="04A0" w:firstRow="1" w:lastRow="0" w:firstColumn="1" w:lastColumn="0" w:noHBand="0" w:noVBand="1"/>
            </w:tblPr>
            <w:tblGrid>
              <w:gridCol w:w="9163"/>
            </w:tblGrid>
            <w:tr w:rsidR="00285743" w14:paraId="37A893D8" w14:textId="77777777" w:rsidTr="00020373">
              <w:trPr>
                <w:trHeight w:val="32"/>
              </w:trPr>
              <w:tc>
                <w:tcPr>
                  <w:tcW w:w="91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14:paraId="162C2C34" w14:textId="226C0424" w:rsidR="00285743" w:rsidRDefault="00285743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СОВЕТ ДЕПУТАТОВ УСТЬ-</w:t>
                  </w:r>
                  <w:r w:rsidR="001B4CBB">
                    <w:rPr>
                      <w:b/>
                      <w:sz w:val="26"/>
                      <w:szCs w:val="26"/>
                      <w:lang w:eastAsia="en-US"/>
                    </w:rPr>
                    <w:t>БЮРСКОГО СЕЛЬСОВЕТА</w:t>
                  </w:r>
                </w:p>
              </w:tc>
            </w:tr>
          </w:tbl>
          <w:p w14:paraId="593C8DD9" w14:textId="090314FD"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31AA982" w14:textId="117DF2C4" w:rsidR="00285743" w:rsidRDefault="00285743" w:rsidP="00020373">
            <w:pPr>
              <w:spacing w:line="256" w:lineRule="auto"/>
              <w:ind w:left="6379" w:hanging="6379"/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</w:t>
            </w:r>
            <w:r w:rsidR="00020373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0E59461" w14:textId="77777777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C204CDD" w14:textId="77777777" w:rsidR="00020373" w:rsidRDefault="00020373" w:rsidP="000203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на сессии</w:t>
      </w:r>
    </w:p>
    <w:p w14:paraId="2E31B3E5" w14:textId="6443336F" w:rsidR="00020373" w:rsidRPr="00CC5E11" w:rsidRDefault="00020373" w:rsidP="0002037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от </w:t>
      </w:r>
      <w:r>
        <w:rPr>
          <w:sz w:val="26"/>
          <w:szCs w:val="26"/>
        </w:rPr>
        <w:t>30.09</w:t>
      </w:r>
      <w:r>
        <w:rPr>
          <w:sz w:val="26"/>
          <w:szCs w:val="26"/>
        </w:rPr>
        <w:t>.2021г.</w:t>
      </w:r>
    </w:p>
    <w:p w14:paraId="7F57F35E" w14:textId="77777777" w:rsidR="00020373" w:rsidRDefault="0002037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14:paraId="748B084F" w14:textId="77186E9A" w:rsidR="00285743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4118D4F2" w14:textId="6A19DBAF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30 сентября 2021г.                 </w:t>
      </w:r>
      <w:r w:rsidR="001B4CBB">
        <w:rPr>
          <w:b w:val="0"/>
          <w:sz w:val="26"/>
          <w:szCs w:val="26"/>
        </w:rPr>
        <w:t>село Усть</w:t>
      </w:r>
      <w:r>
        <w:rPr>
          <w:b w:val="0"/>
          <w:sz w:val="26"/>
          <w:szCs w:val="26"/>
        </w:rPr>
        <w:t xml:space="preserve">-Бюр      </w:t>
      </w:r>
      <w:r>
        <w:rPr>
          <w:b w:val="0"/>
          <w:sz w:val="26"/>
          <w:szCs w:val="26"/>
        </w:rPr>
        <w:tab/>
        <w:t xml:space="preserve">                        № </w:t>
      </w:r>
      <w:r w:rsidR="00020373">
        <w:rPr>
          <w:b w:val="0"/>
          <w:sz w:val="26"/>
          <w:szCs w:val="26"/>
        </w:rPr>
        <w:t>50</w:t>
      </w:r>
    </w:p>
    <w:p w14:paraId="38D8A224" w14:textId="69D1122C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14:paraId="1A427B83" w14:textId="77777777" w:rsidR="001B4CBB" w:rsidRDefault="00AA3380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8574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B4CB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О применении меры ответственности в виде предупреждения</w:t>
      </w:r>
    </w:p>
    <w:p w14:paraId="535458B6" w14:textId="1A374D31" w:rsidR="001B4CBB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к депутату совета депутатов Усть-Бюрского сельсовета</w:t>
      </w:r>
    </w:p>
    <w:p w14:paraId="583887C4" w14:textId="4B5346A9" w:rsidR="00B579E2" w:rsidRPr="00B579E2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1</w:t>
      </w:r>
      <w:proofErr w:type="gramStart"/>
      <w:r w:rsidR="00557259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733BF1AB" w14:textId="77777777" w:rsidR="00557259" w:rsidRDefault="00557259" w:rsidP="00AA3380">
      <w:pPr>
        <w:pStyle w:val="a3"/>
      </w:pPr>
      <w:r>
        <w:t xml:space="preserve"> </w:t>
      </w:r>
    </w:p>
    <w:p w14:paraId="5C4627A9" w14:textId="444F21EA" w:rsidR="00285743" w:rsidRPr="00285743" w:rsidRDefault="00557259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259">
        <w:rPr>
          <w:rFonts w:ascii="Times New Roman" w:hAnsi="Times New Roman" w:cs="Times New Roman"/>
          <w:sz w:val="26"/>
          <w:szCs w:val="26"/>
        </w:rPr>
        <w:t>В соответствии с частью 7.3-1 статьи 40 Федерального закона от 06.10.2003г. № 131-ФЗ «Об общих принципах организации местного самоуправления в Российской Федерации»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, со статьей 8 Федерального закона от 25.12.2008г. № 273-ФЗ «О противодействии коррупции», Законом Республики Хакасия от 07.12.2017г. № 84-ЗРХ «О предоставлении гражданами, претендующими на замещение муниципальных должностей в Республике Хакасия, и лицами замещающими муниципальные должности в Республике Хакасия, сведений о своих доходах, расходах, об имуществе и обязательствах имущественного характера и о проверке достоверности и полноты указанных сведений»,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</w:t>
      </w:r>
      <w:r w:rsidR="00B579E2" w:rsidRPr="00285743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МО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 w:rsidR="00285743" w:rsidRPr="00285743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31E98FA" w14:textId="22BED770"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BBCB89" w14:textId="095AD4A4" w:rsidR="007C19DA" w:rsidRDefault="007C19DA" w:rsidP="007C19DA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9D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908C0">
        <w:rPr>
          <w:rFonts w:ascii="Times New Roman" w:hAnsi="Times New Roman" w:cs="Times New Roman"/>
          <w:sz w:val="26"/>
          <w:szCs w:val="26"/>
        </w:rPr>
        <w:t xml:space="preserve">Применить к депутату Совета депутатов Усть-Бюрского сельсовета Усть-Абаканского района Республики Хакасия 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>1</w:t>
      </w:r>
      <w:r w:rsidR="002908C0" w:rsidRPr="002908C0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 xml:space="preserve"> созыва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908C0">
        <w:rPr>
          <w:rFonts w:ascii="Times New Roman" w:hAnsi="Times New Roman" w:cs="Times New Roman"/>
          <w:bCs/>
          <w:sz w:val="26"/>
          <w:szCs w:val="26"/>
        </w:rPr>
        <w:t>Альдиковой</w:t>
      </w:r>
      <w:proofErr w:type="spellEnd"/>
      <w:r w:rsidR="002908C0">
        <w:rPr>
          <w:rFonts w:ascii="Times New Roman" w:hAnsi="Times New Roman" w:cs="Times New Roman"/>
          <w:bCs/>
          <w:sz w:val="26"/>
          <w:szCs w:val="26"/>
        </w:rPr>
        <w:t xml:space="preserve"> Анастасии Сергеевне меру ответственности в виде </w:t>
      </w:r>
      <w:r w:rsidR="002908C0" w:rsidRPr="007C19DA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за допущенное нарушение законодательства о противодействии коррупции, выразившееся в не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2908C0">
        <w:rPr>
          <w:rFonts w:ascii="Times New Roman" w:hAnsi="Times New Roman" w:cs="Times New Roman"/>
          <w:bCs/>
          <w:sz w:val="26"/>
          <w:szCs w:val="26"/>
        </w:rPr>
        <w:t>ведений о доходах, расходах, об имуществе и обязательствах имущественного характера.</w:t>
      </w:r>
    </w:p>
    <w:p w14:paraId="6BFFEC93" w14:textId="10BF035E" w:rsidR="002908C0" w:rsidRDefault="00020373" w:rsidP="002908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908C0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принятия и подлежит обнародованию в сети «Интернет» на официальном сайте Усть-Бюрского сельсовета.</w:t>
      </w:r>
    </w:p>
    <w:p w14:paraId="4FD2C94B" w14:textId="1397F97E" w:rsidR="002908C0" w:rsidRDefault="00020373" w:rsidP="00020373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908C0">
        <w:rPr>
          <w:rFonts w:ascii="Times New Roman" w:hAnsi="Times New Roman" w:cs="Times New Roman"/>
          <w:bCs/>
          <w:sz w:val="26"/>
          <w:szCs w:val="26"/>
        </w:rPr>
        <w:t>.</w:t>
      </w:r>
      <w:r w:rsidR="002908C0" w:rsidRPr="002908C0">
        <w:rPr>
          <w:rFonts w:ascii="Times New Roman" w:hAnsi="Times New Roman" w:cs="Times New Roman"/>
          <w:sz w:val="26"/>
          <w:szCs w:val="26"/>
        </w:rPr>
        <w:t xml:space="preserve"> </w:t>
      </w:r>
      <w:r w:rsidR="002908C0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2908C0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495E5B4F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46DCBE89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67E83ACB" w14:textId="43E1C203" w:rsidR="00402E14" w:rsidRPr="00402E14" w:rsidRDefault="00402E14" w:rsidP="002908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14:paraId="3F2C27A6" w14:textId="6A9951A3" w:rsidR="002D77AB" w:rsidRPr="00AA3380" w:rsidRDefault="00402E14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Усть-Бюрского сельсовета                                 </w:t>
      </w:r>
      <w:proofErr w:type="spellStart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Е.А.Харитонова</w:t>
      </w:r>
      <w:proofErr w:type="spellEnd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sectPr w:rsidR="002D77AB" w:rsidRPr="00A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2E3FA9"/>
    <w:multiLevelType w:val="hybridMultilevel"/>
    <w:tmpl w:val="A45CFDF2"/>
    <w:lvl w:ilvl="0" w:tplc="35160AC0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947A67"/>
    <w:multiLevelType w:val="hybridMultilevel"/>
    <w:tmpl w:val="E49AA17E"/>
    <w:lvl w:ilvl="0" w:tplc="42505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E"/>
    <w:rsid w:val="00020373"/>
    <w:rsid w:val="000C6CC2"/>
    <w:rsid w:val="00196ECE"/>
    <w:rsid w:val="001B4CBB"/>
    <w:rsid w:val="00285743"/>
    <w:rsid w:val="002908C0"/>
    <w:rsid w:val="002D77AB"/>
    <w:rsid w:val="00402E14"/>
    <w:rsid w:val="00557259"/>
    <w:rsid w:val="005974F2"/>
    <w:rsid w:val="007C19DA"/>
    <w:rsid w:val="00AA3380"/>
    <w:rsid w:val="00B579E2"/>
    <w:rsid w:val="00D65947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2E1"/>
  <w15:chartTrackingRefBased/>
  <w15:docId w15:val="{31CD1761-3CC7-40B6-BC07-0B83FC4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14</cp:revision>
  <cp:lastPrinted>2021-09-30T08:42:00Z</cp:lastPrinted>
  <dcterms:created xsi:type="dcterms:W3CDTF">2021-09-09T02:57:00Z</dcterms:created>
  <dcterms:modified xsi:type="dcterms:W3CDTF">2021-09-30T08:42:00Z</dcterms:modified>
</cp:coreProperties>
</file>