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F" w:rsidRPr="002C066A" w:rsidRDefault="00224CDF" w:rsidP="00C95BDD">
      <w:pPr>
        <w:jc w:val="center"/>
        <w:rPr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>ИНФОРМАЦИЯ</w:t>
      </w:r>
    </w:p>
    <w:p w:rsidR="00224CDF" w:rsidRPr="002C066A" w:rsidRDefault="00224CDF" w:rsidP="00C95BDD">
      <w:pPr>
        <w:jc w:val="center"/>
        <w:rPr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 xml:space="preserve">о выполнении мероприятий по благоустройству </w:t>
      </w:r>
    </w:p>
    <w:p w:rsidR="00224CDF" w:rsidRPr="002C066A" w:rsidRDefault="00224CDF" w:rsidP="00F7059C">
      <w:pPr>
        <w:jc w:val="center"/>
        <w:rPr>
          <w:b w:val="0"/>
          <w:bCs w:val="0"/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>и озеленению на территории  Усть-Бюрского сельсовета в 2020 году.</w:t>
      </w:r>
    </w:p>
    <w:p w:rsidR="00224CDF" w:rsidRPr="002C066A" w:rsidRDefault="00224CDF" w:rsidP="00C95BDD">
      <w:pPr>
        <w:ind w:left="-567" w:firstLine="708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Благоустроительные работы включают в себя комплекс организационно-технических мероприятий. Согласно утвержденного плана по благоустройству и озеленению на территории Усть-Бюрского сельсовета (решение Совета депутатов № 17 от 31.03.2020г.) непрерывно ведется работа по благоустройству поселения, ремонту инфраструктуры водообеспечения, уничтожению дикорастущей конопли, облагораживания облика придомовых участков, ремонту улично-дорожной сети.  Данный план включает в себя несколько направлений:</w:t>
      </w:r>
    </w:p>
    <w:p w:rsidR="00224CDF" w:rsidRPr="002C066A" w:rsidRDefault="00224CDF" w:rsidP="002139C6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организационная работа,</w:t>
      </w:r>
    </w:p>
    <w:p w:rsidR="00224CDF" w:rsidRPr="002C066A" w:rsidRDefault="00224CDF" w:rsidP="007D3561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благоустройство,</w:t>
      </w:r>
    </w:p>
    <w:p w:rsidR="00224CDF" w:rsidRPr="002C066A" w:rsidRDefault="00224CDF" w:rsidP="007D3561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озеленение,</w:t>
      </w:r>
    </w:p>
    <w:p w:rsidR="00224CDF" w:rsidRPr="002C066A" w:rsidRDefault="00224CDF" w:rsidP="007D3561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санитарное состояние.</w:t>
      </w:r>
    </w:p>
    <w:p w:rsidR="00224CDF" w:rsidRPr="002C066A" w:rsidRDefault="00224CDF" w:rsidP="00C95BDD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26"/>
          <w:szCs w:val="26"/>
        </w:rPr>
      </w:pPr>
      <w:r w:rsidRPr="002C066A">
        <w:rPr>
          <w:b/>
          <w:bCs/>
          <w:i/>
          <w:iCs/>
          <w:color w:val="000000"/>
          <w:sz w:val="26"/>
          <w:szCs w:val="26"/>
        </w:rPr>
        <w:t>Организационная работа:</w:t>
      </w:r>
    </w:p>
    <w:p w:rsidR="00224CDF" w:rsidRPr="002C066A" w:rsidRDefault="00224CDF" w:rsidP="00DC6AE7">
      <w:pPr>
        <w:pStyle w:val="NormalWeb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 xml:space="preserve">Вопросы благоустройства и озеленения территории рассматривались в течение года на разных уровнях: на расширенных административных совещаниях,  на сессиях Совета депутатов,  на уличных собраниях и т.д. </w:t>
      </w:r>
    </w:p>
    <w:p w:rsidR="00224CDF" w:rsidRPr="002C066A" w:rsidRDefault="00224CDF" w:rsidP="002139C6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На одном из первых совещаний были закреплены общественные объекты за организациями, предприятиями с целью поддержания порядка и проведения благоустроительных работ.</w:t>
      </w:r>
    </w:p>
    <w:p w:rsidR="00224CDF" w:rsidRPr="002C066A" w:rsidRDefault="00224CDF" w:rsidP="00DC6AE7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В период с 10 апреля по 29 мая по инициативе администрации совместно с депутатами проведено   3 собрания с жителями по улицам с повесткой:</w:t>
      </w:r>
    </w:p>
    <w:p w:rsidR="00224CDF" w:rsidRPr="002C066A" w:rsidRDefault="00224CDF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 пожарной безопасности;</w:t>
      </w:r>
    </w:p>
    <w:p w:rsidR="00224CDF" w:rsidRPr="002C066A" w:rsidRDefault="00224CDF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 санитарном состоянии улиц;</w:t>
      </w:r>
    </w:p>
    <w:p w:rsidR="00224CDF" w:rsidRPr="002C066A" w:rsidRDefault="00224CDF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   сборе и вывозе мусора;</w:t>
      </w:r>
    </w:p>
    <w:p w:rsidR="00224CDF" w:rsidRPr="002C066A" w:rsidRDefault="00224CDF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по организации выпаса частного КРС, биркованию скота.</w:t>
      </w:r>
    </w:p>
    <w:p w:rsidR="00224CDF" w:rsidRPr="002C066A" w:rsidRDefault="00224CDF" w:rsidP="00A31A13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Специалистами администрации проведен </w:t>
      </w:r>
      <w:r>
        <w:rPr>
          <w:b w:val="0"/>
          <w:bCs w:val="0"/>
          <w:color w:val="000000"/>
          <w:sz w:val="26"/>
          <w:szCs w:val="26"/>
        </w:rPr>
        <w:t>по</w:t>
      </w:r>
      <w:r w:rsidRPr="002C066A">
        <w:rPr>
          <w:b w:val="0"/>
          <w:bCs w:val="0"/>
          <w:color w:val="000000"/>
          <w:sz w:val="26"/>
          <w:szCs w:val="26"/>
        </w:rPr>
        <w:t>дворовый обход с целью ознакомления граждан с мероприятиями по благоустройству. Выписано 8 предупреждений жителям села о необходимости привести в порядок свою прилегающую территорию.</w:t>
      </w:r>
    </w:p>
    <w:p w:rsidR="00224CDF" w:rsidRPr="002C066A" w:rsidRDefault="00224CDF" w:rsidP="00DC6AE7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В связи с коронавирусом и введением с 28.03.2020г. карантинных мероприятий не удалось провести традиционный Двухмесячник по благоустройству и озеленению в полном объеме. Тем не менее, определенная работа была проведена.</w:t>
      </w:r>
    </w:p>
    <w:p w:rsidR="00224CDF" w:rsidRPr="002C066A" w:rsidRDefault="00224CDF" w:rsidP="00DC6AE7">
      <w:pPr>
        <w:pStyle w:val="ListParagraph"/>
        <w:numPr>
          <w:ilvl w:val="0"/>
          <w:numId w:val="6"/>
        </w:numPr>
        <w:ind w:left="0" w:hanging="567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Данный вопрос рассматривался депутатами на сессиях:</w:t>
      </w:r>
    </w:p>
    <w:p w:rsidR="00224CDF" w:rsidRPr="002C066A" w:rsidRDefault="00224CDF" w:rsidP="00DC6AE7">
      <w:pPr>
        <w:ind w:left="-567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-31.03.2020г. утвержден годовой План работ по благоустройству и озеленению на территории Усть-Бюрского сельсовета на 2020 год;</w:t>
      </w:r>
    </w:p>
    <w:p w:rsidR="00224CDF" w:rsidRPr="002C066A" w:rsidRDefault="00224CDF" w:rsidP="00905D27">
      <w:pPr>
        <w:ind w:left="-567"/>
        <w:jc w:val="both"/>
        <w:rPr>
          <w:i/>
          <w:iCs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b w:val="0"/>
          <w:bCs w:val="0"/>
          <w:color w:val="000000"/>
          <w:sz w:val="26"/>
          <w:szCs w:val="26"/>
        </w:rPr>
        <w:t>31.07.</w:t>
      </w:r>
      <w:r w:rsidRPr="002C066A">
        <w:rPr>
          <w:b w:val="0"/>
          <w:bCs w:val="0"/>
          <w:color w:val="000000"/>
          <w:sz w:val="26"/>
          <w:szCs w:val="26"/>
        </w:rPr>
        <w:t>2020г</w:t>
      </w:r>
      <w:r>
        <w:rPr>
          <w:b w:val="0"/>
          <w:bCs w:val="0"/>
          <w:color w:val="000000"/>
          <w:sz w:val="26"/>
          <w:szCs w:val="26"/>
        </w:rPr>
        <w:t>.</w:t>
      </w:r>
      <w:r w:rsidRPr="002C066A">
        <w:rPr>
          <w:b w:val="0"/>
          <w:bCs w:val="0"/>
          <w:color w:val="000000"/>
          <w:sz w:val="26"/>
          <w:szCs w:val="26"/>
        </w:rPr>
        <w:t xml:space="preserve"> рассматривался </w:t>
      </w:r>
      <w:r>
        <w:rPr>
          <w:b w:val="0"/>
          <w:bCs w:val="0"/>
          <w:color w:val="000000"/>
          <w:sz w:val="26"/>
          <w:szCs w:val="26"/>
        </w:rPr>
        <w:t>О</w:t>
      </w:r>
      <w:r w:rsidRPr="002C066A">
        <w:rPr>
          <w:b w:val="0"/>
          <w:bCs w:val="0"/>
          <w:color w:val="000000"/>
          <w:sz w:val="26"/>
          <w:szCs w:val="26"/>
        </w:rPr>
        <w:t>тчет о ходе работ по благоустройству и озеленению территории в первом полугодии 2020 гола.</w:t>
      </w:r>
    </w:p>
    <w:p w:rsidR="00224CDF" w:rsidRPr="002C066A" w:rsidRDefault="00224CDF" w:rsidP="00EA7841">
      <w:pPr>
        <w:jc w:val="center"/>
        <w:rPr>
          <w:i/>
          <w:iCs/>
          <w:color w:val="000000"/>
          <w:sz w:val="26"/>
          <w:szCs w:val="26"/>
        </w:rPr>
      </w:pPr>
      <w:r w:rsidRPr="002C066A">
        <w:rPr>
          <w:i/>
          <w:iCs/>
          <w:color w:val="000000"/>
          <w:sz w:val="26"/>
          <w:szCs w:val="26"/>
        </w:rPr>
        <w:t>Благоустройство:</w:t>
      </w:r>
    </w:p>
    <w:p w:rsidR="00224CDF" w:rsidRPr="002C066A" w:rsidRDefault="00224CDF" w:rsidP="00005479">
      <w:pPr>
        <w:ind w:left="-54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    Выполнены работы по уборке мусора, прошлогодней травы для предотвращения пожарной опасности на территории поселения. Данные работы проведены в весенне-летний, осенне-зимний пожароопасный период.</w:t>
      </w:r>
    </w:p>
    <w:p w:rsidR="00224CDF" w:rsidRDefault="00224CDF" w:rsidP="00005479">
      <w:pPr>
        <w:pStyle w:val="ListParagraph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 w:rsidRPr="008C5AE6">
        <w:rPr>
          <w:b w:val="0"/>
          <w:bCs w:val="0"/>
          <w:color w:val="000000"/>
          <w:sz w:val="26"/>
          <w:szCs w:val="26"/>
        </w:rPr>
        <w:t>Проводились работы по подсыпке дорожного полотна в зимний период, лик</w:t>
      </w:r>
      <w:r>
        <w:rPr>
          <w:b w:val="0"/>
          <w:bCs w:val="0"/>
          <w:color w:val="000000"/>
          <w:sz w:val="26"/>
          <w:szCs w:val="26"/>
        </w:rPr>
        <w:t>видации снежного наката, очистке асфальтового покрытия-7,3 тыс.руб.,грейдирование-8,5 тыс.руб.</w:t>
      </w:r>
      <w:r w:rsidRPr="008C5AE6">
        <w:rPr>
          <w:b w:val="0"/>
          <w:bCs w:val="0"/>
          <w:color w:val="000000"/>
          <w:sz w:val="26"/>
          <w:szCs w:val="26"/>
        </w:rPr>
        <w:t xml:space="preserve">Затраты </w:t>
      </w:r>
      <w:r>
        <w:rPr>
          <w:b w:val="0"/>
          <w:bCs w:val="0"/>
          <w:color w:val="000000"/>
          <w:sz w:val="26"/>
          <w:szCs w:val="26"/>
        </w:rPr>
        <w:t xml:space="preserve">всего </w:t>
      </w:r>
      <w:r w:rsidRPr="008C5AE6">
        <w:rPr>
          <w:b w:val="0"/>
          <w:bCs w:val="0"/>
          <w:color w:val="000000"/>
          <w:sz w:val="26"/>
          <w:szCs w:val="26"/>
        </w:rPr>
        <w:t xml:space="preserve">составили  </w:t>
      </w:r>
      <w:r>
        <w:rPr>
          <w:b w:val="0"/>
          <w:bCs w:val="0"/>
          <w:color w:val="000000"/>
          <w:sz w:val="26"/>
          <w:szCs w:val="26"/>
        </w:rPr>
        <w:t>15,8</w:t>
      </w:r>
      <w:r w:rsidRPr="008C5AE6">
        <w:rPr>
          <w:b w:val="0"/>
          <w:bCs w:val="0"/>
          <w:color w:val="000000"/>
          <w:sz w:val="26"/>
          <w:szCs w:val="26"/>
        </w:rPr>
        <w:t xml:space="preserve"> тыс.руб.</w:t>
      </w:r>
    </w:p>
    <w:p w:rsidR="00224CDF" w:rsidRPr="002C066A" w:rsidRDefault="00224CDF" w:rsidP="005E1273">
      <w:pPr>
        <w:pStyle w:val="ListParagraph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Пр</w:t>
      </w:r>
      <w:r>
        <w:rPr>
          <w:b w:val="0"/>
          <w:bCs w:val="0"/>
          <w:color w:val="000000"/>
          <w:sz w:val="26"/>
          <w:szCs w:val="26"/>
        </w:rPr>
        <w:t xml:space="preserve">оведены работы по изготовлению </w:t>
      </w:r>
      <w:r w:rsidRPr="002C066A">
        <w:rPr>
          <w:b w:val="0"/>
          <w:bCs w:val="0"/>
          <w:color w:val="000000"/>
          <w:sz w:val="26"/>
          <w:szCs w:val="26"/>
        </w:rPr>
        <w:t xml:space="preserve"> парковочной площадки возле детского сада «Ёлочка», подъезда к ПЧ 102. Затраты оплачены из дорожного фонда района.</w:t>
      </w:r>
    </w:p>
    <w:p w:rsidR="00224CDF" w:rsidRPr="00F7059C" w:rsidRDefault="00224CDF" w:rsidP="008C5AE6">
      <w:pPr>
        <w:numPr>
          <w:ilvl w:val="0"/>
          <w:numId w:val="15"/>
        </w:numPr>
        <w:ind w:left="-426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Проведены работы по уничтожению несанкционированной свалки за к</w:t>
      </w:r>
      <w:r>
        <w:rPr>
          <w:b w:val="0"/>
          <w:bCs w:val="0"/>
          <w:color w:val="000000"/>
          <w:sz w:val="26"/>
          <w:szCs w:val="26"/>
        </w:rPr>
        <w:t xml:space="preserve">ладбищем </w:t>
      </w:r>
      <w:r w:rsidRPr="002C066A">
        <w:rPr>
          <w:b w:val="0"/>
          <w:bCs w:val="0"/>
          <w:color w:val="000000"/>
          <w:sz w:val="26"/>
          <w:szCs w:val="26"/>
        </w:rPr>
        <w:t>(весна, осень)</w:t>
      </w:r>
      <w:r>
        <w:rPr>
          <w:b w:val="0"/>
          <w:bCs w:val="0"/>
          <w:color w:val="000000"/>
          <w:sz w:val="26"/>
          <w:szCs w:val="26"/>
        </w:rPr>
        <w:t>,  з</w:t>
      </w:r>
      <w:r w:rsidRPr="002C066A">
        <w:rPr>
          <w:b w:val="0"/>
          <w:bCs w:val="0"/>
          <w:color w:val="000000"/>
          <w:sz w:val="26"/>
          <w:szCs w:val="26"/>
        </w:rPr>
        <w:t>атраты составили 146,1 тыс.руб.</w:t>
      </w:r>
      <w:r>
        <w:rPr>
          <w:b w:val="0"/>
          <w:bCs w:val="0"/>
          <w:color w:val="000000"/>
          <w:sz w:val="26"/>
          <w:szCs w:val="26"/>
        </w:rPr>
        <w:t xml:space="preserve">, проведены работы по  ликвидации </w:t>
      </w:r>
      <w:r w:rsidRPr="002C066A">
        <w:rPr>
          <w:b w:val="0"/>
          <w:bCs w:val="0"/>
          <w:color w:val="000000"/>
          <w:sz w:val="26"/>
          <w:szCs w:val="26"/>
        </w:rPr>
        <w:t>скотомогильника за ул. 4-</w:t>
      </w:r>
      <w:r>
        <w:rPr>
          <w:b w:val="0"/>
          <w:bCs w:val="0"/>
          <w:color w:val="000000"/>
          <w:sz w:val="26"/>
          <w:szCs w:val="26"/>
        </w:rPr>
        <w:t>ферма -45,0 тыс.руб.</w:t>
      </w:r>
    </w:p>
    <w:p w:rsidR="00224CDF" w:rsidRPr="002C066A" w:rsidRDefault="00224CDF" w:rsidP="008C5AE6">
      <w:pPr>
        <w:pStyle w:val="ListParagraph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Выполнено нанесение дорожной разметки и разметки пешеходных переходов. Затраты оплачены из дорожного фонда района.</w:t>
      </w:r>
    </w:p>
    <w:p w:rsidR="00224CDF" w:rsidRPr="00F7059C" w:rsidRDefault="00224CDF" w:rsidP="00513217">
      <w:pPr>
        <w:pStyle w:val="ListParagraph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 xml:space="preserve">Проведены работы по уничтожению дикорастущей конопли. </w:t>
      </w:r>
      <w:r>
        <w:rPr>
          <w:b w:val="0"/>
          <w:bCs w:val="0"/>
          <w:color w:val="000000"/>
          <w:sz w:val="26"/>
          <w:szCs w:val="26"/>
        </w:rPr>
        <w:t>Затраты составили 14,6 тыс. руб.</w:t>
      </w:r>
    </w:p>
    <w:p w:rsidR="00224CDF" w:rsidRPr="002C066A" w:rsidRDefault="00224CDF" w:rsidP="00AF46E1">
      <w:pPr>
        <w:pStyle w:val="ListParagraph"/>
        <w:numPr>
          <w:ilvl w:val="0"/>
          <w:numId w:val="12"/>
        </w:numPr>
        <w:ind w:left="-567" w:firstLine="0"/>
        <w:rPr>
          <w:i/>
          <w:iCs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В октябре проведена работа Советом молодежи «Альянс» по очистке русла р. Бюря</w:t>
      </w:r>
      <w:r>
        <w:rPr>
          <w:b w:val="0"/>
          <w:bCs w:val="0"/>
          <w:sz w:val="26"/>
          <w:szCs w:val="26"/>
        </w:rPr>
        <w:t xml:space="preserve"> </w:t>
      </w:r>
      <w:r w:rsidRPr="002C066A">
        <w:rPr>
          <w:b w:val="0"/>
          <w:bCs w:val="0"/>
          <w:sz w:val="26"/>
          <w:szCs w:val="26"/>
        </w:rPr>
        <w:t>и озера от мусора. Участие приняли 17 человек.</w:t>
      </w:r>
    </w:p>
    <w:p w:rsidR="00224CDF" w:rsidRPr="002C066A" w:rsidRDefault="00224CDF" w:rsidP="00905D27">
      <w:pPr>
        <w:pStyle w:val="ListParagraph"/>
        <w:ind w:left="-567"/>
        <w:rPr>
          <w:b w:val="0"/>
          <w:bCs w:val="0"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Благоустроительные работы на кладбище включ</w:t>
      </w:r>
      <w:r>
        <w:rPr>
          <w:b w:val="0"/>
          <w:bCs w:val="0"/>
          <w:sz w:val="26"/>
          <w:szCs w:val="26"/>
        </w:rPr>
        <w:t>или</w:t>
      </w:r>
      <w:r w:rsidRPr="002C066A">
        <w:rPr>
          <w:b w:val="0"/>
          <w:bCs w:val="0"/>
          <w:sz w:val="26"/>
          <w:szCs w:val="26"/>
        </w:rPr>
        <w:t xml:space="preserve"> в себя:</w:t>
      </w:r>
    </w:p>
    <w:p w:rsidR="00224CDF" w:rsidRPr="002C066A" w:rsidRDefault="00224CDF" w:rsidP="00700CF4">
      <w:pPr>
        <w:numPr>
          <w:ilvl w:val="0"/>
          <w:numId w:val="12"/>
        </w:numPr>
        <w:ind w:left="-426" w:hanging="141"/>
        <w:rPr>
          <w:b w:val="0"/>
          <w:bCs w:val="0"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опашка вокруг кладбища;</w:t>
      </w:r>
    </w:p>
    <w:p w:rsidR="00224CDF" w:rsidRPr="002C066A" w:rsidRDefault="00224CDF" w:rsidP="00DC7BF7">
      <w:pPr>
        <w:pStyle w:val="ListParagraph"/>
        <w:numPr>
          <w:ilvl w:val="0"/>
          <w:numId w:val="12"/>
        </w:numPr>
        <w:ind w:left="-540" w:firstLine="0"/>
        <w:rPr>
          <w:i/>
          <w:iCs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проведена уборка мусора  27.04.2020г., очищена территория кладбища  от мусора, в уборке приняли участие  69 человек (администрация, ПЧ-102, СДК, библиотека, больница, лесничество, САУ «Устьбирлессервис», жители), вывезено 24 куб.м мусора;</w:t>
      </w:r>
    </w:p>
    <w:p w:rsidR="00224CDF" w:rsidRPr="002C066A" w:rsidRDefault="00224CDF" w:rsidP="00DC7BF7">
      <w:pPr>
        <w:pStyle w:val="ListParagraph"/>
        <w:numPr>
          <w:ilvl w:val="0"/>
          <w:numId w:val="12"/>
        </w:numPr>
        <w:ind w:left="-540" w:firstLine="0"/>
        <w:rPr>
          <w:i/>
          <w:iCs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проведены  работы по ограждению кладбища, затраты составили 330,2 тыс.руб.</w:t>
      </w:r>
    </w:p>
    <w:p w:rsidR="00224CDF" w:rsidRPr="00F7059C" w:rsidRDefault="00224CDF" w:rsidP="009F2F0F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Произведена весной и осенью опашка территории с целью восстановления минерализованных полос вокруг села (</w:t>
      </w:r>
      <w:r>
        <w:rPr>
          <w:b w:val="0"/>
          <w:bCs w:val="0"/>
          <w:color w:val="000000"/>
          <w:sz w:val="26"/>
          <w:szCs w:val="26"/>
        </w:rPr>
        <w:t>47,8</w:t>
      </w:r>
      <w:r w:rsidRPr="00F7059C">
        <w:rPr>
          <w:b w:val="0"/>
          <w:bCs w:val="0"/>
          <w:color w:val="000000"/>
          <w:sz w:val="26"/>
          <w:szCs w:val="26"/>
        </w:rPr>
        <w:t xml:space="preserve"> тыс. руб.);</w:t>
      </w:r>
    </w:p>
    <w:p w:rsidR="00224CDF" w:rsidRPr="00F7059C" w:rsidRDefault="00224CDF" w:rsidP="009F2F0F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Произведена побелка двух бункерных площадок.</w:t>
      </w:r>
    </w:p>
    <w:p w:rsidR="00224CDF" w:rsidRPr="00F7059C" w:rsidRDefault="00224CDF" w:rsidP="009F2F0F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 xml:space="preserve">Уличное освещение (электроэнергия </w:t>
      </w:r>
      <w:r>
        <w:rPr>
          <w:b w:val="0"/>
          <w:bCs w:val="0"/>
          <w:color w:val="000000"/>
          <w:sz w:val="26"/>
          <w:szCs w:val="26"/>
        </w:rPr>
        <w:t>314,4</w:t>
      </w:r>
      <w:r w:rsidRPr="00F7059C">
        <w:rPr>
          <w:b w:val="0"/>
          <w:bCs w:val="0"/>
          <w:color w:val="000000"/>
          <w:sz w:val="26"/>
          <w:szCs w:val="26"/>
        </w:rPr>
        <w:t>т</w:t>
      </w:r>
      <w:r>
        <w:rPr>
          <w:b w:val="0"/>
          <w:bCs w:val="0"/>
          <w:color w:val="000000"/>
          <w:sz w:val="26"/>
          <w:szCs w:val="26"/>
        </w:rPr>
        <w:t>ыс</w:t>
      </w:r>
      <w:r w:rsidRPr="00F7059C">
        <w:rPr>
          <w:b w:val="0"/>
          <w:bCs w:val="0"/>
          <w:color w:val="000000"/>
          <w:sz w:val="26"/>
          <w:szCs w:val="26"/>
        </w:rPr>
        <w:t>.р</w:t>
      </w:r>
      <w:r>
        <w:rPr>
          <w:b w:val="0"/>
          <w:bCs w:val="0"/>
          <w:color w:val="000000"/>
          <w:sz w:val="26"/>
          <w:szCs w:val="26"/>
        </w:rPr>
        <w:t>уб</w:t>
      </w:r>
      <w:r w:rsidRPr="00F7059C">
        <w:rPr>
          <w:b w:val="0"/>
          <w:bCs w:val="0"/>
          <w:color w:val="000000"/>
          <w:sz w:val="26"/>
          <w:szCs w:val="26"/>
        </w:rPr>
        <w:t xml:space="preserve">., ремонт уличного освещения </w:t>
      </w:r>
      <w:r>
        <w:rPr>
          <w:b w:val="0"/>
          <w:bCs w:val="0"/>
          <w:color w:val="000000"/>
          <w:sz w:val="26"/>
          <w:szCs w:val="26"/>
        </w:rPr>
        <w:t>131,4</w:t>
      </w:r>
      <w:r w:rsidRPr="00F7059C">
        <w:rPr>
          <w:b w:val="0"/>
          <w:bCs w:val="0"/>
          <w:color w:val="000000"/>
          <w:sz w:val="26"/>
          <w:szCs w:val="26"/>
        </w:rPr>
        <w:t xml:space="preserve"> т</w:t>
      </w:r>
      <w:r>
        <w:rPr>
          <w:b w:val="0"/>
          <w:bCs w:val="0"/>
          <w:color w:val="000000"/>
          <w:sz w:val="26"/>
          <w:szCs w:val="26"/>
        </w:rPr>
        <w:t>ыс</w:t>
      </w:r>
      <w:r w:rsidRPr="00F7059C">
        <w:rPr>
          <w:b w:val="0"/>
          <w:bCs w:val="0"/>
          <w:color w:val="000000"/>
          <w:sz w:val="26"/>
          <w:szCs w:val="26"/>
        </w:rPr>
        <w:t>.р</w:t>
      </w:r>
      <w:r>
        <w:rPr>
          <w:b w:val="0"/>
          <w:bCs w:val="0"/>
          <w:color w:val="000000"/>
          <w:sz w:val="26"/>
          <w:szCs w:val="26"/>
        </w:rPr>
        <w:t>уб</w:t>
      </w:r>
      <w:r w:rsidRPr="00F7059C">
        <w:rPr>
          <w:b w:val="0"/>
          <w:bCs w:val="0"/>
          <w:color w:val="000000"/>
          <w:sz w:val="26"/>
          <w:szCs w:val="26"/>
        </w:rPr>
        <w:t xml:space="preserve">., приобретены материалы  на сумму </w:t>
      </w:r>
      <w:r>
        <w:rPr>
          <w:b w:val="0"/>
          <w:bCs w:val="0"/>
          <w:color w:val="000000"/>
          <w:sz w:val="26"/>
          <w:szCs w:val="26"/>
        </w:rPr>
        <w:t>136,4</w:t>
      </w:r>
      <w:r w:rsidRPr="00F7059C">
        <w:rPr>
          <w:b w:val="0"/>
          <w:bCs w:val="0"/>
          <w:color w:val="000000"/>
          <w:sz w:val="26"/>
          <w:szCs w:val="26"/>
        </w:rPr>
        <w:t xml:space="preserve"> тыс.руб., монтаж </w:t>
      </w:r>
      <w:r>
        <w:rPr>
          <w:b w:val="0"/>
          <w:bCs w:val="0"/>
          <w:color w:val="000000"/>
          <w:sz w:val="26"/>
          <w:szCs w:val="26"/>
        </w:rPr>
        <w:t>линии уличного освещения по ул. Ленина, Пушкина 146,2 тыс.руб.), тех.присоединение к детской площадке по ул. Титова 05, тыс.руб.</w:t>
      </w:r>
      <w:r w:rsidRPr="00F7059C">
        <w:rPr>
          <w:b w:val="0"/>
          <w:bCs w:val="0"/>
          <w:color w:val="000000"/>
          <w:sz w:val="26"/>
          <w:szCs w:val="26"/>
        </w:rPr>
        <w:t xml:space="preserve"> Общая сумма затраченных денежных средств составила </w:t>
      </w:r>
      <w:r>
        <w:rPr>
          <w:b w:val="0"/>
          <w:bCs w:val="0"/>
          <w:color w:val="000000"/>
          <w:sz w:val="26"/>
          <w:szCs w:val="26"/>
        </w:rPr>
        <w:t>728,9</w:t>
      </w:r>
      <w:r w:rsidRPr="00F7059C">
        <w:rPr>
          <w:b w:val="0"/>
          <w:bCs w:val="0"/>
          <w:color w:val="000000"/>
          <w:sz w:val="26"/>
          <w:szCs w:val="26"/>
        </w:rPr>
        <w:t xml:space="preserve"> тыс.руб.</w:t>
      </w:r>
    </w:p>
    <w:p w:rsidR="00224CDF" w:rsidRPr="00483D02" w:rsidRDefault="00224CDF" w:rsidP="00C473F3">
      <w:pPr>
        <w:numPr>
          <w:ilvl w:val="0"/>
          <w:numId w:val="7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483D02">
        <w:rPr>
          <w:b w:val="0"/>
          <w:bCs w:val="0"/>
          <w:color w:val="000000"/>
          <w:sz w:val="26"/>
          <w:szCs w:val="26"/>
        </w:rPr>
        <w:t xml:space="preserve">Для организованного выпаса КРС и других животных было организовано 3 стада, закреплены решением Совета депутатов участки земли. На нарушителей составлено  </w:t>
      </w:r>
      <w:r>
        <w:rPr>
          <w:b w:val="0"/>
          <w:bCs w:val="0"/>
          <w:color w:val="000000"/>
          <w:sz w:val="26"/>
          <w:szCs w:val="26"/>
        </w:rPr>
        <w:t>3протокола, в бюджет МО поступило 3,0 тыс.руб.</w:t>
      </w:r>
      <w:r w:rsidRPr="00483D02">
        <w:rPr>
          <w:b w:val="0"/>
          <w:bCs w:val="0"/>
          <w:color w:val="000000"/>
          <w:sz w:val="26"/>
          <w:szCs w:val="26"/>
        </w:rPr>
        <w:t>Было проведено 25</w:t>
      </w:r>
      <w:r>
        <w:rPr>
          <w:b w:val="0"/>
          <w:bCs w:val="0"/>
          <w:color w:val="000000"/>
          <w:sz w:val="26"/>
          <w:szCs w:val="26"/>
        </w:rPr>
        <w:t xml:space="preserve"> рейдовых мероприятий</w:t>
      </w:r>
      <w:r w:rsidRPr="00483D02">
        <w:rPr>
          <w:b w:val="0"/>
          <w:bCs w:val="0"/>
          <w:color w:val="000000"/>
          <w:sz w:val="26"/>
          <w:szCs w:val="26"/>
        </w:rPr>
        <w:t xml:space="preserve"> по установке лиц, допустивших безнадзорный выпас КРС. </w:t>
      </w:r>
    </w:p>
    <w:p w:rsidR="00224CDF" w:rsidRPr="00C31BAC" w:rsidRDefault="00224CDF" w:rsidP="00C95BDD">
      <w:pPr>
        <w:pStyle w:val="ListParagraph"/>
        <w:jc w:val="center"/>
        <w:rPr>
          <w:i/>
          <w:iCs/>
          <w:color w:val="000000"/>
          <w:sz w:val="26"/>
          <w:szCs w:val="26"/>
        </w:rPr>
      </w:pPr>
      <w:r w:rsidRPr="00C31BAC">
        <w:rPr>
          <w:i/>
          <w:iCs/>
          <w:color w:val="000000"/>
          <w:sz w:val="26"/>
          <w:szCs w:val="26"/>
        </w:rPr>
        <w:t>Озеленение:</w:t>
      </w:r>
    </w:p>
    <w:p w:rsidR="00224CDF" w:rsidRPr="002C066A" w:rsidRDefault="00224CDF" w:rsidP="009F2F0F">
      <w:pPr>
        <w:pStyle w:val="ListParagraph"/>
        <w:numPr>
          <w:ilvl w:val="0"/>
          <w:numId w:val="8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В мае произведена обрезка деревьев и кустарников, побелка стволов;</w:t>
      </w:r>
    </w:p>
    <w:p w:rsidR="00224CDF" w:rsidRPr="002C066A" w:rsidRDefault="00224CDF" w:rsidP="009F2F0F">
      <w:pPr>
        <w:pStyle w:val="ListParagraph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Традиционно проведен День посадки леса: посажены деревья – 80 шт.  (на территории МБОУ «Усть-Бюрская СОШ», д/сад «Елочка» посажено 26 саженцев, на территории сквера ВОВ посажено 24 саженца, на территории  ТОС «Удачный» посажено 30 саженцев).</w:t>
      </w:r>
    </w:p>
    <w:p w:rsidR="00224CDF" w:rsidRPr="002C066A" w:rsidRDefault="00224CDF" w:rsidP="002C066A">
      <w:pPr>
        <w:pStyle w:val="ListParagraph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Обустроено 42  цветочные</w:t>
      </w:r>
      <w:r>
        <w:rPr>
          <w:b w:val="0"/>
          <w:bCs w:val="0"/>
          <w:color w:val="000000"/>
          <w:sz w:val="26"/>
          <w:szCs w:val="26"/>
        </w:rPr>
        <w:t xml:space="preserve"> клумбы: администрация</w:t>
      </w:r>
      <w:r w:rsidRPr="002C066A">
        <w:rPr>
          <w:b w:val="0"/>
          <w:bCs w:val="0"/>
          <w:color w:val="000000"/>
          <w:sz w:val="26"/>
          <w:szCs w:val="26"/>
        </w:rPr>
        <w:t xml:space="preserve"> - 4, СДК - 8, сельская библиотека – 1.МБОУ «Усть-Бюрская СОШ» -7, СПДО детски сад «Елочка» - 10, </w:t>
      </w:r>
      <w:r>
        <w:rPr>
          <w:b w:val="0"/>
          <w:bCs w:val="0"/>
          <w:color w:val="000000"/>
          <w:sz w:val="26"/>
          <w:szCs w:val="26"/>
        </w:rPr>
        <w:t>б</w:t>
      </w:r>
      <w:r w:rsidRPr="002C066A">
        <w:rPr>
          <w:b w:val="0"/>
          <w:bCs w:val="0"/>
          <w:color w:val="000000"/>
          <w:sz w:val="26"/>
          <w:szCs w:val="26"/>
        </w:rPr>
        <w:t xml:space="preserve">ольница-12. </w:t>
      </w:r>
    </w:p>
    <w:p w:rsidR="00224CDF" w:rsidRPr="002C066A" w:rsidRDefault="00224CDF" w:rsidP="001C7FB3">
      <w:pPr>
        <w:pStyle w:val="ListParagraph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Проводились работы по косьбе крапивы, травы на пустырях, в центре села, скверах.   Затраты составили 50,7 тыс. руб.</w:t>
      </w:r>
    </w:p>
    <w:p w:rsidR="00224CDF" w:rsidRPr="00C31BAC" w:rsidRDefault="00224CDF" w:rsidP="008A7055">
      <w:pPr>
        <w:jc w:val="center"/>
        <w:rPr>
          <w:i/>
          <w:iCs/>
          <w:color w:val="000000"/>
          <w:sz w:val="26"/>
          <w:szCs w:val="26"/>
        </w:rPr>
      </w:pPr>
      <w:r w:rsidRPr="00C31BAC">
        <w:rPr>
          <w:i/>
          <w:iCs/>
          <w:color w:val="000000"/>
          <w:sz w:val="26"/>
          <w:szCs w:val="26"/>
        </w:rPr>
        <w:t>Санитарное состояние:</w:t>
      </w:r>
    </w:p>
    <w:p w:rsidR="00224CDF" w:rsidRPr="002C066A" w:rsidRDefault="00224CDF" w:rsidP="008A7055">
      <w:pPr>
        <w:pStyle w:val="ListParagraph"/>
        <w:numPr>
          <w:ilvl w:val="0"/>
          <w:numId w:val="13"/>
        </w:numPr>
        <w:ind w:left="-567" w:firstLine="0"/>
        <w:rPr>
          <w:b w:val="0"/>
          <w:bCs w:val="0"/>
          <w:i/>
          <w:iCs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Вывоз мусора: ООО «Аэросити 2000» вывезли на полигон ТБО    за период  с января по ноябрь  с территории села  170 бункеров, т.е.1190 куб. м мусора. </w:t>
      </w:r>
    </w:p>
    <w:p w:rsidR="00224CDF" w:rsidRPr="002C066A" w:rsidRDefault="00224CDF" w:rsidP="004776FD">
      <w:pPr>
        <w:pStyle w:val="ListParagraph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Произведена уборка территории центральной части села, скверов, пустырей; работы осуществлялись работниками бюджетной сферы.</w:t>
      </w:r>
    </w:p>
    <w:p w:rsidR="00224CDF" w:rsidRPr="00C31BAC" w:rsidRDefault="00224CDF" w:rsidP="004776FD">
      <w:pPr>
        <w:pStyle w:val="ListParagraph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Проведена аккарицидная обработка территорий кладбища, шести детских игровых площадок от клеща. Затраты составили 27,5  тыс.руб.</w:t>
      </w:r>
    </w:p>
    <w:p w:rsidR="00224CDF" w:rsidRDefault="00224CDF" w:rsidP="00905D27">
      <w:pPr>
        <w:ind w:left="-567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Проведена дезинфикционная обработка (5 раз) на открытых пространствах от КОВИД-19. Затраты составили 7,0 тыс. руб.</w:t>
      </w: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p w:rsidR="00224CDF" w:rsidRDefault="00224CDF" w:rsidP="008973DE">
      <w:pPr>
        <w:rPr>
          <w:b w:val="0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000"/>
      </w:tblPr>
      <w:tblGrid>
        <w:gridCol w:w="9072"/>
      </w:tblGrid>
      <w:tr w:rsidR="00224CDF" w:rsidRPr="005C4930">
        <w:tc>
          <w:tcPr>
            <w:tcW w:w="9072" w:type="dxa"/>
          </w:tcPr>
          <w:p w:rsidR="00224CDF" w:rsidRPr="005C4930" w:rsidRDefault="00224CDF" w:rsidP="00453E3C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</w:tc>
      </w:tr>
      <w:tr w:rsidR="00224CDF" w:rsidRPr="005C4930">
        <w:tc>
          <w:tcPr>
            <w:tcW w:w="9072" w:type="dxa"/>
            <w:tcBorders>
              <w:bottom w:val="double" w:sz="18" w:space="0" w:color="auto"/>
            </w:tcBorders>
          </w:tcPr>
          <w:p w:rsidR="00224CDF" w:rsidRPr="00243328" w:rsidRDefault="00224CDF" w:rsidP="00453E3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328">
              <w:rPr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224CDF" w:rsidRDefault="00224CDF" w:rsidP="00F7059C">
      <w:pPr>
        <w:ind w:left="6096" w:hanging="4820"/>
        <w:rPr>
          <w:b w:val="0"/>
          <w:bCs w:val="0"/>
          <w:sz w:val="26"/>
          <w:szCs w:val="26"/>
        </w:rPr>
      </w:pPr>
    </w:p>
    <w:p w:rsidR="00224CDF" w:rsidRPr="00B53EC5" w:rsidRDefault="00224CDF" w:rsidP="00B53EC5">
      <w:pPr>
        <w:ind w:left="5940" w:hanging="6366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Pr="00B53EC5">
        <w:rPr>
          <w:b w:val="0"/>
          <w:bCs w:val="0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</w:t>
      </w:r>
      <w:r w:rsidRPr="00B53EC5">
        <w:rPr>
          <w:b w:val="0"/>
          <w:bCs w:val="0"/>
          <w:sz w:val="20"/>
          <w:szCs w:val="20"/>
        </w:rPr>
        <w:t>Совета депутатов  от  24.12.2020г.</w:t>
      </w:r>
    </w:p>
    <w:p w:rsidR="00224CDF" w:rsidRPr="00905D27" w:rsidRDefault="00224CDF" w:rsidP="000F3F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CDF" w:rsidRDefault="00224CDF" w:rsidP="00F52F1B">
      <w:pPr>
        <w:jc w:val="center"/>
        <w:rPr>
          <w:b w:val="0"/>
          <w:bCs w:val="0"/>
          <w:sz w:val="26"/>
          <w:szCs w:val="26"/>
        </w:rPr>
      </w:pPr>
    </w:p>
    <w:p w:rsidR="00224CDF" w:rsidRDefault="00224CDF" w:rsidP="007207AF">
      <w:pPr>
        <w:jc w:val="center"/>
        <w:rPr>
          <w:sz w:val="36"/>
          <w:szCs w:val="36"/>
        </w:rPr>
      </w:pPr>
      <w:r w:rsidRPr="00F52F1B">
        <w:rPr>
          <w:sz w:val="36"/>
          <w:szCs w:val="36"/>
        </w:rPr>
        <w:t>Р Е Ш Е Н И Е</w:t>
      </w:r>
    </w:p>
    <w:p w:rsidR="00224CDF" w:rsidRPr="008973DE" w:rsidRDefault="00224CDF" w:rsidP="007207AF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 24 декабря 2020</w:t>
      </w:r>
      <w:r w:rsidRPr="008973DE">
        <w:rPr>
          <w:b w:val="0"/>
          <w:bCs w:val="0"/>
          <w:sz w:val="26"/>
          <w:szCs w:val="26"/>
        </w:rPr>
        <w:t xml:space="preserve">г.        </w:t>
      </w:r>
      <w:r>
        <w:rPr>
          <w:b w:val="0"/>
          <w:bCs w:val="0"/>
          <w:sz w:val="26"/>
          <w:szCs w:val="26"/>
        </w:rPr>
        <w:t xml:space="preserve">            </w:t>
      </w:r>
      <w:r w:rsidRPr="008973DE">
        <w:rPr>
          <w:b w:val="0"/>
          <w:bCs w:val="0"/>
          <w:sz w:val="26"/>
          <w:szCs w:val="26"/>
        </w:rPr>
        <w:t xml:space="preserve">  с.Усть-Бюр</w:t>
      </w:r>
      <w:r>
        <w:rPr>
          <w:b w:val="0"/>
          <w:bCs w:val="0"/>
          <w:sz w:val="26"/>
          <w:szCs w:val="26"/>
        </w:rPr>
        <w:t xml:space="preserve">                                          </w:t>
      </w:r>
      <w:r w:rsidRPr="008973DE">
        <w:rPr>
          <w:b w:val="0"/>
          <w:bCs w:val="0"/>
          <w:sz w:val="26"/>
          <w:szCs w:val="26"/>
        </w:rPr>
        <w:t xml:space="preserve">№ </w:t>
      </w:r>
      <w:r>
        <w:rPr>
          <w:b w:val="0"/>
          <w:bCs w:val="0"/>
          <w:sz w:val="26"/>
          <w:szCs w:val="26"/>
        </w:rPr>
        <w:t>29</w:t>
      </w:r>
    </w:p>
    <w:p w:rsidR="00224CDF" w:rsidRPr="008973DE" w:rsidRDefault="00224CDF" w:rsidP="007207AF">
      <w:pPr>
        <w:rPr>
          <w:b w:val="0"/>
          <w:bCs w:val="0"/>
          <w:sz w:val="26"/>
          <w:szCs w:val="26"/>
        </w:rPr>
      </w:pPr>
    </w:p>
    <w:p w:rsidR="00224CDF" w:rsidRPr="00986D33" w:rsidRDefault="00224CDF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 xml:space="preserve"> О результатах  работы </w:t>
      </w:r>
    </w:p>
    <w:p w:rsidR="00224CDF" w:rsidRPr="00986D33" w:rsidRDefault="00224CDF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>админист</w:t>
      </w:r>
      <w:r>
        <w:rPr>
          <w:i/>
          <w:iCs/>
          <w:sz w:val="26"/>
          <w:szCs w:val="26"/>
        </w:rPr>
        <w:t>рации Усть-Бюрского сельсовета</w:t>
      </w:r>
    </w:p>
    <w:p w:rsidR="00224CDF" w:rsidRPr="00986D33" w:rsidRDefault="00224CDF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>по благоустройст</w:t>
      </w:r>
      <w:r>
        <w:rPr>
          <w:i/>
          <w:iCs/>
          <w:sz w:val="26"/>
          <w:szCs w:val="26"/>
        </w:rPr>
        <w:t>ву и озеленению территории в 2020</w:t>
      </w:r>
      <w:r w:rsidRPr="00986D33">
        <w:rPr>
          <w:i/>
          <w:iCs/>
          <w:sz w:val="26"/>
          <w:szCs w:val="26"/>
        </w:rPr>
        <w:t xml:space="preserve"> году</w:t>
      </w:r>
    </w:p>
    <w:p w:rsidR="00224CDF" w:rsidRPr="003A50C9" w:rsidRDefault="00224CDF" w:rsidP="007207AF">
      <w:pPr>
        <w:jc w:val="center"/>
        <w:rPr>
          <w:b w:val="0"/>
          <w:bCs w:val="0"/>
          <w:sz w:val="26"/>
          <w:szCs w:val="26"/>
        </w:rPr>
      </w:pPr>
    </w:p>
    <w:p w:rsidR="00224CDF" w:rsidRPr="00447A4F" w:rsidRDefault="00224CDF" w:rsidP="00B53EC5">
      <w:pPr>
        <w:ind w:left="-284" w:firstLine="284"/>
        <w:jc w:val="both"/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>Заслушав и обсудив информацию администрации Усть-Бюрского сельсовета о проделанной  работе по благоустройст</w:t>
      </w:r>
      <w:r>
        <w:rPr>
          <w:b w:val="0"/>
          <w:bCs w:val="0"/>
          <w:sz w:val="26"/>
          <w:szCs w:val="26"/>
        </w:rPr>
        <w:t xml:space="preserve">ву и озеленению территории в 2020 году, в соответствии со статьей </w:t>
      </w:r>
      <w:r w:rsidRPr="00447A4F">
        <w:rPr>
          <w:b w:val="0"/>
          <w:bCs w:val="0"/>
          <w:sz w:val="26"/>
          <w:szCs w:val="26"/>
        </w:rPr>
        <w:t xml:space="preserve">9 Устава МО Усть-Бюрский сельсовет, Совет депутатов Усть-Бюрского  сельсовета </w:t>
      </w:r>
    </w:p>
    <w:p w:rsidR="00224CDF" w:rsidRPr="00447A4F" w:rsidRDefault="00224CDF" w:rsidP="00B53EC5">
      <w:pPr>
        <w:ind w:left="360" w:hanging="360"/>
        <w:rPr>
          <w:b w:val="0"/>
          <w:bCs w:val="0"/>
          <w:sz w:val="26"/>
          <w:szCs w:val="26"/>
        </w:rPr>
      </w:pPr>
      <w:r w:rsidRPr="00447A4F">
        <w:rPr>
          <w:sz w:val="26"/>
          <w:szCs w:val="26"/>
        </w:rPr>
        <w:t xml:space="preserve">      РЕШИЛ: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</w:t>
      </w:r>
      <w:r w:rsidRPr="00447A4F">
        <w:rPr>
          <w:b w:val="0"/>
          <w:bCs w:val="0"/>
          <w:sz w:val="26"/>
          <w:szCs w:val="26"/>
        </w:rPr>
        <w:t>Информацию о  проделанной  работе по благоустройству и озел</w:t>
      </w:r>
      <w:r>
        <w:rPr>
          <w:b w:val="0"/>
          <w:bCs w:val="0"/>
          <w:sz w:val="26"/>
          <w:szCs w:val="26"/>
        </w:rPr>
        <w:t>енению территории    в 2020</w:t>
      </w:r>
      <w:r w:rsidRPr="00447A4F">
        <w:rPr>
          <w:b w:val="0"/>
          <w:bCs w:val="0"/>
          <w:sz w:val="26"/>
          <w:szCs w:val="26"/>
        </w:rPr>
        <w:t xml:space="preserve"> году принять к сведению.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 Администрации и Совету депутатов  Усть-Бюрского сельсовета продолжить разъяснительную работу среди населения о важности участия в коллективных благоустроительных мероприятиях.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 Рекомендовать администрации Усть-Бюрского сельсовета: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решить вопрос совместно с Усть-Абаканским отделом полиции по установке на ул. Ленина  дорожного знака,</w:t>
      </w:r>
      <w:r w:rsidRPr="00B53EC5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запрещающего  проезд большегрузного транспорта;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составить реестр бесхозяйных  жилых домов и решить вопрос совместно с энергетиками по отключению данных домов от электроэнергии;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активнее освещать вопросы благоустройства территории в СМИ, Интернете и местной газете «Усть-Бюрские вести»;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усилить контроль за состоянием площадок для сбора и вывоза ТКО.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 Рекомендовать ТОСам включить  в Планы работ на 2021 год участие в благоустроительных акциях на закрепленных за ТОСами земельных участках.</w:t>
      </w:r>
    </w:p>
    <w:p w:rsidR="00224CDF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5. Рекомендовать мастеру Усть-Бюрского участка МКУ «Усть-Абаканское ЖКХ» Карвонен И.В. продолжить работу с населением о культуре обращения с ТКО.</w:t>
      </w:r>
    </w:p>
    <w:p w:rsidR="00224CDF" w:rsidRPr="00541DCB" w:rsidRDefault="00224CDF" w:rsidP="00B53EC5">
      <w:pPr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6. </w:t>
      </w:r>
      <w:r w:rsidRPr="00740AF7">
        <w:rPr>
          <w:b w:val="0"/>
          <w:bCs w:val="0"/>
          <w:sz w:val="26"/>
          <w:szCs w:val="26"/>
        </w:rPr>
        <w:t xml:space="preserve">Контроль за исполнением данного решения возложить на комиссию по законности и правопорядку (председатель </w:t>
      </w:r>
      <w:r>
        <w:rPr>
          <w:b w:val="0"/>
          <w:bCs w:val="0"/>
          <w:sz w:val="26"/>
          <w:szCs w:val="26"/>
        </w:rPr>
        <w:t>Альдикова</w:t>
      </w:r>
      <w:r w:rsidRPr="00740AF7">
        <w:rPr>
          <w:b w:val="0"/>
          <w:bCs w:val="0"/>
          <w:sz w:val="26"/>
          <w:szCs w:val="26"/>
        </w:rPr>
        <w:t xml:space="preserve"> А.</w:t>
      </w:r>
      <w:r>
        <w:rPr>
          <w:b w:val="0"/>
          <w:bCs w:val="0"/>
          <w:sz w:val="26"/>
          <w:szCs w:val="26"/>
        </w:rPr>
        <w:t>С</w:t>
      </w:r>
      <w:r w:rsidRPr="00740AF7">
        <w:rPr>
          <w:b w:val="0"/>
          <w:bCs w:val="0"/>
          <w:sz w:val="26"/>
          <w:szCs w:val="26"/>
        </w:rPr>
        <w:t xml:space="preserve">.).                                                                                        </w:t>
      </w:r>
    </w:p>
    <w:p w:rsidR="00224CDF" w:rsidRPr="0075123A" w:rsidRDefault="00224CDF" w:rsidP="00B53EC5">
      <w:pPr>
        <w:pStyle w:val="10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F52F1B">
        <w:rPr>
          <w:rFonts w:ascii="Times New Roman" w:hAnsi="Times New Roman" w:cs="Times New Roman"/>
          <w:sz w:val="26"/>
          <w:szCs w:val="26"/>
        </w:rPr>
        <w:t>.</w:t>
      </w:r>
      <w:r w:rsidRPr="0075123A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224CDF" w:rsidRDefault="00224CDF" w:rsidP="00B53EC5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224CDF" w:rsidRPr="00447A4F" w:rsidRDefault="00224CDF" w:rsidP="00F52F1B">
      <w:pPr>
        <w:ind w:left="-284"/>
        <w:rPr>
          <w:b w:val="0"/>
          <w:bCs w:val="0"/>
          <w:sz w:val="26"/>
          <w:szCs w:val="26"/>
        </w:rPr>
      </w:pPr>
    </w:p>
    <w:p w:rsidR="00224CDF" w:rsidRDefault="00224CDF" w:rsidP="00977D25">
      <w:pPr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>Глава Усть-Бюрского  сельсовета</w:t>
      </w: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Усть-Абаканского района Республики Хакасия</w:t>
      </w:r>
      <w:r w:rsidRPr="00447A4F">
        <w:rPr>
          <w:b w:val="0"/>
          <w:bCs w:val="0"/>
          <w:sz w:val="26"/>
          <w:szCs w:val="26"/>
        </w:rPr>
        <w:t xml:space="preserve">:  </w:t>
      </w:r>
      <w:r>
        <w:rPr>
          <w:b w:val="0"/>
          <w:bCs w:val="0"/>
          <w:sz w:val="26"/>
          <w:szCs w:val="26"/>
        </w:rPr>
        <w:t xml:space="preserve">                               </w:t>
      </w:r>
      <w:r w:rsidRPr="00447A4F">
        <w:rPr>
          <w:b w:val="0"/>
          <w:bCs w:val="0"/>
          <w:sz w:val="26"/>
          <w:szCs w:val="26"/>
        </w:rPr>
        <w:t xml:space="preserve"> </w:t>
      </w:r>
      <w:bookmarkStart w:id="0" w:name="_GoBack"/>
      <w:bookmarkEnd w:id="0"/>
      <w:r>
        <w:rPr>
          <w:b w:val="0"/>
          <w:bCs w:val="0"/>
          <w:sz w:val="26"/>
          <w:szCs w:val="26"/>
        </w:rPr>
        <w:t>Е.А.Харитонова</w:t>
      </w:r>
    </w:p>
    <w:sectPr w:rsidR="00224CDF" w:rsidSect="00EA78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B1DB9"/>
    <w:multiLevelType w:val="hybridMultilevel"/>
    <w:tmpl w:val="EA6A77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2EF5622"/>
    <w:multiLevelType w:val="hybridMultilevel"/>
    <w:tmpl w:val="042677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3570372"/>
    <w:multiLevelType w:val="hybridMultilevel"/>
    <w:tmpl w:val="8D50E0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859"/>
    <w:multiLevelType w:val="hybridMultilevel"/>
    <w:tmpl w:val="40F6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80045B"/>
    <w:multiLevelType w:val="hybridMultilevel"/>
    <w:tmpl w:val="B4EAE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081BD1"/>
    <w:multiLevelType w:val="hybridMultilevel"/>
    <w:tmpl w:val="C038A6C4"/>
    <w:lvl w:ilvl="0" w:tplc="8724DCF6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E04C53"/>
    <w:multiLevelType w:val="hybridMultilevel"/>
    <w:tmpl w:val="D832A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6F4E2F"/>
    <w:multiLevelType w:val="hybridMultilevel"/>
    <w:tmpl w:val="0D002D14"/>
    <w:lvl w:ilvl="0" w:tplc="0419000D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222" w:hanging="360"/>
      </w:pPr>
    </w:lvl>
    <w:lvl w:ilvl="2" w:tplc="04190005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decimal"/>
      <w:lvlText w:val="%4."/>
      <w:lvlJc w:val="left"/>
      <w:pPr>
        <w:ind w:left="2662" w:hanging="360"/>
      </w:pPr>
    </w:lvl>
    <w:lvl w:ilvl="4" w:tplc="04190003">
      <w:start w:val="1"/>
      <w:numFmt w:val="lowerLetter"/>
      <w:lvlText w:val="%5."/>
      <w:lvlJc w:val="left"/>
      <w:pPr>
        <w:ind w:left="3382" w:hanging="360"/>
      </w:pPr>
    </w:lvl>
    <w:lvl w:ilvl="5" w:tplc="04190005">
      <w:start w:val="1"/>
      <w:numFmt w:val="lowerRoman"/>
      <w:lvlText w:val="%6."/>
      <w:lvlJc w:val="right"/>
      <w:pPr>
        <w:ind w:left="4102" w:hanging="180"/>
      </w:pPr>
    </w:lvl>
    <w:lvl w:ilvl="6" w:tplc="04190001">
      <w:start w:val="1"/>
      <w:numFmt w:val="decimal"/>
      <w:lvlText w:val="%7."/>
      <w:lvlJc w:val="left"/>
      <w:pPr>
        <w:ind w:left="4822" w:hanging="360"/>
      </w:pPr>
    </w:lvl>
    <w:lvl w:ilvl="7" w:tplc="04190003">
      <w:start w:val="1"/>
      <w:numFmt w:val="lowerLetter"/>
      <w:lvlText w:val="%8."/>
      <w:lvlJc w:val="left"/>
      <w:pPr>
        <w:ind w:left="5542" w:hanging="360"/>
      </w:pPr>
    </w:lvl>
    <w:lvl w:ilvl="8" w:tplc="04190005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2B33DD"/>
    <w:multiLevelType w:val="hybridMultilevel"/>
    <w:tmpl w:val="AAF06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>
    <w:nsid w:val="76D33E7A"/>
    <w:multiLevelType w:val="hybridMultilevel"/>
    <w:tmpl w:val="A836C0F8"/>
    <w:lvl w:ilvl="0" w:tplc="EDE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659B7"/>
    <w:multiLevelType w:val="hybridMultilevel"/>
    <w:tmpl w:val="61D8F04C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80"/>
    <w:rsid w:val="00005479"/>
    <w:rsid w:val="000155AF"/>
    <w:rsid w:val="00030FB6"/>
    <w:rsid w:val="00054771"/>
    <w:rsid w:val="0006332A"/>
    <w:rsid w:val="00097768"/>
    <w:rsid w:val="000A1B80"/>
    <w:rsid w:val="000C05D0"/>
    <w:rsid w:val="000D1F88"/>
    <w:rsid w:val="000F1CAD"/>
    <w:rsid w:val="000F3F75"/>
    <w:rsid w:val="00100F82"/>
    <w:rsid w:val="00103360"/>
    <w:rsid w:val="00125CF0"/>
    <w:rsid w:val="001527A4"/>
    <w:rsid w:val="001565C5"/>
    <w:rsid w:val="001710BA"/>
    <w:rsid w:val="00173544"/>
    <w:rsid w:val="00175C32"/>
    <w:rsid w:val="001A13AE"/>
    <w:rsid w:val="001A3212"/>
    <w:rsid w:val="001B3836"/>
    <w:rsid w:val="001C44F7"/>
    <w:rsid w:val="001C7FB3"/>
    <w:rsid w:val="001D7A8B"/>
    <w:rsid w:val="001F5FA4"/>
    <w:rsid w:val="00202255"/>
    <w:rsid w:val="002139C6"/>
    <w:rsid w:val="00222409"/>
    <w:rsid w:val="00224CDF"/>
    <w:rsid w:val="00234422"/>
    <w:rsid w:val="00243328"/>
    <w:rsid w:val="00255986"/>
    <w:rsid w:val="00267425"/>
    <w:rsid w:val="002C066A"/>
    <w:rsid w:val="002E1A0B"/>
    <w:rsid w:val="002F5913"/>
    <w:rsid w:val="00321103"/>
    <w:rsid w:val="00323667"/>
    <w:rsid w:val="003403F0"/>
    <w:rsid w:val="00367156"/>
    <w:rsid w:val="0038128C"/>
    <w:rsid w:val="003A50C9"/>
    <w:rsid w:val="003C1CC6"/>
    <w:rsid w:val="003D07FC"/>
    <w:rsid w:val="003D47FC"/>
    <w:rsid w:val="003E379F"/>
    <w:rsid w:val="003F1B9B"/>
    <w:rsid w:val="00421934"/>
    <w:rsid w:val="00447A4F"/>
    <w:rsid w:val="00453E3C"/>
    <w:rsid w:val="00456B03"/>
    <w:rsid w:val="00466CCA"/>
    <w:rsid w:val="004776FD"/>
    <w:rsid w:val="00483D02"/>
    <w:rsid w:val="004C05AF"/>
    <w:rsid w:val="00513217"/>
    <w:rsid w:val="00520163"/>
    <w:rsid w:val="00527689"/>
    <w:rsid w:val="00541DCB"/>
    <w:rsid w:val="00546388"/>
    <w:rsid w:val="00590772"/>
    <w:rsid w:val="005A548B"/>
    <w:rsid w:val="005C11C6"/>
    <w:rsid w:val="005C4930"/>
    <w:rsid w:val="005C598A"/>
    <w:rsid w:val="005D4E32"/>
    <w:rsid w:val="005E1273"/>
    <w:rsid w:val="00615381"/>
    <w:rsid w:val="0062699E"/>
    <w:rsid w:val="00633F88"/>
    <w:rsid w:val="0064450B"/>
    <w:rsid w:val="00660269"/>
    <w:rsid w:val="00664328"/>
    <w:rsid w:val="006A2307"/>
    <w:rsid w:val="006D45DB"/>
    <w:rsid w:val="00700662"/>
    <w:rsid w:val="00700CF4"/>
    <w:rsid w:val="00707D95"/>
    <w:rsid w:val="007207AF"/>
    <w:rsid w:val="00740AF7"/>
    <w:rsid w:val="0075123A"/>
    <w:rsid w:val="007B015B"/>
    <w:rsid w:val="007D3561"/>
    <w:rsid w:val="007E311E"/>
    <w:rsid w:val="007F2C6D"/>
    <w:rsid w:val="00804C7C"/>
    <w:rsid w:val="00815157"/>
    <w:rsid w:val="00840ED9"/>
    <w:rsid w:val="0084424A"/>
    <w:rsid w:val="00872C4F"/>
    <w:rsid w:val="008973DE"/>
    <w:rsid w:val="008A7055"/>
    <w:rsid w:val="008C5AE6"/>
    <w:rsid w:val="008C6C0F"/>
    <w:rsid w:val="008E64CF"/>
    <w:rsid w:val="0090515A"/>
    <w:rsid w:val="00905D27"/>
    <w:rsid w:val="00914D0F"/>
    <w:rsid w:val="00936F65"/>
    <w:rsid w:val="00937F44"/>
    <w:rsid w:val="00940F18"/>
    <w:rsid w:val="009477D5"/>
    <w:rsid w:val="00953ABF"/>
    <w:rsid w:val="00961D4F"/>
    <w:rsid w:val="00963171"/>
    <w:rsid w:val="00977D25"/>
    <w:rsid w:val="00983728"/>
    <w:rsid w:val="009852DE"/>
    <w:rsid w:val="00986D33"/>
    <w:rsid w:val="009B35A0"/>
    <w:rsid w:val="009C02AF"/>
    <w:rsid w:val="009D6C98"/>
    <w:rsid w:val="009F2F0F"/>
    <w:rsid w:val="00A00B95"/>
    <w:rsid w:val="00A169A0"/>
    <w:rsid w:val="00A31A13"/>
    <w:rsid w:val="00A53BF7"/>
    <w:rsid w:val="00A81044"/>
    <w:rsid w:val="00AB00F2"/>
    <w:rsid w:val="00AF46E1"/>
    <w:rsid w:val="00B20BF7"/>
    <w:rsid w:val="00B32B75"/>
    <w:rsid w:val="00B53EC5"/>
    <w:rsid w:val="00B57242"/>
    <w:rsid w:val="00B575AB"/>
    <w:rsid w:val="00B65353"/>
    <w:rsid w:val="00B700BB"/>
    <w:rsid w:val="00BB6D65"/>
    <w:rsid w:val="00BC1F07"/>
    <w:rsid w:val="00BC6004"/>
    <w:rsid w:val="00C00EAB"/>
    <w:rsid w:val="00C042E3"/>
    <w:rsid w:val="00C31BAC"/>
    <w:rsid w:val="00C350A3"/>
    <w:rsid w:val="00C473F3"/>
    <w:rsid w:val="00C66FF8"/>
    <w:rsid w:val="00C7733A"/>
    <w:rsid w:val="00C95BDD"/>
    <w:rsid w:val="00CC1F5E"/>
    <w:rsid w:val="00CD0D7F"/>
    <w:rsid w:val="00CE7846"/>
    <w:rsid w:val="00D02827"/>
    <w:rsid w:val="00D269F1"/>
    <w:rsid w:val="00D43DE2"/>
    <w:rsid w:val="00D47758"/>
    <w:rsid w:val="00D77B29"/>
    <w:rsid w:val="00DC228B"/>
    <w:rsid w:val="00DC6AE7"/>
    <w:rsid w:val="00DC7BF7"/>
    <w:rsid w:val="00DF25C2"/>
    <w:rsid w:val="00DF73F9"/>
    <w:rsid w:val="00E336AC"/>
    <w:rsid w:val="00E64F44"/>
    <w:rsid w:val="00E93CD7"/>
    <w:rsid w:val="00EA2F1F"/>
    <w:rsid w:val="00EA7841"/>
    <w:rsid w:val="00EC05A5"/>
    <w:rsid w:val="00EC16C4"/>
    <w:rsid w:val="00EF7180"/>
    <w:rsid w:val="00F02BA0"/>
    <w:rsid w:val="00F37DE4"/>
    <w:rsid w:val="00F52F1B"/>
    <w:rsid w:val="00F67B8A"/>
    <w:rsid w:val="00F7059C"/>
    <w:rsid w:val="00F77BEA"/>
    <w:rsid w:val="00FE774A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DE"/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104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044"/>
    <w:rPr>
      <w:rFonts w:ascii="Tahoma" w:hAnsi="Tahoma" w:cs="Tahoma"/>
      <w:b/>
      <w:bCs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95BD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0">
    <w:name w:val="Без интервала1"/>
    <w:uiPriority w:val="99"/>
    <w:rsid w:val="00F52F1B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2518</TotalTime>
  <Pages>3</Pages>
  <Words>1213</Words>
  <Characters>6916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100</cp:lastModifiedBy>
  <cp:revision>44</cp:revision>
  <cp:lastPrinted>2008-12-29T02:49:00Z</cp:lastPrinted>
  <dcterms:created xsi:type="dcterms:W3CDTF">2005-01-01T02:16:00Z</dcterms:created>
  <dcterms:modified xsi:type="dcterms:W3CDTF">2008-12-29T02:49:00Z</dcterms:modified>
</cp:coreProperties>
</file>