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4C3C" w14:textId="77777777" w:rsidR="002C7088" w:rsidRPr="00ED4ABA" w:rsidRDefault="002C7088" w:rsidP="002C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354943" wp14:editId="1A4876D2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6CAC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8AB1EA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14:paraId="5AD83705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3C3B2ED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75B40E74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179B689C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4008F4E0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A704CD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6FF4A1" w14:textId="77777777" w:rsidR="002C7088" w:rsidRPr="00ED4ABA" w:rsidRDefault="002C7088" w:rsidP="002C70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089B40" w14:textId="77777777" w:rsidR="002C7088" w:rsidRPr="00ED4ABA" w:rsidRDefault="002C7088" w:rsidP="002C7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2B38F37E" w14:textId="77777777" w:rsidR="002C7088" w:rsidRPr="00ED4ABA" w:rsidRDefault="002C7088" w:rsidP="002C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2E1EB63" w14:textId="77777777" w:rsidR="002C7088" w:rsidRPr="00ED4ABA" w:rsidRDefault="002C7088" w:rsidP="002C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0FFACC" w14:textId="77777777" w:rsidR="002C7088" w:rsidRPr="00ED4ABA" w:rsidRDefault="002C7088" w:rsidP="002C7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B007A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05.11.2020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2B007A">
        <w:rPr>
          <w:rFonts w:ascii="Times New Roman" w:eastAsia="Times New Roman" w:hAnsi="Times New Roman" w:cs="Times New Roman"/>
          <w:sz w:val="26"/>
          <w:szCs w:val="26"/>
          <w:lang w:eastAsia="ru-RU"/>
        </w:rPr>
        <w:t>70-п</w:t>
      </w:r>
    </w:p>
    <w:p w14:paraId="3015490A" w14:textId="77777777" w:rsidR="002C7088" w:rsidRPr="00ED4ABA" w:rsidRDefault="002C7088" w:rsidP="002C7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FD1E2" w14:textId="77777777" w:rsidR="002C7088" w:rsidRPr="00ED4ABA" w:rsidRDefault="002C7088" w:rsidP="002C7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3AF5A" w14:textId="77777777" w:rsidR="002C7088" w:rsidRPr="00ED4ABA" w:rsidRDefault="002C7088" w:rsidP="002C7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B1140" w14:textId="77777777" w:rsidR="002C7088" w:rsidRPr="00ED4ABA" w:rsidRDefault="002B007A" w:rsidP="002B007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 утверждении</w:t>
      </w:r>
      <w:r w:rsidR="002C7088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2C7088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14:paraId="45C179F9" w14:textId="77777777" w:rsidR="002B007A" w:rsidRDefault="002C7088" w:rsidP="002B00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2C70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Комплексная программа модернизации </w:t>
      </w:r>
    </w:p>
    <w:p w14:paraId="2A71285D" w14:textId="77777777" w:rsidR="002B007A" w:rsidRDefault="002C7088" w:rsidP="002B007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C70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 реформирования жилищно- коммунального </w:t>
      </w:r>
    </w:p>
    <w:p w14:paraId="522648A2" w14:textId="55BC9F0B" w:rsidR="002C7088" w:rsidRPr="00ED4ABA" w:rsidRDefault="002C7088" w:rsidP="002B007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C7088">
        <w:rPr>
          <w:rFonts w:ascii="Times New Roman" w:eastAsia="Calibri" w:hAnsi="Times New Roman" w:cs="Times New Roman"/>
          <w:b/>
          <w:bCs/>
          <w:sz w:val="26"/>
          <w:szCs w:val="26"/>
        </w:rPr>
        <w:t>хозяйства в Усть-</w:t>
      </w:r>
      <w:proofErr w:type="spellStart"/>
      <w:r w:rsidRPr="002C7088">
        <w:rPr>
          <w:rFonts w:ascii="Times New Roman" w:eastAsia="Calibri" w:hAnsi="Times New Roman" w:cs="Times New Roman"/>
          <w:b/>
          <w:bCs/>
          <w:sz w:val="26"/>
          <w:szCs w:val="26"/>
        </w:rPr>
        <w:t>Бюрско</w:t>
      </w:r>
      <w:r w:rsidR="00560F72">
        <w:rPr>
          <w:rFonts w:ascii="Times New Roman" w:eastAsia="Calibri" w:hAnsi="Times New Roman" w:cs="Times New Roman"/>
          <w:b/>
          <w:bCs/>
          <w:sz w:val="26"/>
          <w:szCs w:val="26"/>
        </w:rPr>
        <w:t>м</w:t>
      </w:r>
      <w:proofErr w:type="spellEnd"/>
      <w:r w:rsidRPr="002C70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сельсовет</w:t>
      </w:r>
      <w:r w:rsidR="00560F72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21BD4851" w14:textId="77777777" w:rsidR="002C7088" w:rsidRPr="00ED4ABA" w:rsidRDefault="002C7088" w:rsidP="002C7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8C209E" w14:textId="77777777" w:rsidR="002C7088" w:rsidRPr="00ED4ABA" w:rsidRDefault="002C7088" w:rsidP="002C708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BCC3B65" w14:textId="77777777" w:rsidR="002C7088" w:rsidRPr="00ED4ABA" w:rsidRDefault="002C7088" w:rsidP="002C70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0F5E0C" w14:textId="77777777" w:rsidR="002C7088" w:rsidRPr="00ED4ABA" w:rsidRDefault="002C7088" w:rsidP="002C7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комплексного развития</w:t>
      </w:r>
      <w:r w:rsidRPr="002C7088">
        <w:rPr>
          <w:rFonts w:ascii="Times New Roman" w:hAnsi="Times New Roman" w:cs="Times New Roman"/>
          <w:sz w:val="26"/>
          <w:szCs w:val="26"/>
        </w:rPr>
        <w:t xml:space="preserve"> коммунальной инфраструктуры, </w:t>
      </w:r>
      <w:r>
        <w:rPr>
          <w:rFonts w:ascii="Times New Roman" w:hAnsi="Times New Roman" w:cs="Times New Roman"/>
          <w:sz w:val="26"/>
          <w:szCs w:val="26"/>
        </w:rPr>
        <w:t>реконструкции и модернизации</w:t>
      </w:r>
      <w:r w:rsidRPr="002C7088">
        <w:rPr>
          <w:rFonts w:ascii="Times New Roman" w:hAnsi="Times New Roman" w:cs="Times New Roman"/>
          <w:sz w:val="26"/>
          <w:szCs w:val="26"/>
        </w:rPr>
        <w:t xml:space="preserve"> систем коммунальной инфраструктуры</w:t>
      </w:r>
      <w:r w:rsidR="002B007A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14:paraId="3997A95C" w14:textId="77777777" w:rsidR="002C7088" w:rsidRPr="00ED4ABA" w:rsidRDefault="002C7088" w:rsidP="002C70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6B89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0A48EE57" w14:textId="4EA688F4" w:rsidR="002C7088" w:rsidRPr="00ED4ABA" w:rsidRDefault="002C7088" w:rsidP="002C70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2B007A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2C7088">
        <w:rPr>
          <w:rFonts w:ascii="Times New Roman" w:eastAsia="Calibri" w:hAnsi="Times New Roman" w:cs="Times New Roman"/>
          <w:bCs/>
          <w:sz w:val="26"/>
          <w:szCs w:val="26"/>
        </w:rPr>
        <w:t>Комплексная программа модернизации и реформирования жилищно-коммунального хозяйства в Усть-</w:t>
      </w:r>
      <w:proofErr w:type="spellStart"/>
      <w:r w:rsidRPr="002C7088">
        <w:rPr>
          <w:rFonts w:ascii="Times New Roman" w:eastAsia="Calibri" w:hAnsi="Times New Roman" w:cs="Times New Roman"/>
          <w:bCs/>
          <w:sz w:val="26"/>
          <w:szCs w:val="26"/>
        </w:rPr>
        <w:t>Бюрск</w:t>
      </w:r>
      <w:r w:rsidR="004065E7">
        <w:rPr>
          <w:rFonts w:ascii="Times New Roman" w:eastAsia="Calibri" w:hAnsi="Times New Roman" w:cs="Times New Roman"/>
          <w:bCs/>
          <w:sz w:val="26"/>
          <w:szCs w:val="26"/>
        </w:rPr>
        <w:t>ом</w:t>
      </w:r>
      <w:proofErr w:type="spellEnd"/>
      <w:r w:rsidRPr="002C7088">
        <w:rPr>
          <w:rFonts w:ascii="Times New Roman" w:eastAsia="Calibri" w:hAnsi="Times New Roman" w:cs="Times New Roman"/>
          <w:bCs/>
          <w:sz w:val="26"/>
          <w:szCs w:val="26"/>
        </w:rPr>
        <w:t xml:space="preserve"> сельсовет</w:t>
      </w:r>
      <w:r w:rsidR="004065E7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2AEC30C3" w14:textId="77777777" w:rsidR="002C7088" w:rsidRPr="00ED4ABA" w:rsidRDefault="002C7088" w:rsidP="002C70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4217624F" w14:textId="77777777" w:rsidR="002C7088" w:rsidRPr="00ED4ABA" w:rsidRDefault="002C7088" w:rsidP="002C70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162356C1" w14:textId="77777777" w:rsidR="002C7088" w:rsidRPr="00ED4ABA" w:rsidRDefault="002C7088" w:rsidP="002C7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C3ECB9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4B5D6167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86E9158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4CAD083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3ADE884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1BDC8E7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8D0FB31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44416642" w14:textId="77777777" w:rsidR="002C7088" w:rsidRPr="00ED4ABA" w:rsidRDefault="002C7088" w:rsidP="002C7088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BFCDB8E" w14:textId="77777777" w:rsidR="002C7088" w:rsidRPr="00ED4ABA" w:rsidRDefault="002C7088" w:rsidP="002C70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4E7F8770" w14:textId="77777777" w:rsidR="002C7088" w:rsidRPr="00ED4ABA" w:rsidRDefault="002C7088" w:rsidP="002C708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2B007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Е.А. Харитонова</w:t>
      </w:r>
    </w:p>
    <w:p w14:paraId="0D7BBE04" w14:textId="77777777" w:rsidR="00307EF8" w:rsidRDefault="004065E7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F5"/>
    <w:rsid w:val="00053EF5"/>
    <w:rsid w:val="00152888"/>
    <w:rsid w:val="002B007A"/>
    <w:rsid w:val="002C7088"/>
    <w:rsid w:val="004065E7"/>
    <w:rsid w:val="00560F72"/>
    <w:rsid w:val="007E6802"/>
    <w:rsid w:val="0096027E"/>
    <w:rsid w:val="00AC62D0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018"/>
  <w15:chartTrackingRefBased/>
  <w15:docId w15:val="{D668F199-6800-4B65-9D4D-42858D3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9</cp:revision>
  <cp:lastPrinted>2020-12-04T04:57:00Z</cp:lastPrinted>
  <dcterms:created xsi:type="dcterms:W3CDTF">2019-11-29T01:39:00Z</dcterms:created>
  <dcterms:modified xsi:type="dcterms:W3CDTF">2020-12-04T04:58:00Z</dcterms:modified>
</cp:coreProperties>
</file>