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A9" w:rsidRPr="00ED4ABA" w:rsidRDefault="00D27DA9" w:rsidP="00D27DA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D27DA9" w:rsidRPr="00ED4ABA" w:rsidRDefault="00D27DA9" w:rsidP="00D2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13BDFC" wp14:editId="066C6389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A9" w:rsidRPr="00ED4ABA" w:rsidRDefault="00D27DA9" w:rsidP="00D27DA9">
      <w:pPr>
        <w:spacing w:after="0" w:line="240" w:lineRule="auto"/>
        <w:rPr>
          <w:rFonts w:ascii="Times New Roman" w:eastAsia="Calibri" w:hAnsi="Times New Roman" w:cs="Times New Roman"/>
        </w:rPr>
      </w:pPr>
    </w:p>
    <w:p w:rsidR="00D27DA9" w:rsidRPr="00ED4ABA" w:rsidRDefault="00D27DA9" w:rsidP="00D27DA9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РОССИЯ ФЕДЕРАЦИЯЗЫ</w:t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>РОССИЙСКАЯ ФЕДЕРАЦИЯ</w:t>
      </w:r>
    </w:p>
    <w:p w:rsidR="00D27DA9" w:rsidRPr="00ED4ABA" w:rsidRDefault="00D27DA9" w:rsidP="00D27DA9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D27DA9" w:rsidRPr="00ED4ABA" w:rsidRDefault="00D27DA9" w:rsidP="00D27DA9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 w:rsidRPr="00ED4ABA">
        <w:rPr>
          <w:rFonts w:ascii="Times New Roman" w:eastAsia="Calibri" w:hAnsi="Times New Roman" w:cs="Times New Roman"/>
        </w:rPr>
        <w:t>Í  РАЙОНЫ</w:t>
      </w:r>
      <w:proofErr w:type="gramEnd"/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D27DA9" w:rsidRPr="00ED4ABA" w:rsidRDefault="00D27DA9" w:rsidP="00D27DA9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 w:rsidRPr="00ED4ABA">
        <w:rPr>
          <w:rFonts w:ascii="Times New Roman" w:eastAsia="Calibri" w:hAnsi="Times New Roman" w:cs="Times New Roman"/>
        </w:rPr>
        <w:t>Í  ААЛ</w:t>
      </w:r>
      <w:proofErr w:type="gramEnd"/>
      <w:r w:rsidRPr="00ED4ABA"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:rsidR="00D27DA9" w:rsidRPr="00ED4ABA" w:rsidRDefault="00D27DA9" w:rsidP="00D27DA9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D27DA9" w:rsidRPr="00ED4ABA" w:rsidRDefault="00D27DA9" w:rsidP="00D27DA9">
      <w:pPr>
        <w:spacing w:after="0" w:line="240" w:lineRule="auto"/>
        <w:rPr>
          <w:rFonts w:ascii="Times New Roman" w:eastAsia="Calibri" w:hAnsi="Times New Roman" w:cs="Times New Roman"/>
        </w:rPr>
      </w:pPr>
    </w:p>
    <w:p w:rsidR="00D27DA9" w:rsidRPr="00ED4ABA" w:rsidRDefault="00D27DA9" w:rsidP="00D27DA9">
      <w:pPr>
        <w:spacing w:after="0" w:line="240" w:lineRule="auto"/>
        <w:rPr>
          <w:rFonts w:ascii="Times New Roman" w:eastAsia="Calibri" w:hAnsi="Times New Roman" w:cs="Times New Roman"/>
        </w:rPr>
      </w:pPr>
    </w:p>
    <w:p w:rsidR="00D27DA9" w:rsidRPr="00ED4ABA" w:rsidRDefault="00D27DA9" w:rsidP="00D27DA9">
      <w:pPr>
        <w:spacing w:after="0" w:line="240" w:lineRule="auto"/>
        <w:rPr>
          <w:rFonts w:ascii="Times New Roman" w:eastAsia="Calibri" w:hAnsi="Times New Roman" w:cs="Times New Roman"/>
        </w:rPr>
      </w:pPr>
    </w:p>
    <w:p w:rsidR="00D27DA9" w:rsidRPr="00ED4ABA" w:rsidRDefault="00D27DA9" w:rsidP="00D27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D27DA9" w:rsidRPr="00ED4ABA" w:rsidRDefault="00D27DA9" w:rsidP="00D2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27DA9" w:rsidRPr="00ED4ABA" w:rsidRDefault="00D27DA9" w:rsidP="00D2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7DA9" w:rsidRPr="00ED4ABA" w:rsidRDefault="00D27DA9" w:rsidP="00D27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F54C65">
        <w:rPr>
          <w:rFonts w:ascii="Times New Roman" w:eastAsia="Times New Roman" w:hAnsi="Times New Roman" w:cs="Times New Roman"/>
          <w:sz w:val="26"/>
          <w:szCs w:val="26"/>
          <w:lang w:eastAsia="ru-RU"/>
        </w:rPr>
        <w:t>05.11.2020</w:t>
      </w: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</w:t>
      </w:r>
      <w:r w:rsidR="00F54C65">
        <w:rPr>
          <w:rFonts w:ascii="Times New Roman" w:eastAsia="Times New Roman" w:hAnsi="Times New Roman" w:cs="Times New Roman"/>
          <w:sz w:val="26"/>
          <w:szCs w:val="26"/>
          <w:lang w:eastAsia="ru-RU"/>
        </w:rPr>
        <w:t>69-п</w:t>
      </w:r>
    </w:p>
    <w:p w:rsidR="00D27DA9" w:rsidRPr="00ED4ABA" w:rsidRDefault="00D27DA9" w:rsidP="00D27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DA9" w:rsidRPr="00ED4ABA" w:rsidRDefault="00D27DA9" w:rsidP="00D27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DA9" w:rsidRPr="00ED4ABA" w:rsidRDefault="00D27DA9" w:rsidP="00D27D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C65" w:rsidRDefault="00D27DA9" w:rsidP="00F54C6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</w:t>
      </w:r>
      <w:r w:rsidR="00F54C65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F54C65" w:rsidRDefault="00F54C65" w:rsidP="00F54C6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№ 47-п от 10.10.2014г. «Об утверждении </w:t>
      </w:r>
    </w:p>
    <w:p w:rsidR="00D27DA9" w:rsidRPr="00ED4ABA" w:rsidRDefault="00D27DA9" w:rsidP="00F54C6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="00F54C65">
        <w:rPr>
          <w:rFonts w:ascii="Times New Roman" w:eastAsia="Calibri" w:hAnsi="Times New Roman" w:cs="Times New Roman"/>
          <w:b/>
          <w:sz w:val="26"/>
          <w:szCs w:val="26"/>
        </w:rPr>
        <w:t>ой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 w:rsidR="00F54C65">
        <w:rPr>
          <w:rFonts w:ascii="Times New Roman" w:eastAsia="Calibri" w:hAnsi="Times New Roman" w:cs="Times New Roman"/>
          <w:b/>
          <w:sz w:val="26"/>
          <w:szCs w:val="26"/>
        </w:rPr>
        <w:t>ы</w:t>
      </w:r>
    </w:p>
    <w:p w:rsidR="00F54C65" w:rsidRDefault="00D27DA9" w:rsidP="00F54C65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D4ABA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D27DA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Поддержка и развитие территориального </w:t>
      </w:r>
    </w:p>
    <w:p w:rsidR="00F54C65" w:rsidRDefault="00D27DA9" w:rsidP="00F54C65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27DA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общественного самоуправления на </w:t>
      </w:r>
    </w:p>
    <w:p w:rsidR="00D27DA9" w:rsidRPr="00ED4ABA" w:rsidRDefault="00D27DA9" w:rsidP="00F54C6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27DA9">
        <w:rPr>
          <w:rFonts w:ascii="Times New Roman" w:eastAsia="Calibri" w:hAnsi="Times New Roman" w:cs="Times New Roman"/>
          <w:b/>
          <w:bCs/>
          <w:sz w:val="26"/>
          <w:szCs w:val="26"/>
        </w:rPr>
        <w:t>территории Усть-Бюрского сельсовета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D27DA9" w:rsidRPr="00ED4ABA" w:rsidRDefault="00D27DA9" w:rsidP="00D27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27DA9" w:rsidRPr="00ED4ABA" w:rsidRDefault="00D27DA9" w:rsidP="00D27D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7DA9" w:rsidRPr="00ED4ABA" w:rsidRDefault="00D27DA9" w:rsidP="00D27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>
        <w:rPr>
          <w:rFonts w:ascii="Times New Roman" w:hAnsi="Times New Roman" w:cs="Times New Roman"/>
          <w:sz w:val="26"/>
          <w:szCs w:val="26"/>
        </w:rPr>
        <w:t>создания</w:t>
      </w:r>
      <w:r w:rsidRPr="00D27DA9">
        <w:rPr>
          <w:rFonts w:ascii="Times New Roman" w:hAnsi="Times New Roman" w:cs="Times New Roman"/>
          <w:sz w:val="26"/>
          <w:szCs w:val="26"/>
        </w:rPr>
        <w:t xml:space="preserve"> благоприятных условий для повышения устойчивого и динамичного развития территориального общественного самоуправления</w:t>
      </w:r>
      <w:r w:rsidR="00F54C65">
        <w:rPr>
          <w:rFonts w:ascii="Times New Roman" w:hAnsi="Times New Roman" w:cs="Times New Roman"/>
          <w:sz w:val="26"/>
          <w:szCs w:val="26"/>
        </w:rPr>
        <w:t xml:space="preserve"> Администрация Усть-Бюрского сельсовета</w:t>
      </w:r>
    </w:p>
    <w:p w:rsidR="00D27DA9" w:rsidRPr="00ED4ABA" w:rsidRDefault="00D27DA9" w:rsidP="00D27D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54C65">
        <w:rPr>
          <w:rFonts w:ascii="Times New Roman" w:eastAsia="Calibri" w:hAnsi="Times New Roman" w:cs="Times New Roman"/>
          <w:b/>
          <w:sz w:val="26"/>
          <w:szCs w:val="26"/>
        </w:rPr>
        <w:t>ПОСТАНОВЛЯЕТ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D27DA9" w:rsidRPr="00ED4ABA" w:rsidRDefault="00D27DA9" w:rsidP="00D27D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1.Внести изменения в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муниципальную программу </w:t>
      </w:r>
      <w:r w:rsidRPr="00ED4ABA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D27DA9">
        <w:rPr>
          <w:rFonts w:ascii="Times New Roman" w:eastAsia="Calibri" w:hAnsi="Times New Roman" w:cs="Times New Roman"/>
          <w:bCs/>
          <w:sz w:val="26"/>
          <w:szCs w:val="26"/>
        </w:rPr>
        <w:t>Поддержка и развитие территориального общественного самоуправления на территории Усть-Бюрского сельсовета</w:t>
      </w:r>
      <w:r w:rsidRPr="00ED4ABA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:rsidR="00D27DA9" w:rsidRPr="00ED4ABA" w:rsidRDefault="00D27DA9" w:rsidP="00D27D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D27DA9" w:rsidRPr="00ED4ABA" w:rsidRDefault="00D27DA9" w:rsidP="00D27D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D27DA9" w:rsidRPr="00ED4ABA" w:rsidRDefault="00D27DA9" w:rsidP="00D27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DA9" w:rsidRPr="00ED4ABA" w:rsidRDefault="00D27DA9" w:rsidP="00D27DA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D27DA9" w:rsidRPr="00ED4ABA" w:rsidRDefault="00D27DA9" w:rsidP="00D27DA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27DA9" w:rsidRPr="00ED4ABA" w:rsidRDefault="00D27DA9" w:rsidP="00D27DA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27DA9" w:rsidRPr="00ED4ABA" w:rsidRDefault="00D27DA9" w:rsidP="00D27DA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27DA9" w:rsidRPr="00ED4ABA" w:rsidRDefault="00D27DA9" w:rsidP="00D27DA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GoBack"/>
      <w:bookmarkEnd w:id="0"/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D27DA9" w:rsidRPr="00ED4ABA" w:rsidRDefault="00D27DA9" w:rsidP="00D27DA9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27DA9" w:rsidRPr="00ED4ABA" w:rsidRDefault="00D27DA9" w:rsidP="00D27DA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D27DA9" w:rsidRPr="00ED4ABA" w:rsidRDefault="00D27DA9" w:rsidP="00D27DA9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 w:rsidR="00F54C6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Е.А. Харитонова</w:t>
      </w:r>
    </w:p>
    <w:p w:rsidR="00307EF8" w:rsidRDefault="00F54C65"/>
    <w:sectPr w:rsidR="0030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19"/>
    <w:rsid w:val="00152888"/>
    <w:rsid w:val="00421633"/>
    <w:rsid w:val="00AC62D0"/>
    <w:rsid w:val="00BE1A19"/>
    <w:rsid w:val="00D27DA9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21BFC-1444-4DDA-A833-BCF282C6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2019-11-29T01:16:00Z</dcterms:created>
  <dcterms:modified xsi:type="dcterms:W3CDTF">2020-12-03T02:35:00Z</dcterms:modified>
</cp:coreProperties>
</file>