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97" w:rsidRPr="00ED4ABA" w:rsidRDefault="00DE3C97" w:rsidP="00DE3C9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DE3C97" w:rsidRPr="00ED4ABA" w:rsidRDefault="00DE3C97" w:rsidP="00DE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B2A96CC" wp14:editId="7BE7C741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97" w:rsidRPr="00ED4ABA" w:rsidRDefault="00DE3C97" w:rsidP="00DE3C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3C97" w:rsidRPr="00ED4ABA" w:rsidRDefault="00DE3C97" w:rsidP="00DE3C97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РОССИЯ ФЕДЕРАЦИЯЗЫ</w:t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>РОССИЙСКАЯ ФЕДЕРАЦИЯ</w:t>
      </w:r>
    </w:p>
    <w:p w:rsidR="00DE3C97" w:rsidRPr="00ED4ABA" w:rsidRDefault="00DE3C97" w:rsidP="00DE3C97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DE3C97" w:rsidRPr="00ED4ABA" w:rsidRDefault="00DE3C97" w:rsidP="00DE3C97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 w:rsidRPr="00ED4ABA">
        <w:rPr>
          <w:rFonts w:ascii="Times New Roman" w:eastAsia="Calibri" w:hAnsi="Times New Roman" w:cs="Times New Roman"/>
        </w:rPr>
        <w:t>Í  РАЙОНЫ</w:t>
      </w:r>
      <w:proofErr w:type="gramEnd"/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DE3C97" w:rsidRPr="00ED4ABA" w:rsidRDefault="00DE3C97" w:rsidP="00DE3C97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 w:rsidRPr="00ED4ABA">
        <w:rPr>
          <w:rFonts w:ascii="Times New Roman" w:eastAsia="Calibri" w:hAnsi="Times New Roman" w:cs="Times New Roman"/>
        </w:rPr>
        <w:t>Í  ААЛ</w:t>
      </w:r>
      <w:proofErr w:type="gramEnd"/>
      <w:r w:rsidRPr="00ED4ABA"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:rsidR="00DE3C97" w:rsidRPr="00ED4ABA" w:rsidRDefault="00DE3C97" w:rsidP="00DE3C97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DE3C97" w:rsidRPr="00ED4ABA" w:rsidRDefault="00DE3C97" w:rsidP="00DE3C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3C97" w:rsidRPr="00ED4ABA" w:rsidRDefault="00DE3C97" w:rsidP="00DE3C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3C97" w:rsidRPr="00ED4ABA" w:rsidRDefault="00DE3C97" w:rsidP="00DE3C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3C97" w:rsidRPr="00ED4ABA" w:rsidRDefault="00DE3C97" w:rsidP="00DE3C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DE3C97" w:rsidRPr="00ED4ABA" w:rsidRDefault="00DE3C97" w:rsidP="00DE3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E3C97" w:rsidRPr="00ED4ABA" w:rsidRDefault="00DE3C97" w:rsidP="00DE3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3C97" w:rsidRPr="00ED4ABA" w:rsidRDefault="00A067B3" w:rsidP="00DE3C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05.11.2020</w:t>
      </w:r>
      <w:r w:rsidR="00DE3C97"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</w:t>
      </w:r>
      <w:r w:rsidR="00DE3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68-п</w:t>
      </w:r>
    </w:p>
    <w:p w:rsidR="00DE3C97" w:rsidRPr="00ED4ABA" w:rsidRDefault="00DE3C97" w:rsidP="00DE3C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C97" w:rsidRPr="00ED4ABA" w:rsidRDefault="00DE3C97" w:rsidP="00DE3C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C97" w:rsidRPr="00ED4ABA" w:rsidRDefault="00DE3C97" w:rsidP="00DE3C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7B3" w:rsidRDefault="00DE3C97" w:rsidP="00A067B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</w:t>
      </w:r>
      <w:r w:rsidR="00A067B3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A067B3" w:rsidRDefault="00A067B3" w:rsidP="00A067B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№ 120-п от 05.10.2015г. «Об утверждении </w:t>
      </w:r>
    </w:p>
    <w:p w:rsidR="00DE3C97" w:rsidRPr="00ED4ABA" w:rsidRDefault="00A067B3" w:rsidP="00A067B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муниципальной программы</w:t>
      </w:r>
    </w:p>
    <w:p w:rsidR="00A067B3" w:rsidRDefault="00DE3C97" w:rsidP="00A067B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E3C97">
        <w:rPr>
          <w:rFonts w:ascii="Times New Roman" w:eastAsia="Calibri" w:hAnsi="Times New Roman" w:cs="Times New Roman"/>
          <w:b/>
          <w:sz w:val="26"/>
          <w:szCs w:val="26"/>
        </w:rPr>
        <w:t xml:space="preserve">«Доступная среда для инвалидов </w:t>
      </w:r>
    </w:p>
    <w:p w:rsidR="00DE3C97" w:rsidRPr="00ED4ABA" w:rsidRDefault="00DE3C97" w:rsidP="00A067B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E3C97">
        <w:rPr>
          <w:rFonts w:ascii="Times New Roman" w:eastAsia="Calibri" w:hAnsi="Times New Roman" w:cs="Times New Roman"/>
          <w:b/>
          <w:sz w:val="26"/>
          <w:szCs w:val="26"/>
        </w:rPr>
        <w:t>в Усть-Бюрском сельсовете»</w:t>
      </w:r>
    </w:p>
    <w:p w:rsidR="00DE3C97" w:rsidRPr="00ED4ABA" w:rsidRDefault="00DE3C97" w:rsidP="00DE3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E3C97" w:rsidRPr="00ED4ABA" w:rsidRDefault="00DE3C97" w:rsidP="00DE3C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3C97" w:rsidRPr="00DE3C97" w:rsidRDefault="00DE3C97" w:rsidP="00DE3C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>
        <w:rPr>
          <w:rFonts w:ascii="Times New Roman" w:hAnsi="Times New Roman" w:cs="Times New Roman"/>
          <w:sz w:val="26"/>
          <w:szCs w:val="26"/>
        </w:rPr>
        <w:t>формирования</w:t>
      </w:r>
      <w:r w:rsidRPr="00DE3C97">
        <w:rPr>
          <w:rFonts w:ascii="Times New Roman" w:hAnsi="Times New Roman" w:cs="Times New Roman"/>
          <w:sz w:val="26"/>
          <w:szCs w:val="26"/>
        </w:rPr>
        <w:t xml:space="preserve"> условий для беспрепятственного доступа к объектам и услугам в приоритетных сферах жизнедеятельности инвалидов и други</w:t>
      </w:r>
      <w:r>
        <w:rPr>
          <w:rFonts w:ascii="Times New Roman" w:hAnsi="Times New Roman" w:cs="Times New Roman"/>
          <w:sz w:val="26"/>
          <w:szCs w:val="26"/>
        </w:rPr>
        <w:t>х маломобильных групп населения</w:t>
      </w:r>
      <w:r w:rsidR="00A067B3">
        <w:rPr>
          <w:rFonts w:ascii="Times New Roman" w:hAnsi="Times New Roman" w:cs="Times New Roman"/>
          <w:sz w:val="26"/>
          <w:szCs w:val="26"/>
        </w:rPr>
        <w:t xml:space="preserve"> Администрация Усть-Бюрского сельсовета</w:t>
      </w:r>
    </w:p>
    <w:p w:rsidR="00DE3C97" w:rsidRPr="00ED4ABA" w:rsidRDefault="00DE3C97" w:rsidP="00DE3C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67B3">
        <w:rPr>
          <w:rFonts w:ascii="Times New Roman" w:eastAsia="Calibri" w:hAnsi="Times New Roman" w:cs="Times New Roman"/>
          <w:b/>
          <w:sz w:val="26"/>
          <w:szCs w:val="26"/>
        </w:rPr>
        <w:t>ПОСТАНОВЛЯЕТ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DE3C97" w:rsidRPr="00ED4ABA" w:rsidRDefault="00DE3C97" w:rsidP="00DE3C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1.Внести изменения в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муниципальную программу </w:t>
      </w:r>
      <w:r w:rsidRPr="00DE3C97">
        <w:rPr>
          <w:rFonts w:ascii="Times New Roman" w:eastAsia="Calibri" w:hAnsi="Times New Roman" w:cs="Times New Roman"/>
          <w:bCs/>
          <w:sz w:val="26"/>
          <w:szCs w:val="26"/>
        </w:rPr>
        <w:t>«Доступная среда для инвалидов в Усть-Бюрском сельсовете»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:rsidR="00DE3C97" w:rsidRPr="00ED4ABA" w:rsidRDefault="00DE3C97" w:rsidP="00DE3C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DE3C97" w:rsidRPr="00ED4ABA" w:rsidRDefault="00DE3C97" w:rsidP="00DE3C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DE3C97" w:rsidRPr="00ED4ABA" w:rsidRDefault="00DE3C97" w:rsidP="00DE3C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C97" w:rsidRPr="00ED4ABA" w:rsidRDefault="00DE3C97" w:rsidP="00DE3C9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DE3C97" w:rsidRPr="00ED4ABA" w:rsidRDefault="00DE3C97" w:rsidP="00DE3C9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E3C97" w:rsidRPr="00ED4ABA" w:rsidRDefault="00DE3C97" w:rsidP="00DE3C9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DE3C97" w:rsidRPr="00ED4ABA" w:rsidRDefault="00DE3C97" w:rsidP="00DE3C9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E3C97" w:rsidRPr="00ED4ABA" w:rsidRDefault="00DE3C97" w:rsidP="00DE3C9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E3C97" w:rsidRPr="00ED4ABA" w:rsidRDefault="00DE3C97" w:rsidP="00DE3C9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E3C97" w:rsidRPr="00ED4ABA" w:rsidRDefault="00DE3C97" w:rsidP="00DE3C9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DE3C97" w:rsidRPr="00ED4ABA" w:rsidRDefault="00DE3C97" w:rsidP="00DE3C97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E3C97" w:rsidRPr="00ED4ABA" w:rsidRDefault="00DE3C97" w:rsidP="00DE3C9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DE3C97" w:rsidRPr="00ED4ABA" w:rsidRDefault="00DE3C97" w:rsidP="00DE3C9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 w:rsidR="00A067B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Е.А. Харитонова</w:t>
      </w:r>
    </w:p>
    <w:p w:rsidR="00307EF8" w:rsidRPr="00DE3C97" w:rsidRDefault="00A067B3" w:rsidP="00DE3C97"/>
    <w:sectPr w:rsidR="00307EF8" w:rsidRPr="00DE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80"/>
    <w:rsid w:val="00152888"/>
    <w:rsid w:val="00241F08"/>
    <w:rsid w:val="00A067B3"/>
    <w:rsid w:val="00AC62D0"/>
    <w:rsid w:val="00DE3C97"/>
    <w:rsid w:val="00F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3521A-B737-463A-82D1-62A51BA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2019-11-28T09:10:00Z</dcterms:created>
  <dcterms:modified xsi:type="dcterms:W3CDTF">2020-12-03T02:33:00Z</dcterms:modified>
</cp:coreProperties>
</file>