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5" w:rsidRDefault="00A57AD5" w:rsidP="00EE367D">
      <w:pPr>
        <w:spacing w:line="276" w:lineRule="auto"/>
        <w:rPr>
          <w:b/>
          <w:bCs/>
          <w:sz w:val="26"/>
          <w:szCs w:val="26"/>
        </w:rPr>
      </w:pPr>
    </w:p>
    <w:p w:rsidR="00A57AD5" w:rsidRDefault="00A57AD5" w:rsidP="007A2E4F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об итогах исполнения </w:t>
      </w:r>
    </w:p>
    <w:p w:rsidR="00E03967" w:rsidRDefault="00E03967" w:rsidP="007A2E4F">
      <w:pPr>
        <w:spacing w:line="276" w:lineRule="auto"/>
        <w:ind w:left="360"/>
        <w:jc w:val="center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«</w:t>
      </w:r>
      <w:r w:rsidR="00A57AD5">
        <w:rPr>
          <w:b/>
          <w:bCs/>
          <w:kern w:val="28"/>
          <w:sz w:val="26"/>
          <w:szCs w:val="26"/>
        </w:rPr>
        <w:t>Программы</w:t>
      </w:r>
      <w:r w:rsidR="00A57AD5" w:rsidRPr="00DA3797">
        <w:rPr>
          <w:b/>
          <w:bCs/>
          <w:kern w:val="28"/>
          <w:sz w:val="26"/>
          <w:szCs w:val="26"/>
        </w:rPr>
        <w:t xml:space="preserve"> комплексного развития транспортной инфраструктуры</w:t>
      </w:r>
    </w:p>
    <w:p w:rsidR="00A57AD5" w:rsidRDefault="00A57AD5" w:rsidP="007A2E4F">
      <w:pPr>
        <w:spacing w:line="276" w:lineRule="auto"/>
        <w:ind w:left="360"/>
        <w:jc w:val="center"/>
        <w:rPr>
          <w:b/>
          <w:bCs/>
          <w:kern w:val="28"/>
          <w:sz w:val="26"/>
          <w:szCs w:val="26"/>
        </w:rPr>
      </w:pPr>
      <w:r w:rsidRPr="00DA3797">
        <w:rPr>
          <w:b/>
          <w:bCs/>
          <w:kern w:val="28"/>
          <w:sz w:val="26"/>
          <w:szCs w:val="26"/>
        </w:rPr>
        <w:t xml:space="preserve"> </w:t>
      </w:r>
      <w:proofErr w:type="spellStart"/>
      <w:r w:rsidRPr="00DA3797">
        <w:rPr>
          <w:b/>
          <w:bCs/>
          <w:kern w:val="28"/>
          <w:sz w:val="26"/>
          <w:szCs w:val="26"/>
        </w:rPr>
        <w:t>Усть-Бюрского</w:t>
      </w:r>
      <w:proofErr w:type="spellEnd"/>
      <w:r w:rsidRPr="00DA3797">
        <w:rPr>
          <w:b/>
          <w:bCs/>
          <w:kern w:val="28"/>
          <w:sz w:val="26"/>
          <w:szCs w:val="26"/>
        </w:rPr>
        <w:t xml:space="preserve"> сельсовета</w:t>
      </w:r>
      <w:r w:rsidR="00E03967">
        <w:rPr>
          <w:b/>
          <w:bCs/>
          <w:kern w:val="28"/>
          <w:sz w:val="26"/>
          <w:szCs w:val="26"/>
        </w:rPr>
        <w:t xml:space="preserve"> на 2018-2027 годы</w:t>
      </w:r>
      <w:r w:rsidRPr="00DA3797">
        <w:rPr>
          <w:b/>
          <w:bCs/>
          <w:kern w:val="28"/>
          <w:sz w:val="26"/>
          <w:szCs w:val="26"/>
        </w:rPr>
        <w:t>»</w:t>
      </w:r>
    </w:p>
    <w:p w:rsidR="00A57AD5" w:rsidRPr="00DA3797" w:rsidRDefault="00A57AD5" w:rsidP="007A2E4F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за 2019</w:t>
      </w:r>
      <w:r w:rsidR="00E03967">
        <w:rPr>
          <w:b/>
          <w:bCs/>
          <w:kern w:val="28"/>
          <w:sz w:val="26"/>
          <w:szCs w:val="26"/>
        </w:rPr>
        <w:t xml:space="preserve"> </w:t>
      </w:r>
      <w:r>
        <w:rPr>
          <w:b/>
          <w:bCs/>
          <w:kern w:val="28"/>
          <w:sz w:val="26"/>
          <w:szCs w:val="26"/>
        </w:rPr>
        <w:t>г</w:t>
      </w:r>
      <w:r w:rsidR="00E03967">
        <w:rPr>
          <w:b/>
          <w:bCs/>
          <w:kern w:val="28"/>
          <w:sz w:val="26"/>
          <w:szCs w:val="26"/>
        </w:rPr>
        <w:t>од</w:t>
      </w:r>
    </w:p>
    <w:p w:rsidR="00A57AD5" w:rsidRDefault="00A57AD5" w:rsidP="007A2E4F">
      <w:pPr>
        <w:spacing w:line="276" w:lineRule="auto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03967">
        <w:rPr>
          <w:sz w:val="26"/>
          <w:szCs w:val="26"/>
        </w:rPr>
        <w:t>«</w:t>
      </w:r>
      <w:r>
        <w:rPr>
          <w:sz w:val="26"/>
          <w:szCs w:val="26"/>
        </w:rPr>
        <w:t xml:space="preserve">Программа комплексного развития транспортной инфраструктуры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сельсовета» утверждена постановлением главы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 от 08.02.2018г. № 6-п. Программа была разработана администрацией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A57AD5" w:rsidRPr="00AE499C" w:rsidRDefault="00A57AD5" w:rsidP="007A2E4F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AE499C">
        <w:rPr>
          <w:b/>
          <w:bCs/>
          <w:sz w:val="26"/>
          <w:szCs w:val="26"/>
        </w:rPr>
        <w:t>Основными целями данной программы является:</w:t>
      </w:r>
    </w:p>
    <w:p w:rsidR="00A57AD5" w:rsidRPr="003301E6" w:rsidRDefault="00A57AD5" w:rsidP="008B35CE">
      <w:pPr>
        <w:spacing w:line="276" w:lineRule="auto"/>
        <w:ind w:left="-720" w:firstLine="709"/>
        <w:jc w:val="both"/>
        <w:rPr>
          <w:sz w:val="26"/>
          <w:szCs w:val="26"/>
        </w:rPr>
      </w:pPr>
      <w:r w:rsidRPr="003301E6">
        <w:rPr>
          <w:color w:val="000000"/>
          <w:sz w:val="26"/>
          <w:szCs w:val="26"/>
        </w:rPr>
        <w:t xml:space="preserve">- </w:t>
      </w:r>
      <w:bookmarkStart w:id="0" w:name="_GoBack"/>
      <w:r w:rsidRPr="003301E6">
        <w:rPr>
          <w:color w:val="000000"/>
          <w:sz w:val="26"/>
          <w:szCs w:val="26"/>
        </w:rPr>
        <w:t xml:space="preserve">обеспечение дорожной деятельности, включающей расходы на строительство, реконструкцию, ремонт </w:t>
      </w:r>
      <w:bookmarkEnd w:id="0"/>
      <w:r w:rsidRPr="003301E6">
        <w:rPr>
          <w:color w:val="000000"/>
          <w:sz w:val="26"/>
          <w:szCs w:val="26"/>
        </w:rPr>
        <w:t xml:space="preserve">и содержание действующей сети автомобильных дорог общего пользования местного значения в границах населенного пункта </w:t>
      </w:r>
      <w:proofErr w:type="spellStart"/>
      <w:r w:rsidRPr="003301E6">
        <w:rPr>
          <w:color w:val="000000"/>
          <w:sz w:val="26"/>
          <w:szCs w:val="26"/>
        </w:rPr>
        <w:t>Усть-Бюрского</w:t>
      </w:r>
      <w:proofErr w:type="spellEnd"/>
      <w:r w:rsidRPr="003301E6">
        <w:rPr>
          <w:color w:val="000000"/>
          <w:sz w:val="26"/>
          <w:szCs w:val="26"/>
        </w:rPr>
        <w:t xml:space="preserve"> сельсовета, </w:t>
      </w:r>
      <w:r w:rsidRPr="003301E6">
        <w:rPr>
          <w:sz w:val="26"/>
          <w:szCs w:val="26"/>
        </w:rPr>
        <w:t>приведение состояния дорог в соответствие с нормативными требованиями, для создания жителям комфортных условий для проживания</w:t>
      </w:r>
    </w:p>
    <w:p w:rsidR="00A57AD5" w:rsidRPr="00AE499C" w:rsidRDefault="00A57AD5" w:rsidP="007A2E4F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AE499C">
        <w:rPr>
          <w:b/>
          <w:bCs/>
          <w:sz w:val="26"/>
          <w:szCs w:val="26"/>
        </w:rPr>
        <w:t>Задачи программы:</w:t>
      </w:r>
    </w:p>
    <w:p w:rsidR="00A57AD5" w:rsidRPr="00D0628C" w:rsidRDefault="00A57AD5" w:rsidP="008B35CE">
      <w:pPr>
        <w:widowControl w:val="0"/>
        <w:spacing w:line="276" w:lineRule="auto"/>
        <w:ind w:left="-720"/>
        <w:rPr>
          <w:sz w:val="26"/>
          <w:szCs w:val="26"/>
        </w:rPr>
      </w:pPr>
      <w:r w:rsidRPr="00D0628C">
        <w:rPr>
          <w:sz w:val="26"/>
          <w:szCs w:val="26"/>
        </w:rPr>
        <w:t xml:space="preserve">- содержание, сохранность и развитие сети автомобильных дорог </w:t>
      </w:r>
      <w:r w:rsidRPr="00D0628C">
        <w:rPr>
          <w:color w:val="000000"/>
          <w:sz w:val="26"/>
          <w:szCs w:val="26"/>
        </w:rPr>
        <w:t xml:space="preserve">общего пользования </w:t>
      </w:r>
      <w:proofErr w:type="spellStart"/>
      <w:r w:rsidRPr="00D0628C">
        <w:rPr>
          <w:color w:val="000000"/>
          <w:sz w:val="26"/>
          <w:szCs w:val="26"/>
        </w:rPr>
        <w:t>Усть-Бюрского</w:t>
      </w:r>
      <w:r w:rsidRPr="00D0628C">
        <w:rPr>
          <w:sz w:val="26"/>
          <w:szCs w:val="26"/>
        </w:rPr>
        <w:t>сельсовета</w:t>
      </w:r>
      <w:proofErr w:type="spellEnd"/>
      <w:r w:rsidRPr="00D0628C">
        <w:rPr>
          <w:sz w:val="26"/>
          <w:szCs w:val="26"/>
        </w:rPr>
        <w:t>;</w:t>
      </w:r>
    </w:p>
    <w:p w:rsidR="00A57AD5" w:rsidRPr="00D0628C" w:rsidRDefault="00A57AD5" w:rsidP="008B35CE">
      <w:pPr>
        <w:pStyle w:val="a3"/>
        <w:spacing w:before="0" w:after="0" w:line="276" w:lineRule="auto"/>
        <w:ind w:left="-720"/>
        <w:rPr>
          <w:sz w:val="26"/>
          <w:szCs w:val="26"/>
        </w:rPr>
      </w:pPr>
      <w:r w:rsidRPr="00D0628C">
        <w:rPr>
          <w:sz w:val="26"/>
          <w:szCs w:val="26"/>
        </w:rPr>
        <w:t xml:space="preserve">- ремонт автомобильных дорог общего пользования </w:t>
      </w:r>
      <w:r w:rsidRPr="00D0628C">
        <w:rPr>
          <w:color w:val="000000"/>
          <w:sz w:val="26"/>
          <w:szCs w:val="26"/>
        </w:rPr>
        <w:t xml:space="preserve">местного значения в границах населенного </w:t>
      </w:r>
      <w:proofErr w:type="spellStart"/>
      <w:r w:rsidRPr="00D0628C">
        <w:rPr>
          <w:color w:val="000000"/>
          <w:sz w:val="26"/>
          <w:szCs w:val="26"/>
        </w:rPr>
        <w:t>пункта</w:t>
      </w:r>
      <w:r w:rsidRPr="00D0628C">
        <w:rPr>
          <w:sz w:val="26"/>
          <w:szCs w:val="26"/>
        </w:rPr>
        <w:t>Усть-Бюрского</w:t>
      </w:r>
      <w:proofErr w:type="spellEnd"/>
      <w:r w:rsidRPr="00D0628C">
        <w:rPr>
          <w:sz w:val="26"/>
          <w:szCs w:val="26"/>
        </w:rPr>
        <w:t xml:space="preserve"> сельсовета;</w:t>
      </w:r>
    </w:p>
    <w:p w:rsidR="00A57AD5" w:rsidRDefault="00A57AD5" w:rsidP="008B35CE">
      <w:pPr>
        <w:spacing w:line="276" w:lineRule="auto"/>
        <w:ind w:left="-720"/>
        <w:jc w:val="both"/>
        <w:rPr>
          <w:color w:val="000000"/>
          <w:sz w:val="26"/>
          <w:szCs w:val="26"/>
        </w:rPr>
      </w:pPr>
      <w:r w:rsidRPr="00D0628C">
        <w:rPr>
          <w:color w:val="000000"/>
          <w:sz w:val="26"/>
          <w:szCs w:val="26"/>
        </w:rPr>
        <w:t>- улучшение транспортного обслуживания населения</w:t>
      </w:r>
      <w:r>
        <w:rPr>
          <w:color w:val="000000"/>
          <w:sz w:val="26"/>
          <w:szCs w:val="26"/>
        </w:rPr>
        <w:t>.</w:t>
      </w:r>
    </w:p>
    <w:p w:rsidR="00A57AD5" w:rsidRDefault="00A57AD5" w:rsidP="008B35CE">
      <w:pPr>
        <w:spacing w:line="276" w:lineRule="auto"/>
        <w:ind w:left="-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Дорожная инфраструктура администрации </w:t>
      </w:r>
      <w:proofErr w:type="spellStart"/>
      <w:r>
        <w:rPr>
          <w:color w:val="000000"/>
          <w:sz w:val="26"/>
          <w:szCs w:val="26"/>
        </w:rPr>
        <w:t>Усть-Бюрского</w:t>
      </w:r>
      <w:proofErr w:type="spellEnd"/>
      <w:r>
        <w:rPr>
          <w:color w:val="000000"/>
          <w:sz w:val="26"/>
          <w:szCs w:val="26"/>
        </w:rPr>
        <w:t xml:space="preserve"> сельсовета представлена дорогами общего пользования местного значения. Общая протяженность дорог на 01.01.2020г. - 81,69 </w:t>
      </w:r>
      <w:proofErr w:type="gramStart"/>
      <w:r>
        <w:rPr>
          <w:color w:val="000000"/>
          <w:sz w:val="26"/>
          <w:szCs w:val="26"/>
        </w:rPr>
        <w:t>км.,</w:t>
      </w:r>
      <w:proofErr w:type="gramEnd"/>
      <w:r>
        <w:rPr>
          <w:color w:val="000000"/>
          <w:sz w:val="26"/>
          <w:szCs w:val="26"/>
        </w:rPr>
        <w:t xml:space="preserve"> в том числе асфальт 5,31 км., грунт 76,38 км.</w:t>
      </w:r>
    </w:p>
    <w:p w:rsidR="00A57AD5" w:rsidRPr="00EE642E" w:rsidRDefault="00A57AD5" w:rsidP="008B35CE">
      <w:pPr>
        <w:spacing w:line="276" w:lineRule="auto"/>
        <w:ind w:left="-720"/>
        <w:jc w:val="both"/>
        <w:rPr>
          <w:sz w:val="26"/>
          <w:szCs w:val="26"/>
          <w:highlight w:val="yellow"/>
        </w:rPr>
      </w:pPr>
      <w:r w:rsidRPr="00AE499C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AE499C">
        <w:rPr>
          <w:sz w:val="26"/>
          <w:szCs w:val="26"/>
        </w:rPr>
        <w:t>г. запланировано</w:t>
      </w:r>
      <w:r>
        <w:rPr>
          <w:sz w:val="26"/>
          <w:szCs w:val="26"/>
        </w:rPr>
        <w:t xml:space="preserve"> на выполнение </w:t>
      </w:r>
      <w:r w:rsidRPr="00AE499C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Программы </w:t>
      </w:r>
      <w:r>
        <w:rPr>
          <w:b/>
          <w:bCs/>
          <w:sz w:val="26"/>
          <w:szCs w:val="26"/>
        </w:rPr>
        <w:t>644</w:t>
      </w:r>
      <w:r w:rsidRPr="007A2E4F">
        <w:rPr>
          <w:b/>
          <w:bCs/>
          <w:sz w:val="26"/>
          <w:szCs w:val="26"/>
        </w:rPr>
        <w:t>,9 тыс. руб.,</w:t>
      </w:r>
      <w:r w:rsidRPr="00AE499C">
        <w:rPr>
          <w:sz w:val="26"/>
          <w:szCs w:val="26"/>
        </w:rPr>
        <w:t xml:space="preserve"> фактически исполнено </w:t>
      </w:r>
      <w:r>
        <w:rPr>
          <w:b/>
          <w:bCs/>
          <w:sz w:val="26"/>
          <w:szCs w:val="26"/>
        </w:rPr>
        <w:t>644,8</w:t>
      </w:r>
      <w:r w:rsidRPr="007A2E4F">
        <w:rPr>
          <w:b/>
          <w:bCs/>
          <w:sz w:val="26"/>
          <w:szCs w:val="26"/>
        </w:rPr>
        <w:t xml:space="preserve"> тыс. руб</w:t>
      </w:r>
      <w:r w:rsidRPr="00AE499C">
        <w:rPr>
          <w:b/>
          <w:bCs/>
          <w:sz w:val="26"/>
          <w:szCs w:val="26"/>
        </w:rPr>
        <w:t>.</w:t>
      </w:r>
      <w:r w:rsidRPr="00AE499C">
        <w:rPr>
          <w:sz w:val="26"/>
          <w:szCs w:val="26"/>
        </w:rPr>
        <w:t xml:space="preserve"> (</w:t>
      </w:r>
      <w:r>
        <w:rPr>
          <w:sz w:val="26"/>
          <w:szCs w:val="26"/>
        </w:rPr>
        <w:t>100</w:t>
      </w:r>
      <w:r w:rsidRPr="00AE499C">
        <w:rPr>
          <w:sz w:val="26"/>
          <w:szCs w:val="26"/>
        </w:rPr>
        <w:t>%).</w:t>
      </w:r>
    </w:p>
    <w:p w:rsidR="00A57AD5" w:rsidRDefault="00A57AD5" w:rsidP="00EE642E">
      <w:pPr>
        <w:spacing w:line="276" w:lineRule="auto"/>
        <w:jc w:val="both"/>
        <w:rPr>
          <w:sz w:val="26"/>
          <w:szCs w:val="26"/>
        </w:rPr>
      </w:pPr>
      <w:r w:rsidRPr="00AE499C">
        <w:rPr>
          <w:sz w:val="26"/>
          <w:szCs w:val="26"/>
        </w:rPr>
        <w:t>В таблице представлена информация о реализации мероприятий программы.</w:t>
      </w:r>
    </w:p>
    <w:p w:rsidR="00A57AD5" w:rsidRDefault="00A57AD5" w:rsidP="007A2E4F">
      <w:pPr>
        <w:spacing w:line="276" w:lineRule="auto"/>
        <w:ind w:left="-567" w:hanging="567"/>
        <w:jc w:val="right"/>
        <w:rPr>
          <w:sz w:val="26"/>
          <w:szCs w:val="2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486"/>
        <w:gridCol w:w="1418"/>
      </w:tblGrid>
      <w:tr w:rsidR="00A57AD5" w:rsidRPr="0029383C">
        <w:trPr>
          <w:trHeight w:val="527"/>
        </w:trPr>
        <w:tc>
          <w:tcPr>
            <w:tcW w:w="560" w:type="dxa"/>
          </w:tcPr>
          <w:p w:rsidR="00A57AD5" w:rsidRPr="008B35CE" w:rsidRDefault="00A57AD5" w:rsidP="007A2E4F">
            <w:pPr>
              <w:spacing w:line="276" w:lineRule="auto"/>
              <w:rPr>
                <w:b/>
                <w:bCs/>
              </w:rPr>
            </w:pPr>
            <w:r w:rsidRPr="008B35CE">
              <w:rPr>
                <w:b/>
                <w:bCs/>
              </w:rPr>
              <w:t>№</w:t>
            </w:r>
          </w:p>
          <w:p w:rsidR="00A57AD5" w:rsidRPr="008B35CE" w:rsidRDefault="00A57AD5" w:rsidP="007A2E4F">
            <w:pPr>
              <w:spacing w:line="276" w:lineRule="auto"/>
              <w:rPr>
                <w:b/>
                <w:bCs/>
              </w:rPr>
            </w:pPr>
            <w:r w:rsidRPr="008B35CE">
              <w:rPr>
                <w:b/>
                <w:bCs/>
              </w:rPr>
              <w:t>п/п</w:t>
            </w:r>
          </w:p>
        </w:tc>
        <w:tc>
          <w:tcPr>
            <w:tcW w:w="7486" w:type="dxa"/>
          </w:tcPr>
          <w:p w:rsidR="00A57AD5" w:rsidRPr="008B35CE" w:rsidRDefault="00A57AD5" w:rsidP="008B35CE">
            <w:pPr>
              <w:spacing w:line="276" w:lineRule="auto"/>
              <w:jc w:val="center"/>
              <w:rPr>
                <w:b/>
                <w:bCs/>
              </w:rPr>
            </w:pPr>
            <w:r w:rsidRPr="008B35CE">
              <w:rPr>
                <w:b/>
                <w:bCs/>
              </w:rPr>
              <w:t>Наименование мероприятий программы</w:t>
            </w:r>
          </w:p>
        </w:tc>
        <w:tc>
          <w:tcPr>
            <w:tcW w:w="1418" w:type="dxa"/>
          </w:tcPr>
          <w:p w:rsidR="00A57AD5" w:rsidRDefault="00A57AD5" w:rsidP="007A2E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A57AD5" w:rsidRPr="008B35CE" w:rsidRDefault="00A57AD5" w:rsidP="007A2E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B35CE">
              <w:rPr>
                <w:b/>
                <w:bCs/>
              </w:rPr>
              <w:t>тыс. руб.</w:t>
            </w:r>
            <w:r>
              <w:rPr>
                <w:b/>
                <w:bCs/>
              </w:rPr>
              <w:t>)</w:t>
            </w:r>
          </w:p>
        </w:tc>
      </w:tr>
      <w:tr w:rsidR="00A57AD5" w:rsidRPr="0029383C">
        <w:trPr>
          <w:trHeight w:val="263"/>
        </w:trPr>
        <w:tc>
          <w:tcPr>
            <w:tcW w:w="8046" w:type="dxa"/>
            <w:gridSpan w:val="2"/>
          </w:tcPr>
          <w:p w:rsidR="00A57AD5" w:rsidRPr="006A45A0" w:rsidRDefault="00A57AD5" w:rsidP="007A2E4F">
            <w:pPr>
              <w:spacing w:line="276" w:lineRule="auto"/>
            </w:pPr>
            <w:r w:rsidRPr="006A45A0">
              <w:t>Итого</w:t>
            </w:r>
          </w:p>
        </w:tc>
        <w:tc>
          <w:tcPr>
            <w:tcW w:w="1418" w:type="dxa"/>
          </w:tcPr>
          <w:p w:rsidR="00A57AD5" w:rsidRPr="006A45A0" w:rsidRDefault="00A57AD5" w:rsidP="007A2E4F">
            <w:pPr>
              <w:spacing w:line="276" w:lineRule="auto"/>
            </w:pPr>
            <w:r>
              <w:t>644,8</w:t>
            </w:r>
          </w:p>
        </w:tc>
      </w:tr>
      <w:tr w:rsidR="00A57AD5" w:rsidRPr="0029383C">
        <w:trPr>
          <w:trHeight w:val="263"/>
        </w:trPr>
        <w:tc>
          <w:tcPr>
            <w:tcW w:w="8046" w:type="dxa"/>
            <w:gridSpan w:val="2"/>
          </w:tcPr>
          <w:p w:rsidR="00A57AD5" w:rsidRPr="006A45A0" w:rsidRDefault="00A57AD5" w:rsidP="007A2E4F">
            <w:pPr>
              <w:spacing w:line="276" w:lineRule="auto"/>
            </w:pPr>
            <w:r w:rsidRPr="006A45A0">
              <w:t>в том числе</w:t>
            </w:r>
          </w:p>
        </w:tc>
        <w:tc>
          <w:tcPr>
            <w:tcW w:w="1418" w:type="dxa"/>
          </w:tcPr>
          <w:p w:rsidR="00A57AD5" w:rsidRPr="006A45A0" w:rsidRDefault="00A57AD5" w:rsidP="007A2E4F">
            <w:pPr>
              <w:spacing w:line="276" w:lineRule="auto"/>
            </w:pPr>
          </w:p>
        </w:tc>
      </w:tr>
      <w:tr w:rsidR="00A57AD5" w:rsidRPr="0029383C">
        <w:trPr>
          <w:trHeight w:val="250"/>
        </w:trPr>
        <w:tc>
          <w:tcPr>
            <w:tcW w:w="560" w:type="dxa"/>
          </w:tcPr>
          <w:p w:rsidR="00A57AD5" w:rsidRPr="006A45A0" w:rsidRDefault="00A57AD5" w:rsidP="007A2E4F">
            <w:pPr>
              <w:spacing w:line="276" w:lineRule="auto"/>
            </w:pPr>
            <w:r>
              <w:t>1.</w:t>
            </w:r>
          </w:p>
        </w:tc>
        <w:tc>
          <w:tcPr>
            <w:tcW w:w="7486" w:type="dxa"/>
          </w:tcPr>
          <w:p w:rsidR="00A57AD5" w:rsidRPr="006A45A0" w:rsidRDefault="00A57AD5" w:rsidP="007A2E4F">
            <w:pPr>
              <w:spacing w:line="276" w:lineRule="auto"/>
            </w:pPr>
            <w:r w:rsidRPr="006A45A0">
              <w:t xml:space="preserve">Очистка от </w:t>
            </w:r>
            <w:proofErr w:type="spellStart"/>
            <w:r w:rsidRPr="006A45A0">
              <w:t>наледевого</w:t>
            </w:r>
            <w:proofErr w:type="spellEnd"/>
            <w:r w:rsidRPr="006A45A0">
              <w:t xml:space="preserve"> покрытия ул. Ленина, мост, </w:t>
            </w:r>
          </w:p>
        </w:tc>
        <w:tc>
          <w:tcPr>
            <w:tcW w:w="1418" w:type="dxa"/>
          </w:tcPr>
          <w:p w:rsidR="00A57AD5" w:rsidRPr="006A45A0" w:rsidRDefault="00A57AD5" w:rsidP="007A2E4F">
            <w:pPr>
              <w:spacing w:line="276" w:lineRule="auto"/>
            </w:pPr>
            <w:r>
              <w:t>49,9</w:t>
            </w:r>
          </w:p>
        </w:tc>
      </w:tr>
      <w:tr w:rsidR="00A57AD5" w:rsidRPr="0029383C">
        <w:trPr>
          <w:trHeight w:val="263"/>
        </w:trPr>
        <w:tc>
          <w:tcPr>
            <w:tcW w:w="560" w:type="dxa"/>
          </w:tcPr>
          <w:p w:rsidR="00A57AD5" w:rsidRPr="006A45A0" w:rsidRDefault="00A57AD5" w:rsidP="007A2E4F">
            <w:pPr>
              <w:spacing w:line="276" w:lineRule="auto"/>
            </w:pPr>
            <w:r>
              <w:t>2.</w:t>
            </w:r>
          </w:p>
        </w:tc>
        <w:tc>
          <w:tcPr>
            <w:tcW w:w="7486" w:type="dxa"/>
          </w:tcPr>
          <w:p w:rsidR="00A57AD5" w:rsidRPr="006A45A0" w:rsidRDefault="00A57AD5" w:rsidP="007A2E4F">
            <w:pPr>
              <w:spacing w:line="276" w:lineRule="auto"/>
            </w:pPr>
            <w:r>
              <w:t>Установка дорожных знаков</w:t>
            </w:r>
          </w:p>
        </w:tc>
        <w:tc>
          <w:tcPr>
            <w:tcW w:w="1418" w:type="dxa"/>
          </w:tcPr>
          <w:p w:rsidR="00A57AD5" w:rsidRPr="006A45A0" w:rsidRDefault="00A57AD5" w:rsidP="007A2E4F">
            <w:pPr>
              <w:spacing w:line="276" w:lineRule="auto"/>
            </w:pPr>
            <w:r>
              <w:t>49,8</w:t>
            </w:r>
          </w:p>
        </w:tc>
      </w:tr>
      <w:tr w:rsidR="00A57AD5" w:rsidRPr="0029383C">
        <w:trPr>
          <w:trHeight w:val="263"/>
        </w:trPr>
        <w:tc>
          <w:tcPr>
            <w:tcW w:w="560" w:type="dxa"/>
          </w:tcPr>
          <w:p w:rsidR="00A57AD5" w:rsidRPr="006A45A0" w:rsidRDefault="00A57AD5" w:rsidP="007A2E4F">
            <w:pPr>
              <w:spacing w:line="276" w:lineRule="auto"/>
            </w:pPr>
            <w:r>
              <w:t>3.</w:t>
            </w:r>
          </w:p>
        </w:tc>
        <w:tc>
          <w:tcPr>
            <w:tcW w:w="7486" w:type="dxa"/>
          </w:tcPr>
          <w:p w:rsidR="00A57AD5" w:rsidRPr="006A45A0" w:rsidRDefault="00A57AD5" w:rsidP="007A2E4F">
            <w:pPr>
              <w:spacing w:line="276" w:lineRule="auto"/>
            </w:pPr>
            <w:r>
              <w:t>Очистка асфальтового покрытия</w:t>
            </w:r>
          </w:p>
        </w:tc>
        <w:tc>
          <w:tcPr>
            <w:tcW w:w="1418" w:type="dxa"/>
          </w:tcPr>
          <w:p w:rsidR="00A57AD5" w:rsidRPr="006A45A0" w:rsidRDefault="00A57AD5" w:rsidP="007A2E4F">
            <w:pPr>
              <w:spacing w:line="276" w:lineRule="auto"/>
            </w:pPr>
            <w:r>
              <w:t>17,1</w:t>
            </w:r>
          </w:p>
        </w:tc>
      </w:tr>
      <w:tr w:rsidR="00A57AD5" w:rsidRPr="0029383C">
        <w:trPr>
          <w:trHeight w:val="263"/>
        </w:trPr>
        <w:tc>
          <w:tcPr>
            <w:tcW w:w="560" w:type="dxa"/>
          </w:tcPr>
          <w:p w:rsidR="00A57AD5" w:rsidRPr="006A45A0" w:rsidRDefault="00A57AD5" w:rsidP="007A2E4F">
            <w:pPr>
              <w:spacing w:line="276" w:lineRule="auto"/>
            </w:pPr>
            <w:r>
              <w:t>4.</w:t>
            </w:r>
          </w:p>
        </w:tc>
        <w:tc>
          <w:tcPr>
            <w:tcW w:w="7486" w:type="dxa"/>
          </w:tcPr>
          <w:p w:rsidR="00A57AD5" w:rsidRPr="006A45A0" w:rsidRDefault="00A57AD5" w:rsidP="007A2E4F">
            <w:pPr>
              <w:spacing w:line="276" w:lineRule="auto"/>
            </w:pPr>
            <w:r w:rsidRPr="006A45A0">
              <w:t xml:space="preserve">Нанесение горизонтальной и вертикальной разметки </w:t>
            </w:r>
            <w:r>
              <w:t xml:space="preserve">по улицам Трактовая, Ленина, Матросова, Петухова, 70 лет Победы, Кирова </w:t>
            </w:r>
          </w:p>
        </w:tc>
        <w:tc>
          <w:tcPr>
            <w:tcW w:w="1418" w:type="dxa"/>
          </w:tcPr>
          <w:p w:rsidR="00A57AD5" w:rsidRPr="006A45A0" w:rsidRDefault="00A57AD5" w:rsidP="007A2E4F">
            <w:pPr>
              <w:spacing w:line="276" w:lineRule="auto"/>
            </w:pPr>
            <w:r w:rsidRPr="006A45A0">
              <w:t>99,8</w:t>
            </w:r>
          </w:p>
        </w:tc>
      </w:tr>
      <w:tr w:rsidR="00A57AD5" w:rsidRPr="0029383C">
        <w:trPr>
          <w:trHeight w:val="263"/>
        </w:trPr>
        <w:tc>
          <w:tcPr>
            <w:tcW w:w="560" w:type="dxa"/>
          </w:tcPr>
          <w:p w:rsidR="00A57AD5" w:rsidRPr="006A45A0" w:rsidRDefault="00A57AD5" w:rsidP="007A2E4F">
            <w:pPr>
              <w:spacing w:line="276" w:lineRule="auto"/>
            </w:pPr>
            <w:r>
              <w:t>5.</w:t>
            </w:r>
          </w:p>
        </w:tc>
        <w:tc>
          <w:tcPr>
            <w:tcW w:w="7486" w:type="dxa"/>
          </w:tcPr>
          <w:p w:rsidR="00A57AD5" w:rsidRPr="006A45A0" w:rsidRDefault="00A57AD5" w:rsidP="0057418A">
            <w:pPr>
              <w:spacing w:line="276" w:lineRule="auto"/>
            </w:pPr>
            <w:r>
              <w:t>Ремонт</w:t>
            </w:r>
          </w:p>
        </w:tc>
        <w:tc>
          <w:tcPr>
            <w:tcW w:w="1418" w:type="dxa"/>
          </w:tcPr>
          <w:p w:rsidR="00A57AD5" w:rsidRPr="006A45A0" w:rsidRDefault="00A57AD5" w:rsidP="007A2E4F">
            <w:pPr>
              <w:spacing w:line="276" w:lineRule="auto"/>
            </w:pPr>
            <w:r>
              <w:t>10,5</w:t>
            </w:r>
          </w:p>
        </w:tc>
      </w:tr>
      <w:tr w:rsidR="00A57AD5" w:rsidRPr="0029383C">
        <w:trPr>
          <w:trHeight w:val="263"/>
        </w:trPr>
        <w:tc>
          <w:tcPr>
            <w:tcW w:w="560" w:type="dxa"/>
          </w:tcPr>
          <w:p w:rsidR="00A57AD5" w:rsidRPr="006A45A0" w:rsidRDefault="00A57AD5" w:rsidP="007A2E4F">
            <w:pPr>
              <w:spacing w:line="276" w:lineRule="auto"/>
            </w:pPr>
            <w:r>
              <w:t>6.</w:t>
            </w:r>
          </w:p>
        </w:tc>
        <w:tc>
          <w:tcPr>
            <w:tcW w:w="7486" w:type="dxa"/>
          </w:tcPr>
          <w:p w:rsidR="00A57AD5" w:rsidRDefault="00A57AD5" w:rsidP="0057418A">
            <w:pPr>
              <w:spacing w:line="276" w:lineRule="auto"/>
            </w:pPr>
            <w:r>
              <w:t>Ремонтное профилирование дорог</w:t>
            </w:r>
          </w:p>
        </w:tc>
        <w:tc>
          <w:tcPr>
            <w:tcW w:w="1418" w:type="dxa"/>
          </w:tcPr>
          <w:p w:rsidR="00A57AD5" w:rsidRDefault="00A57AD5" w:rsidP="007A2E4F">
            <w:pPr>
              <w:spacing w:line="276" w:lineRule="auto"/>
            </w:pPr>
            <w:r>
              <w:t>87,7</w:t>
            </w:r>
          </w:p>
        </w:tc>
      </w:tr>
      <w:tr w:rsidR="00A57AD5" w:rsidRPr="0029383C">
        <w:trPr>
          <w:trHeight w:val="263"/>
        </w:trPr>
        <w:tc>
          <w:tcPr>
            <w:tcW w:w="560" w:type="dxa"/>
          </w:tcPr>
          <w:p w:rsidR="00A57AD5" w:rsidRPr="006A45A0" w:rsidRDefault="00A57AD5" w:rsidP="007A2E4F">
            <w:pPr>
              <w:spacing w:line="276" w:lineRule="auto"/>
            </w:pPr>
            <w:r>
              <w:t>7.</w:t>
            </w:r>
          </w:p>
        </w:tc>
        <w:tc>
          <w:tcPr>
            <w:tcW w:w="7486" w:type="dxa"/>
          </w:tcPr>
          <w:p w:rsidR="00A57AD5" w:rsidRDefault="00A57AD5" w:rsidP="0057418A">
            <w:pPr>
              <w:spacing w:line="276" w:lineRule="auto"/>
            </w:pPr>
            <w:r>
              <w:t>Изготовление ПСД на устройство тротуаров по ул. Ленина</w:t>
            </w:r>
          </w:p>
        </w:tc>
        <w:tc>
          <w:tcPr>
            <w:tcW w:w="1418" w:type="dxa"/>
          </w:tcPr>
          <w:p w:rsidR="00A57AD5" w:rsidRDefault="00A57AD5" w:rsidP="007A2E4F">
            <w:pPr>
              <w:spacing w:line="276" w:lineRule="auto"/>
            </w:pPr>
            <w:r>
              <w:t>215,2</w:t>
            </w:r>
          </w:p>
        </w:tc>
      </w:tr>
      <w:tr w:rsidR="00A57AD5" w:rsidRPr="0029383C">
        <w:trPr>
          <w:trHeight w:val="263"/>
        </w:trPr>
        <w:tc>
          <w:tcPr>
            <w:tcW w:w="560" w:type="dxa"/>
          </w:tcPr>
          <w:p w:rsidR="00A57AD5" w:rsidRPr="006A45A0" w:rsidRDefault="00A57AD5" w:rsidP="007A2E4F">
            <w:pPr>
              <w:spacing w:line="276" w:lineRule="auto"/>
            </w:pPr>
            <w:r>
              <w:t>8.</w:t>
            </w:r>
          </w:p>
        </w:tc>
        <w:tc>
          <w:tcPr>
            <w:tcW w:w="7486" w:type="dxa"/>
          </w:tcPr>
          <w:p w:rsidR="00A57AD5" w:rsidRDefault="00A57AD5" w:rsidP="00EE642E">
            <w:pPr>
              <w:spacing w:line="276" w:lineRule="auto"/>
            </w:pPr>
            <w:r>
              <w:t>Изготовление ПСД на ремонт парковочной площадки детского сада</w:t>
            </w:r>
          </w:p>
        </w:tc>
        <w:tc>
          <w:tcPr>
            <w:tcW w:w="1418" w:type="dxa"/>
          </w:tcPr>
          <w:p w:rsidR="00A57AD5" w:rsidRDefault="00A57AD5" w:rsidP="007A2E4F">
            <w:pPr>
              <w:spacing w:line="276" w:lineRule="auto"/>
            </w:pPr>
            <w:r>
              <w:t>114,8</w:t>
            </w:r>
          </w:p>
        </w:tc>
      </w:tr>
    </w:tbl>
    <w:p w:rsidR="00A57AD5" w:rsidRDefault="00A57AD5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:rsidR="00A57AD5" w:rsidRDefault="00A57AD5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</w:p>
    <w:p w:rsidR="00A57AD5" w:rsidRDefault="00A57AD5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</w:p>
    <w:p w:rsidR="00A57AD5" w:rsidRDefault="00A57AD5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  <w:r>
        <w:rPr>
          <w:sz w:val="26"/>
          <w:szCs w:val="26"/>
        </w:rPr>
        <w:t xml:space="preserve">Подготовила: Рассказова Т.А., </w:t>
      </w:r>
    </w:p>
    <w:p w:rsidR="00A57AD5" w:rsidRDefault="00A57AD5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  <w:r>
        <w:rPr>
          <w:sz w:val="26"/>
          <w:szCs w:val="26"/>
        </w:rPr>
        <w:t xml:space="preserve">                         зам. главного бухгалтера по экономическим вопросам</w:t>
      </w:r>
    </w:p>
    <w:p w:rsidR="00A57AD5" w:rsidRDefault="00A57AD5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</w:p>
    <w:p w:rsidR="00A57AD5" w:rsidRDefault="003022AD" w:rsidP="001233C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A57AD5" w:rsidRDefault="00A57AD5" w:rsidP="006D5F0A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A57AD5" w:rsidTr="006D5F0A">
        <w:tc>
          <w:tcPr>
            <w:tcW w:w="9540" w:type="dxa"/>
          </w:tcPr>
          <w:p w:rsidR="00A57AD5" w:rsidRDefault="00E0396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A57AD5" w:rsidRDefault="00A57AD5">
            <w:pPr>
              <w:jc w:val="center"/>
            </w:pPr>
          </w:p>
        </w:tc>
      </w:tr>
      <w:tr w:rsidR="00A57AD5" w:rsidTr="006D5F0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57AD5" w:rsidRDefault="00A57AD5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:rsidR="00A57AD5" w:rsidRDefault="00A57AD5" w:rsidP="006D5F0A">
      <w:pPr>
        <w:jc w:val="center"/>
      </w:pPr>
    </w:p>
    <w:p w:rsidR="00A57AD5" w:rsidRDefault="00A57AD5" w:rsidP="006D5F0A">
      <w:pPr>
        <w:ind w:left="5400" w:hanging="5400"/>
        <w:rPr>
          <w:b/>
          <w:bCs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30.04.20</w:t>
      </w:r>
      <w:r w:rsidR="003022AD">
        <w:rPr>
          <w:sz w:val="20"/>
          <w:szCs w:val="20"/>
        </w:rPr>
        <w:t>20</w:t>
      </w:r>
      <w:r>
        <w:rPr>
          <w:sz w:val="20"/>
          <w:szCs w:val="20"/>
        </w:rPr>
        <w:t>г</w:t>
      </w:r>
    </w:p>
    <w:p w:rsidR="00A57AD5" w:rsidRDefault="00A57AD5" w:rsidP="006D5F0A">
      <w:pPr>
        <w:ind w:left="6379"/>
        <w:rPr>
          <w:b/>
          <w:bCs/>
          <w:sz w:val="32"/>
          <w:szCs w:val="32"/>
        </w:rPr>
      </w:pPr>
    </w:p>
    <w:p w:rsidR="00A57AD5" w:rsidRDefault="00A57AD5" w:rsidP="006D5F0A">
      <w:pPr>
        <w:ind w:left="6379"/>
        <w:rPr>
          <w:sz w:val="36"/>
          <w:szCs w:val="36"/>
        </w:rPr>
      </w:pPr>
    </w:p>
    <w:p w:rsidR="00A57AD5" w:rsidRDefault="00A57AD5" w:rsidP="006D5F0A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A57AD5" w:rsidRDefault="00A57AD5" w:rsidP="006D5F0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от  30.04.20</w:t>
      </w:r>
      <w:r w:rsidR="003022AD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proofErr w:type="gramEnd"/>
      <w:r>
        <w:rPr>
          <w:sz w:val="26"/>
          <w:szCs w:val="26"/>
        </w:rPr>
        <w:t xml:space="preserve">                               </w:t>
      </w:r>
      <w:proofErr w:type="gramStart"/>
      <w:r>
        <w:rPr>
          <w:sz w:val="26"/>
          <w:szCs w:val="26"/>
        </w:rPr>
        <w:t xml:space="preserve">село  </w:t>
      </w:r>
      <w:proofErr w:type="spellStart"/>
      <w:r>
        <w:rPr>
          <w:sz w:val="26"/>
          <w:szCs w:val="26"/>
        </w:rPr>
        <w:t>Усть</w:t>
      </w:r>
      <w:proofErr w:type="gramEnd"/>
      <w:r>
        <w:rPr>
          <w:sz w:val="26"/>
          <w:szCs w:val="26"/>
        </w:rPr>
        <w:t>-Бюр</w:t>
      </w:r>
      <w:proofErr w:type="spellEnd"/>
      <w:r>
        <w:rPr>
          <w:sz w:val="26"/>
          <w:szCs w:val="26"/>
        </w:rPr>
        <w:t xml:space="preserve">                                  № 2</w:t>
      </w:r>
      <w:r w:rsidR="003022AD">
        <w:rPr>
          <w:sz w:val="26"/>
          <w:szCs w:val="26"/>
        </w:rPr>
        <w:t>7</w:t>
      </w:r>
    </w:p>
    <w:p w:rsidR="00A57AD5" w:rsidRDefault="00A57AD5" w:rsidP="006D5F0A">
      <w:pPr>
        <w:rPr>
          <w:sz w:val="26"/>
          <w:szCs w:val="26"/>
        </w:rPr>
      </w:pPr>
    </w:p>
    <w:p w:rsidR="00A57AD5" w:rsidRDefault="00A57AD5" w:rsidP="006D5F0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A57AD5" w:rsidRDefault="00A57AD5" w:rsidP="006D5F0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итогах исполнения муниципальной</w:t>
      </w:r>
      <w:r>
        <w:t xml:space="preserve"> </w:t>
      </w:r>
      <w:r>
        <w:rPr>
          <w:b/>
          <w:bCs/>
          <w:kern w:val="28"/>
          <w:sz w:val="26"/>
          <w:szCs w:val="26"/>
        </w:rPr>
        <w:t xml:space="preserve">Программы комплексного   развития транспортной инфраструктуры </w:t>
      </w:r>
      <w:proofErr w:type="spellStart"/>
      <w:r>
        <w:rPr>
          <w:b/>
          <w:bCs/>
          <w:kern w:val="28"/>
          <w:sz w:val="26"/>
          <w:szCs w:val="26"/>
        </w:rPr>
        <w:t>Усть-Бюрского</w:t>
      </w:r>
      <w:proofErr w:type="spellEnd"/>
      <w:r>
        <w:rPr>
          <w:b/>
          <w:bCs/>
          <w:kern w:val="28"/>
          <w:sz w:val="26"/>
          <w:szCs w:val="26"/>
        </w:rPr>
        <w:t xml:space="preserve"> сельсовета                                         на 2018-2027 </w:t>
      </w:r>
      <w:proofErr w:type="gramStart"/>
      <w:r>
        <w:rPr>
          <w:b/>
          <w:bCs/>
          <w:kern w:val="28"/>
          <w:sz w:val="26"/>
          <w:szCs w:val="26"/>
        </w:rPr>
        <w:t>годы»  за</w:t>
      </w:r>
      <w:proofErr w:type="gramEnd"/>
      <w:r>
        <w:rPr>
          <w:b/>
          <w:bCs/>
          <w:kern w:val="28"/>
          <w:sz w:val="26"/>
          <w:szCs w:val="26"/>
        </w:rPr>
        <w:t xml:space="preserve"> 201</w:t>
      </w:r>
      <w:r w:rsidR="003022AD">
        <w:rPr>
          <w:b/>
          <w:bCs/>
          <w:kern w:val="28"/>
          <w:sz w:val="26"/>
          <w:szCs w:val="26"/>
        </w:rPr>
        <w:t>9</w:t>
      </w:r>
      <w:r>
        <w:rPr>
          <w:b/>
          <w:bCs/>
          <w:kern w:val="28"/>
          <w:sz w:val="26"/>
          <w:szCs w:val="26"/>
        </w:rPr>
        <w:t xml:space="preserve"> год</w:t>
      </w:r>
    </w:p>
    <w:p w:rsidR="00A57AD5" w:rsidRDefault="00A57AD5" w:rsidP="006D5F0A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7AD5" w:rsidRDefault="00A57AD5" w:rsidP="006D5F0A">
      <w:pPr>
        <w:pStyle w:val="ConsPlusTitle"/>
        <w:widowControl/>
        <w:spacing w:line="276" w:lineRule="auto"/>
        <w:rPr>
          <w:rFonts w:cs="Times New Roman"/>
        </w:rPr>
      </w:pPr>
    </w:p>
    <w:p w:rsidR="00A57AD5" w:rsidRDefault="00A57AD5" w:rsidP="006D5F0A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информацию </w:t>
      </w:r>
      <w:proofErr w:type="gramStart"/>
      <w:r>
        <w:rPr>
          <w:sz w:val="26"/>
          <w:szCs w:val="26"/>
        </w:rPr>
        <w:t>администрации</w:t>
      </w:r>
      <w:r w:rsidR="003022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</w:t>
      </w:r>
      <w:proofErr w:type="gramEnd"/>
      <w:r>
        <w:rPr>
          <w:sz w:val="26"/>
          <w:szCs w:val="26"/>
        </w:rPr>
        <w:t xml:space="preserve">  итогах </w:t>
      </w:r>
      <w:r w:rsidR="003022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муниципальной  </w:t>
      </w:r>
      <w:r w:rsidR="003022AD">
        <w:rPr>
          <w:sz w:val="26"/>
          <w:szCs w:val="26"/>
        </w:rPr>
        <w:t>«</w:t>
      </w:r>
      <w:r>
        <w:rPr>
          <w:kern w:val="28"/>
          <w:sz w:val="26"/>
          <w:szCs w:val="26"/>
        </w:rPr>
        <w:t xml:space="preserve">Программы комплексного развития транспортной инфраструктуры </w:t>
      </w:r>
      <w:proofErr w:type="spellStart"/>
      <w:r>
        <w:rPr>
          <w:kern w:val="28"/>
          <w:sz w:val="26"/>
          <w:szCs w:val="26"/>
        </w:rPr>
        <w:t>Усть-Бюрского</w:t>
      </w:r>
      <w:proofErr w:type="spellEnd"/>
      <w:r>
        <w:rPr>
          <w:kern w:val="28"/>
          <w:sz w:val="26"/>
          <w:szCs w:val="26"/>
        </w:rPr>
        <w:t xml:space="preserve"> сельсовета на 2018-2027 годы» за 201</w:t>
      </w:r>
      <w:r w:rsidR="003022AD">
        <w:rPr>
          <w:kern w:val="28"/>
          <w:sz w:val="26"/>
          <w:szCs w:val="26"/>
        </w:rPr>
        <w:t>9</w:t>
      </w:r>
      <w:r>
        <w:rPr>
          <w:kern w:val="28"/>
          <w:sz w:val="26"/>
          <w:szCs w:val="26"/>
        </w:rPr>
        <w:t xml:space="preserve"> год,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в соответствии со статьей 9 Устава МО </w:t>
      </w:r>
      <w:proofErr w:type="spellStart"/>
      <w:r>
        <w:rPr>
          <w:sz w:val="26"/>
          <w:szCs w:val="26"/>
        </w:rPr>
        <w:t>Усть-Бюрский</w:t>
      </w:r>
      <w:proofErr w:type="spellEnd"/>
      <w:r>
        <w:rPr>
          <w:sz w:val="26"/>
          <w:szCs w:val="26"/>
        </w:rPr>
        <w:t xml:space="preserve"> сельсовет, Совет депутатов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A57AD5" w:rsidRDefault="00A57AD5" w:rsidP="006D5F0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РЕШИЛ: </w:t>
      </w:r>
    </w:p>
    <w:p w:rsidR="00A57AD5" w:rsidRDefault="003022AD" w:rsidP="003022AD">
      <w:pPr>
        <w:spacing w:line="36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A57AD5">
        <w:rPr>
          <w:sz w:val="26"/>
          <w:szCs w:val="26"/>
        </w:rPr>
        <w:t xml:space="preserve">Отчет об </w:t>
      </w:r>
      <w:proofErr w:type="gramStart"/>
      <w:r w:rsidR="00A57AD5">
        <w:rPr>
          <w:sz w:val="26"/>
          <w:szCs w:val="26"/>
        </w:rPr>
        <w:t xml:space="preserve">итогах </w:t>
      </w:r>
      <w:r>
        <w:rPr>
          <w:sz w:val="26"/>
          <w:szCs w:val="26"/>
        </w:rPr>
        <w:t xml:space="preserve"> </w:t>
      </w:r>
      <w:r w:rsidR="00A57AD5">
        <w:rPr>
          <w:sz w:val="26"/>
          <w:szCs w:val="26"/>
        </w:rPr>
        <w:t>исполнения</w:t>
      </w:r>
      <w:proofErr w:type="gramEnd"/>
      <w:r>
        <w:rPr>
          <w:sz w:val="26"/>
          <w:szCs w:val="26"/>
        </w:rPr>
        <w:t xml:space="preserve"> </w:t>
      </w:r>
      <w:r w:rsidR="00A57AD5">
        <w:rPr>
          <w:sz w:val="26"/>
          <w:szCs w:val="26"/>
        </w:rPr>
        <w:t xml:space="preserve"> муниципальной  </w:t>
      </w:r>
      <w:r>
        <w:rPr>
          <w:sz w:val="26"/>
          <w:szCs w:val="26"/>
        </w:rPr>
        <w:t>«</w:t>
      </w:r>
      <w:r w:rsidR="00A57AD5">
        <w:rPr>
          <w:kern w:val="28"/>
          <w:sz w:val="26"/>
          <w:szCs w:val="26"/>
        </w:rPr>
        <w:t xml:space="preserve">Программы </w:t>
      </w:r>
      <w:r>
        <w:rPr>
          <w:kern w:val="28"/>
          <w:sz w:val="26"/>
          <w:szCs w:val="26"/>
        </w:rPr>
        <w:t xml:space="preserve"> </w:t>
      </w:r>
      <w:r w:rsidR="00A57AD5">
        <w:rPr>
          <w:kern w:val="28"/>
          <w:sz w:val="26"/>
          <w:szCs w:val="26"/>
        </w:rPr>
        <w:t xml:space="preserve">комплексного развития транспортной инфраструктуры </w:t>
      </w:r>
      <w:proofErr w:type="spellStart"/>
      <w:r w:rsidR="00A57AD5">
        <w:rPr>
          <w:kern w:val="28"/>
          <w:sz w:val="26"/>
          <w:szCs w:val="26"/>
        </w:rPr>
        <w:t>Усть-Бюрского</w:t>
      </w:r>
      <w:proofErr w:type="spellEnd"/>
      <w:r w:rsidR="00A57AD5">
        <w:rPr>
          <w:kern w:val="28"/>
          <w:sz w:val="26"/>
          <w:szCs w:val="26"/>
        </w:rPr>
        <w:t xml:space="preserve"> сельсовета на 2018-2027 годы» за 201</w:t>
      </w:r>
      <w:r>
        <w:rPr>
          <w:kern w:val="28"/>
          <w:sz w:val="26"/>
          <w:szCs w:val="26"/>
        </w:rPr>
        <w:t>9</w:t>
      </w:r>
      <w:r w:rsidR="00A57AD5">
        <w:rPr>
          <w:kern w:val="28"/>
          <w:sz w:val="26"/>
          <w:szCs w:val="26"/>
        </w:rPr>
        <w:t xml:space="preserve"> год </w:t>
      </w:r>
      <w:r w:rsidR="00A57AD5">
        <w:rPr>
          <w:sz w:val="26"/>
          <w:szCs w:val="26"/>
        </w:rPr>
        <w:t xml:space="preserve"> утвердить.</w:t>
      </w:r>
    </w:p>
    <w:p w:rsidR="00A57AD5" w:rsidRDefault="003022AD" w:rsidP="003022AD">
      <w:pPr>
        <w:spacing w:line="36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="00A57AD5">
        <w:rPr>
          <w:sz w:val="26"/>
          <w:szCs w:val="26"/>
        </w:rPr>
        <w:t xml:space="preserve"> Рекомендовать администрации </w:t>
      </w:r>
      <w:proofErr w:type="spellStart"/>
      <w:r w:rsidR="00A57AD5">
        <w:rPr>
          <w:sz w:val="26"/>
          <w:szCs w:val="26"/>
        </w:rPr>
        <w:t>Усть-Бюрского</w:t>
      </w:r>
      <w:proofErr w:type="spellEnd"/>
      <w:r w:rsidR="00A57AD5">
        <w:rPr>
          <w:sz w:val="26"/>
          <w:szCs w:val="26"/>
        </w:rPr>
        <w:t xml:space="preserve"> сельсовета </w:t>
      </w:r>
      <w:r w:rsidR="00E03967">
        <w:rPr>
          <w:sz w:val="26"/>
          <w:szCs w:val="26"/>
        </w:rPr>
        <w:t xml:space="preserve">осуществлять контроль при </w:t>
      </w:r>
      <w:r w:rsidR="00A57AD5">
        <w:rPr>
          <w:sz w:val="26"/>
          <w:szCs w:val="26"/>
        </w:rPr>
        <w:t>проведени</w:t>
      </w:r>
      <w:r w:rsidR="00E03967">
        <w:rPr>
          <w:sz w:val="26"/>
          <w:szCs w:val="26"/>
        </w:rPr>
        <w:t>и подрядчиком</w:t>
      </w:r>
      <w:r w:rsidR="00A57AD5">
        <w:rPr>
          <w:sz w:val="26"/>
          <w:szCs w:val="26"/>
        </w:rPr>
        <w:t xml:space="preserve"> работ по </w:t>
      </w:r>
      <w:r w:rsidR="00E03967">
        <w:rPr>
          <w:sz w:val="26"/>
          <w:szCs w:val="26"/>
        </w:rPr>
        <w:t xml:space="preserve">устройству тротуара </w:t>
      </w:r>
      <w:r>
        <w:rPr>
          <w:sz w:val="26"/>
          <w:szCs w:val="26"/>
        </w:rPr>
        <w:t xml:space="preserve">по ул. Ленина (250м) и </w:t>
      </w:r>
      <w:r w:rsidR="00A57AD5">
        <w:rPr>
          <w:sz w:val="26"/>
          <w:szCs w:val="26"/>
        </w:rPr>
        <w:t>обустройству парковочной площадки на территории, прилегающей к детскому саду «Елочка».</w:t>
      </w:r>
    </w:p>
    <w:p w:rsidR="00A57AD5" w:rsidRDefault="00A57AD5" w:rsidP="006D5F0A">
      <w:pPr>
        <w:pStyle w:val="a4"/>
        <w:spacing w:line="360" w:lineRule="auto"/>
        <w:ind w:left="-360"/>
      </w:pPr>
      <w:r>
        <w:t xml:space="preserve">           3.  Контроль за исполнением данного решения возложить </w:t>
      </w:r>
      <w:proofErr w:type="gramStart"/>
      <w:r>
        <w:t xml:space="preserve">на </w:t>
      </w:r>
      <w:r w:rsidR="003022AD">
        <w:t xml:space="preserve"> </w:t>
      </w:r>
      <w:r>
        <w:t>комиссию</w:t>
      </w:r>
      <w:proofErr w:type="gramEnd"/>
      <w:r>
        <w:t xml:space="preserve">  по бюджету, финансам и налогам  (председатель  </w:t>
      </w:r>
      <w:proofErr w:type="spellStart"/>
      <w:r>
        <w:t>Голубничая</w:t>
      </w:r>
      <w:proofErr w:type="spellEnd"/>
      <w:r>
        <w:t xml:space="preserve"> Н.Б.).       </w:t>
      </w:r>
    </w:p>
    <w:p w:rsidR="00A57AD5" w:rsidRDefault="00A57AD5" w:rsidP="006D5F0A">
      <w:pPr>
        <w:spacing w:line="360" w:lineRule="auto"/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 4. Решение вступает в силу со дня его принятия.</w:t>
      </w:r>
    </w:p>
    <w:p w:rsidR="00A57AD5" w:rsidRDefault="00A57AD5" w:rsidP="006D5F0A">
      <w:pPr>
        <w:rPr>
          <w:sz w:val="26"/>
          <w:szCs w:val="26"/>
        </w:rPr>
      </w:pPr>
    </w:p>
    <w:p w:rsidR="00A57AD5" w:rsidRDefault="00A57AD5" w:rsidP="006D5F0A">
      <w:pPr>
        <w:ind w:left="540" w:hanging="540"/>
        <w:rPr>
          <w:sz w:val="26"/>
          <w:szCs w:val="26"/>
        </w:rPr>
      </w:pPr>
    </w:p>
    <w:p w:rsidR="00A57AD5" w:rsidRDefault="00A57AD5" w:rsidP="006D5F0A">
      <w:pPr>
        <w:rPr>
          <w:sz w:val="26"/>
          <w:szCs w:val="26"/>
        </w:rPr>
      </w:pPr>
      <w:r>
        <w:rPr>
          <w:sz w:val="26"/>
          <w:szCs w:val="26"/>
        </w:rPr>
        <w:t xml:space="preserve"> Глава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/Л.Ф. </w:t>
      </w: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>/</w:t>
      </w:r>
    </w:p>
    <w:sectPr w:rsidR="00A57AD5" w:rsidSect="00EE36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FF"/>
    <w:rsid w:val="000A3CE1"/>
    <w:rsid w:val="000D5FFA"/>
    <w:rsid w:val="00115139"/>
    <w:rsid w:val="001233CD"/>
    <w:rsid w:val="00132556"/>
    <w:rsid w:val="00134B9A"/>
    <w:rsid w:val="00144F39"/>
    <w:rsid w:val="00156241"/>
    <w:rsid w:val="0017333C"/>
    <w:rsid w:val="001D79D6"/>
    <w:rsid w:val="001E2AFF"/>
    <w:rsid w:val="001F0164"/>
    <w:rsid w:val="0029383C"/>
    <w:rsid w:val="002B7B3F"/>
    <w:rsid w:val="002D3522"/>
    <w:rsid w:val="00301CC8"/>
    <w:rsid w:val="003022AD"/>
    <w:rsid w:val="00325689"/>
    <w:rsid w:val="003301E6"/>
    <w:rsid w:val="0040549F"/>
    <w:rsid w:val="00457FF5"/>
    <w:rsid w:val="00463EF9"/>
    <w:rsid w:val="00480604"/>
    <w:rsid w:val="00486F3D"/>
    <w:rsid w:val="004D7277"/>
    <w:rsid w:val="00517458"/>
    <w:rsid w:val="00551048"/>
    <w:rsid w:val="0057418A"/>
    <w:rsid w:val="005B3E0F"/>
    <w:rsid w:val="005D1404"/>
    <w:rsid w:val="005D1A85"/>
    <w:rsid w:val="005D6947"/>
    <w:rsid w:val="006420B2"/>
    <w:rsid w:val="00680BF4"/>
    <w:rsid w:val="006A45A0"/>
    <w:rsid w:val="006D5F0A"/>
    <w:rsid w:val="006F2BCD"/>
    <w:rsid w:val="00704FD4"/>
    <w:rsid w:val="007162E5"/>
    <w:rsid w:val="00717D3A"/>
    <w:rsid w:val="007206CB"/>
    <w:rsid w:val="00723EE9"/>
    <w:rsid w:val="00761D76"/>
    <w:rsid w:val="007669CB"/>
    <w:rsid w:val="007769E7"/>
    <w:rsid w:val="007A2E4F"/>
    <w:rsid w:val="00866627"/>
    <w:rsid w:val="008B35CE"/>
    <w:rsid w:val="008E0E36"/>
    <w:rsid w:val="00943003"/>
    <w:rsid w:val="00996AA3"/>
    <w:rsid w:val="009A31D5"/>
    <w:rsid w:val="009C676D"/>
    <w:rsid w:val="009D6645"/>
    <w:rsid w:val="00A57AD5"/>
    <w:rsid w:val="00A74029"/>
    <w:rsid w:val="00AE499C"/>
    <w:rsid w:val="00B125A6"/>
    <w:rsid w:val="00B36DF7"/>
    <w:rsid w:val="00B56A15"/>
    <w:rsid w:val="00BA401D"/>
    <w:rsid w:val="00BC1FA7"/>
    <w:rsid w:val="00BD43C4"/>
    <w:rsid w:val="00BE3DCB"/>
    <w:rsid w:val="00BF2299"/>
    <w:rsid w:val="00CA17A1"/>
    <w:rsid w:val="00CC7625"/>
    <w:rsid w:val="00D0628C"/>
    <w:rsid w:val="00D21A00"/>
    <w:rsid w:val="00D271BA"/>
    <w:rsid w:val="00DA3797"/>
    <w:rsid w:val="00E03967"/>
    <w:rsid w:val="00E1128E"/>
    <w:rsid w:val="00E31CED"/>
    <w:rsid w:val="00E95347"/>
    <w:rsid w:val="00EA72DE"/>
    <w:rsid w:val="00EC351E"/>
    <w:rsid w:val="00EE367D"/>
    <w:rsid w:val="00EE642E"/>
    <w:rsid w:val="00F20BCD"/>
    <w:rsid w:val="00F2326F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5974A-9591-423D-960E-94CFC4ED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510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104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D0628C"/>
    <w:pPr>
      <w:spacing w:before="280" w:after="280"/>
    </w:pPr>
    <w:rPr>
      <w:lang w:eastAsia="zh-CN"/>
    </w:rPr>
  </w:style>
  <w:style w:type="paragraph" w:customStyle="1" w:styleId="ConsPlusTitle">
    <w:name w:val="ConsPlusTitle"/>
    <w:uiPriority w:val="99"/>
    <w:rsid w:val="001233C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6D5F0A"/>
    <w:pPr>
      <w:ind w:left="720"/>
    </w:pPr>
    <w:rPr>
      <w:rFonts w:eastAsia="Calibr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22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0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2020-05-14T04:55:00Z</cp:lastPrinted>
  <dcterms:created xsi:type="dcterms:W3CDTF">2017-02-06T06:15:00Z</dcterms:created>
  <dcterms:modified xsi:type="dcterms:W3CDTF">2020-05-14T04:56:00Z</dcterms:modified>
</cp:coreProperties>
</file>