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08" w:rsidRPr="00167D39" w:rsidRDefault="00367E08" w:rsidP="00367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Итоги исполнения                                                                                                                      муниципальной программы по профилактике правонарушений среди несовершеннолетних</w:t>
      </w:r>
      <w:r w:rsidR="00F36CC9" w:rsidRPr="00167D39">
        <w:rPr>
          <w:rFonts w:ascii="Times New Roman" w:hAnsi="Times New Roman"/>
          <w:b/>
          <w:sz w:val="24"/>
          <w:szCs w:val="24"/>
        </w:rPr>
        <w:t xml:space="preserve"> </w:t>
      </w:r>
      <w:r w:rsidRPr="00167D39">
        <w:rPr>
          <w:rFonts w:ascii="Times New Roman" w:hAnsi="Times New Roman"/>
          <w:b/>
          <w:sz w:val="24"/>
          <w:szCs w:val="24"/>
        </w:rPr>
        <w:t>«</w:t>
      </w:r>
      <w:r w:rsidR="00F36CC9" w:rsidRPr="00167D39">
        <w:rPr>
          <w:rFonts w:ascii="Times New Roman" w:hAnsi="Times New Roman"/>
          <w:b/>
          <w:sz w:val="24"/>
          <w:szCs w:val="24"/>
        </w:rPr>
        <w:t>Мой мир</w:t>
      </w:r>
      <w:r w:rsidRPr="00167D39">
        <w:rPr>
          <w:rFonts w:ascii="Times New Roman" w:hAnsi="Times New Roman"/>
          <w:b/>
          <w:sz w:val="24"/>
          <w:szCs w:val="24"/>
        </w:rPr>
        <w:t xml:space="preserve">» </w:t>
      </w:r>
      <w:r w:rsidR="00F36CC9" w:rsidRPr="00167D39">
        <w:rPr>
          <w:rFonts w:ascii="Times New Roman" w:hAnsi="Times New Roman"/>
          <w:b/>
          <w:sz w:val="24"/>
          <w:szCs w:val="24"/>
        </w:rPr>
        <w:t>за 201</w:t>
      </w:r>
      <w:r w:rsidR="00F051E3">
        <w:rPr>
          <w:rFonts w:ascii="Times New Roman" w:hAnsi="Times New Roman"/>
          <w:b/>
          <w:sz w:val="24"/>
          <w:szCs w:val="24"/>
        </w:rPr>
        <w:t>9</w:t>
      </w:r>
      <w:r w:rsidR="00F36CC9" w:rsidRPr="00167D39">
        <w:rPr>
          <w:rFonts w:ascii="Times New Roman" w:hAnsi="Times New Roman"/>
          <w:b/>
          <w:sz w:val="24"/>
          <w:szCs w:val="24"/>
        </w:rPr>
        <w:t>г.</w:t>
      </w:r>
    </w:p>
    <w:p w:rsidR="00367E08" w:rsidRPr="00167D39" w:rsidRDefault="00367E08" w:rsidP="00367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     </w:t>
      </w:r>
      <w:r w:rsidRPr="00167D39">
        <w:rPr>
          <w:rFonts w:ascii="Times New Roman" w:hAnsi="Times New Roman"/>
          <w:sz w:val="24"/>
          <w:szCs w:val="24"/>
        </w:rPr>
        <w:t>Муниципальная программа по профилактике правонарушений</w:t>
      </w:r>
      <w:r w:rsidR="00F051E3">
        <w:rPr>
          <w:rFonts w:ascii="Times New Roman" w:hAnsi="Times New Roman"/>
          <w:sz w:val="24"/>
          <w:szCs w:val="24"/>
        </w:rPr>
        <w:t xml:space="preserve"> среди несовершеннолетних</w:t>
      </w:r>
      <w:r w:rsidRPr="00167D39">
        <w:rPr>
          <w:rFonts w:ascii="Times New Roman" w:hAnsi="Times New Roman"/>
          <w:sz w:val="24"/>
          <w:szCs w:val="24"/>
        </w:rPr>
        <w:t xml:space="preserve"> «</w:t>
      </w:r>
      <w:r w:rsidR="00F36CC9" w:rsidRPr="00167D39">
        <w:rPr>
          <w:rFonts w:ascii="Times New Roman" w:hAnsi="Times New Roman"/>
          <w:sz w:val="24"/>
          <w:szCs w:val="24"/>
        </w:rPr>
        <w:t>Мой мир</w:t>
      </w:r>
      <w:r w:rsidRPr="00167D39">
        <w:rPr>
          <w:rFonts w:ascii="Times New Roman" w:hAnsi="Times New Roman"/>
          <w:sz w:val="24"/>
          <w:szCs w:val="24"/>
        </w:rPr>
        <w:t xml:space="preserve">» на была утверждена постановлением главы от </w:t>
      </w:r>
      <w:r w:rsidR="002218B6" w:rsidRPr="00167D39">
        <w:rPr>
          <w:rFonts w:ascii="Times New Roman" w:hAnsi="Times New Roman"/>
          <w:sz w:val="24"/>
          <w:szCs w:val="24"/>
        </w:rPr>
        <w:t>05</w:t>
      </w:r>
      <w:r w:rsidRPr="00167D39">
        <w:rPr>
          <w:rFonts w:ascii="Times New Roman" w:hAnsi="Times New Roman"/>
          <w:sz w:val="24"/>
          <w:szCs w:val="24"/>
        </w:rPr>
        <w:t>.10.201</w:t>
      </w:r>
      <w:r w:rsidR="002218B6" w:rsidRPr="00167D39">
        <w:rPr>
          <w:rFonts w:ascii="Times New Roman" w:hAnsi="Times New Roman"/>
          <w:sz w:val="24"/>
          <w:szCs w:val="24"/>
        </w:rPr>
        <w:t>5</w:t>
      </w:r>
      <w:r w:rsidRPr="00167D39">
        <w:rPr>
          <w:rFonts w:ascii="Times New Roman" w:hAnsi="Times New Roman"/>
          <w:sz w:val="24"/>
          <w:szCs w:val="24"/>
        </w:rPr>
        <w:t xml:space="preserve">г. № </w:t>
      </w:r>
      <w:r w:rsidR="002218B6" w:rsidRPr="00167D39">
        <w:rPr>
          <w:rFonts w:ascii="Times New Roman" w:hAnsi="Times New Roman"/>
          <w:sz w:val="24"/>
          <w:szCs w:val="24"/>
        </w:rPr>
        <w:t>125</w:t>
      </w:r>
      <w:r w:rsidRPr="00167D39">
        <w:rPr>
          <w:rFonts w:ascii="Times New Roman" w:hAnsi="Times New Roman"/>
          <w:sz w:val="24"/>
          <w:szCs w:val="24"/>
        </w:rPr>
        <w:t>-п.</w:t>
      </w:r>
    </w:p>
    <w:p w:rsidR="00107A3E" w:rsidRPr="00167D39" w:rsidRDefault="00107A3E" w:rsidP="0083242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Цели Программы:</w:t>
      </w:r>
    </w:p>
    <w:p w:rsidR="00107A3E" w:rsidRPr="00167D39" w:rsidRDefault="00107A3E" w:rsidP="0083242B">
      <w:pPr>
        <w:spacing w:after="0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7D39">
        <w:rPr>
          <w:rFonts w:ascii="Times New Roman" w:hAnsi="Times New Roman"/>
          <w:bCs/>
          <w:color w:val="000000"/>
          <w:sz w:val="24"/>
          <w:szCs w:val="24"/>
        </w:rPr>
        <w:t>1. Организация работы, направленной на увеличение эффективности мероприятий по профилактике правонарушений среди несовершеннолетних.</w:t>
      </w:r>
    </w:p>
    <w:p w:rsidR="00107A3E" w:rsidRPr="00167D39" w:rsidRDefault="00107A3E" w:rsidP="0083242B">
      <w:pPr>
        <w:spacing w:after="0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7D39">
        <w:rPr>
          <w:rFonts w:ascii="Times New Roman" w:hAnsi="Times New Roman"/>
          <w:bCs/>
          <w:color w:val="000000"/>
          <w:sz w:val="24"/>
          <w:szCs w:val="24"/>
        </w:rPr>
        <w:t>2. Создание условий для реализации личностного и коллективного потенциала представителей несовершеннолетних через организацию пространства возможностей с учетом их интересов и потребностей.</w:t>
      </w:r>
    </w:p>
    <w:p w:rsidR="00107A3E" w:rsidRPr="00167D39" w:rsidRDefault="00107A3E" w:rsidP="0083242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Задачи программы:</w:t>
      </w:r>
    </w:p>
    <w:p w:rsidR="00107A3E" w:rsidRPr="00167D39" w:rsidRDefault="00107A3E" w:rsidP="00107A3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67D39">
        <w:rPr>
          <w:sz w:val="24"/>
          <w:szCs w:val="24"/>
        </w:rPr>
        <w:t>Создание условий для патриотического и духовно-нравственного воспитания интеллектуального, творческого и физического развития детей и подростков.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Создание правовых, экономических, организационных условий и гарантий для самореализации личности молодого человека.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Формирование у детей и подростков активной жизненной позиции, готовности к участию в общественно-политической жизни страны.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Пропаганда здорового образа жизни, развитие массового спорта и туризма.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Профилактика безнадзорности, подростковой преступности, наркомании, алкоголизма.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Содействие повышению уровня образования и развитию творческого потенциала детей и подростков.</w:t>
      </w:r>
    </w:p>
    <w:p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Поддержка талантливого, интеллектуально развитого подрастающего поколения.</w:t>
      </w:r>
    </w:p>
    <w:p w:rsidR="00494901" w:rsidRPr="00167D39" w:rsidRDefault="00494901" w:rsidP="004949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Оказание помощи в определении профессионального обучения детей и подростков.</w:t>
      </w:r>
    </w:p>
    <w:p w:rsidR="00367E08" w:rsidRDefault="00367E08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Разработчик данной программы</w:t>
      </w:r>
      <w:r w:rsidR="00B97081" w:rsidRPr="00167D39">
        <w:rPr>
          <w:rFonts w:ascii="Times New Roman" w:hAnsi="Times New Roman"/>
          <w:sz w:val="24"/>
          <w:szCs w:val="24"/>
        </w:rPr>
        <w:t>-</w:t>
      </w:r>
      <w:r w:rsidR="00644DD0" w:rsidRPr="00167D39">
        <w:rPr>
          <w:rFonts w:ascii="Times New Roman" w:hAnsi="Times New Roman"/>
          <w:sz w:val="24"/>
          <w:szCs w:val="24"/>
        </w:rPr>
        <w:t xml:space="preserve"> МКУ Усть-Бюрский СДК</w:t>
      </w:r>
    </w:p>
    <w:p w:rsidR="007665EF" w:rsidRPr="00D367D7" w:rsidRDefault="00391696" w:rsidP="007665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D7C17" w:rsidRPr="00D367D7">
        <w:rPr>
          <w:rFonts w:ascii="Times New Roman" w:hAnsi="Times New Roman"/>
          <w:sz w:val="24"/>
          <w:szCs w:val="24"/>
        </w:rPr>
        <w:t>201</w:t>
      </w:r>
      <w:r w:rsidR="004742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DD7C17" w:rsidRPr="00D367D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профилактический учет</w:t>
      </w:r>
      <w:r w:rsidR="00DD7C17" w:rsidRPr="00D367D7">
        <w:rPr>
          <w:rFonts w:ascii="Times New Roman" w:hAnsi="Times New Roman"/>
          <w:sz w:val="24"/>
          <w:szCs w:val="24"/>
        </w:rPr>
        <w:t xml:space="preserve"> в ГДН</w:t>
      </w:r>
      <w:r>
        <w:rPr>
          <w:rFonts w:ascii="Times New Roman" w:hAnsi="Times New Roman"/>
          <w:sz w:val="24"/>
          <w:szCs w:val="24"/>
        </w:rPr>
        <w:t>, КДН, ЗП и ВШУ</w:t>
      </w:r>
      <w:r w:rsidR="00D367D7" w:rsidRPr="00D367D7">
        <w:rPr>
          <w:rFonts w:ascii="Times New Roman" w:hAnsi="Times New Roman"/>
          <w:sz w:val="24"/>
          <w:szCs w:val="24"/>
        </w:rPr>
        <w:t xml:space="preserve"> </w:t>
      </w:r>
      <w:r w:rsidR="00F5109C">
        <w:rPr>
          <w:rFonts w:ascii="Times New Roman" w:hAnsi="Times New Roman"/>
          <w:sz w:val="24"/>
          <w:szCs w:val="24"/>
        </w:rPr>
        <w:t>было поставлено 9 учащихся и в течение года 7 учащихся были сняты с учета в связи с исправлением. По сравнению с 2018 годом произошло</w:t>
      </w:r>
      <w:r w:rsidR="00AF17CF">
        <w:rPr>
          <w:rFonts w:ascii="Times New Roman" w:hAnsi="Times New Roman"/>
          <w:sz w:val="24"/>
          <w:szCs w:val="24"/>
        </w:rPr>
        <w:t xml:space="preserve"> увеличение учащихся, состоящих на учете.</w:t>
      </w:r>
    </w:p>
    <w:p w:rsidR="007665EF" w:rsidRPr="007665EF" w:rsidRDefault="007665EF" w:rsidP="007665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>В МБОУ «Усть-Бюрская СОШ» на 0</w:t>
      </w:r>
      <w:r w:rsidR="00D367D7" w:rsidRPr="00DF5FD4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367D7" w:rsidRPr="00DF5FD4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F051E3">
        <w:rPr>
          <w:rFonts w:ascii="Times New Roman" w:eastAsia="Times New Roman" w:hAnsi="Times New Roman"/>
          <w:color w:val="000000"/>
          <w:sz w:val="24"/>
          <w:szCs w:val="24"/>
        </w:rPr>
        <w:t>1.2020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обучается 2</w:t>
      </w:r>
      <w:r w:rsidR="00D367D7" w:rsidRPr="00DF5FD4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F051E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 xml:space="preserve"> учеников. </w:t>
      </w:r>
    </w:p>
    <w:p w:rsidR="00367E08" w:rsidRPr="00167D39" w:rsidRDefault="007637A2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67E08" w:rsidRPr="00167D39">
        <w:rPr>
          <w:rFonts w:ascii="Times New Roman" w:hAnsi="Times New Roman"/>
          <w:sz w:val="24"/>
          <w:szCs w:val="24"/>
        </w:rPr>
        <w:t>В рамках реализации данной программы были проведены следующие мероприятия:</w:t>
      </w:r>
    </w:p>
    <w:p w:rsidR="00134AEC" w:rsidRDefault="00134AEC" w:rsidP="0074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A6C" w:rsidRDefault="004D4C6B" w:rsidP="0074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B7F">
        <w:rPr>
          <w:rFonts w:ascii="Times New Roman" w:hAnsi="Times New Roman"/>
          <w:b/>
          <w:sz w:val="24"/>
          <w:szCs w:val="24"/>
        </w:rPr>
        <w:t>1</w:t>
      </w:r>
      <w:r w:rsidR="00107A3E" w:rsidRPr="00BF6B7F">
        <w:rPr>
          <w:rFonts w:ascii="Times New Roman" w:hAnsi="Times New Roman"/>
          <w:b/>
          <w:sz w:val="24"/>
          <w:szCs w:val="24"/>
        </w:rPr>
        <w:t>. Создание условий для патриотического и духовно-нравственного воспитания интеллектуального, творческого и физического развития детей и подростков</w:t>
      </w:r>
      <w:r w:rsidR="006E6A6C" w:rsidRPr="00BF6B7F">
        <w:rPr>
          <w:rFonts w:ascii="Times New Roman" w:hAnsi="Times New Roman"/>
          <w:b/>
          <w:sz w:val="24"/>
          <w:szCs w:val="24"/>
        </w:rPr>
        <w:t>.</w:t>
      </w:r>
    </w:p>
    <w:p w:rsidR="00C73BD4" w:rsidRPr="00C73BD4" w:rsidRDefault="00C73BD4" w:rsidP="00C73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831F65" w:rsidRPr="00C73BD4" w:rsidRDefault="006E6A6C" w:rsidP="00367E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3BD4">
        <w:rPr>
          <w:rFonts w:ascii="Times New Roman" w:hAnsi="Times New Roman"/>
          <w:i/>
          <w:sz w:val="24"/>
          <w:szCs w:val="24"/>
        </w:rPr>
        <w:t>МКУ «Усть-Бюрский СДК»</w:t>
      </w:r>
      <w:r w:rsidR="00003832" w:rsidRPr="00C73BD4">
        <w:rPr>
          <w:rFonts w:ascii="Times New Roman" w:hAnsi="Times New Roman"/>
          <w:i/>
          <w:sz w:val="24"/>
          <w:szCs w:val="24"/>
        </w:rPr>
        <w:t>:</w:t>
      </w:r>
    </w:p>
    <w:p w:rsidR="00085E13" w:rsidRPr="00085E13" w:rsidRDefault="00085E13" w:rsidP="00134AEC">
      <w:pPr>
        <w:pStyle w:val="a7"/>
        <w:ind w:left="0" w:firstLine="696"/>
        <w:jc w:val="both"/>
      </w:pPr>
      <w:r w:rsidRPr="00085E13">
        <w:t>Работниками СДК был разработан план по празднованию 7</w:t>
      </w:r>
      <w:r w:rsidR="00F051E3">
        <w:t>4</w:t>
      </w:r>
      <w:r w:rsidRPr="00085E13">
        <w:t xml:space="preserve">-ой годовщины Победы в ВОВ. Для детей было проведено </w:t>
      </w:r>
      <w:r w:rsidR="00F051E3">
        <w:rPr>
          <w:b/>
        </w:rPr>
        <w:t>21 мероприятие</w:t>
      </w:r>
      <w:r w:rsidRPr="00085E13">
        <w:rPr>
          <w:b/>
        </w:rPr>
        <w:t xml:space="preserve"> </w:t>
      </w:r>
      <w:r w:rsidRPr="00085E13">
        <w:t xml:space="preserve">(количество участников </w:t>
      </w:r>
      <w:r w:rsidR="00F051E3">
        <w:t xml:space="preserve">- </w:t>
      </w:r>
      <w:r w:rsidR="00F051E3">
        <w:rPr>
          <w:b/>
        </w:rPr>
        <w:t>572</w:t>
      </w:r>
      <w:r w:rsidRPr="00085E13">
        <w:t>).</w:t>
      </w:r>
    </w:p>
    <w:p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>МБОУ «Усть-Бюрская СОШ»:</w:t>
      </w:r>
    </w:p>
    <w:p w:rsidR="00E4222D" w:rsidRPr="00085E13" w:rsidRDefault="00E4222D" w:rsidP="00E4222D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</w:t>
      </w:r>
      <w:r w:rsidR="00452B36">
        <w:t>20</w:t>
      </w:r>
      <w:r>
        <w:t xml:space="preserve"> мероприяти</w:t>
      </w:r>
      <w:r w:rsidR="006A0DAD">
        <w:t>й</w:t>
      </w:r>
      <w:r>
        <w:t>.</w:t>
      </w:r>
    </w:p>
    <w:p w:rsidR="00467194" w:rsidRPr="007637A2" w:rsidRDefault="00467194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901" w:rsidRDefault="00A3555D" w:rsidP="0074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94901" w:rsidRPr="00167D39">
        <w:rPr>
          <w:rFonts w:ascii="Times New Roman" w:hAnsi="Times New Roman"/>
          <w:b/>
          <w:sz w:val="24"/>
          <w:szCs w:val="24"/>
        </w:rPr>
        <w:t>. Создание правовых, экономических, организационных условий и гарантий для самореализации личности</w:t>
      </w:r>
      <w:r w:rsidR="00F646D2">
        <w:rPr>
          <w:rFonts w:ascii="Times New Roman" w:hAnsi="Times New Roman"/>
          <w:b/>
          <w:sz w:val="24"/>
          <w:szCs w:val="24"/>
        </w:rPr>
        <w:t>.</w:t>
      </w:r>
    </w:p>
    <w:p w:rsidR="00C73BD4" w:rsidRPr="00C73BD4" w:rsidRDefault="00C73BD4" w:rsidP="00C73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F646D2" w:rsidRDefault="00F646D2" w:rsidP="00134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7A2">
        <w:rPr>
          <w:rFonts w:ascii="Times New Roman" w:hAnsi="Times New Roman"/>
          <w:sz w:val="24"/>
          <w:szCs w:val="24"/>
        </w:rPr>
        <w:t xml:space="preserve"> </w:t>
      </w:r>
      <w:r w:rsidRPr="00561E83">
        <w:rPr>
          <w:rFonts w:ascii="Times New Roman" w:hAnsi="Times New Roman"/>
          <w:i/>
          <w:sz w:val="24"/>
          <w:szCs w:val="24"/>
        </w:rPr>
        <w:t>МКУ «Усть-Бюрский СДК»</w:t>
      </w:r>
      <w:r w:rsidRPr="007637A2">
        <w:rPr>
          <w:rFonts w:ascii="Times New Roman" w:hAnsi="Times New Roman"/>
          <w:sz w:val="24"/>
          <w:szCs w:val="24"/>
        </w:rPr>
        <w:t>:</w:t>
      </w:r>
    </w:p>
    <w:p w:rsidR="00E4222D" w:rsidRPr="00085E13" w:rsidRDefault="00134AEC" w:rsidP="00452B36">
      <w:pPr>
        <w:pStyle w:val="a7"/>
        <w:ind w:left="0"/>
        <w:jc w:val="both"/>
      </w:pPr>
      <w:r>
        <w:t xml:space="preserve">  </w:t>
      </w:r>
      <w:r w:rsidR="003D767F">
        <w:t xml:space="preserve">   </w:t>
      </w:r>
      <w:r>
        <w:t xml:space="preserve"> </w:t>
      </w:r>
      <w:r w:rsidR="000D2C2E" w:rsidRPr="00134AEC">
        <w:t xml:space="preserve">По данному направлению отдельного плана не предусмотрено.  Было проведено </w:t>
      </w:r>
      <w:r w:rsidR="00452B36">
        <w:rPr>
          <w:b/>
        </w:rPr>
        <w:t>35</w:t>
      </w:r>
      <w:r w:rsidR="000D2C2E" w:rsidRPr="00134AEC">
        <w:t xml:space="preserve"> мероприятий, число участников </w:t>
      </w:r>
      <w:r w:rsidR="00452B36">
        <w:rPr>
          <w:b/>
        </w:rPr>
        <w:t>552</w:t>
      </w:r>
      <w:r w:rsidR="000D2C2E" w:rsidRPr="00134AEC">
        <w:t xml:space="preserve"> чел. Мероприятия по правам и обязанностям ребенка, а также по правилам дорожного движения. В основном это беседы и тематические часы</w:t>
      </w:r>
      <w:r w:rsidR="00452B36">
        <w:t>, конкурсы</w:t>
      </w:r>
      <w:r w:rsidR="000D2C2E" w:rsidRPr="00134AEC">
        <w:t>.</w:t>
      </w:r>
    </w:p>
    <w:p w:rsidR="00293803" w:rsidRDefault="00293803" w:rsidP="00E422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803" w:rsidRDefault="00A3555D" w:rsidP="007401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94901" w:rsidRPr="00167D39">
        <w:rPr>
          <w:rFonts w:ascii="Times New Roman" w:hAnsi="Times New Roman"/>
          <w:b/>
          <w:sz w:val="24"/>
          <w:szCs w:val="24"/>
        </w:rPr>
        <w:t>.</w:t>
      </w:r>
      <w:r w:rsidR="00494901" w:rsidRPr="00167D39">
        <w:rPr>
          <w:rFonts w:ascii="Times New Roman" w:hAnsi="Times New Roman"/>
          <w:b/>
          <w:sz w:val="24"/>
          <w:szCs w:val="24"/>
        </w:rPr>
        <w:tab/>
        <w:t>Пропаганда здорового образа жизни, развитие</w:t>
      </w:r>
    </w:p>
    <w:p w:rsidR="00494901" w:rsidRDefault="00494901" w:rsidP="007401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массового спорта и туризма.</w:t>
      </w:r>
    </w:p>
    <w:p w:rsidR="00C73BD4" w:rsidRPr="00C73BD4" w:rsidRDefault="00C73BD4" w:rsidP="00C73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CA1ACE" w:rsidRDefault="00134AEC" w:rsidP="00CA1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ACE" w:rsidRPr="00561E83">
        <w:rPr>
          <w:rFonts w:ascii="Times New Roman" w:hAnsi="Times New Roman"/>
          <w:i/>
          <w:sz w:val="24"/>
          <w:szCs w:val="24"/>
        </w:rPr>
        <w:t>МКУ «Усть-Бюрский СДК»</w:t>
      </w:r>
      <w:r w:rsidR="00CA1ACE" w:rsidRPr="0028552D">
        <w:rPr>
          <w:rFonts w:ascii="Times New Roman" w:hAnsi="Times New Roman"/>
          <w:sz w:val="24"/>
          <w:szCs w:val="24"/>
        </w:rPr>
        <w:t>:</w:t>
      </w:r>
    </w:p>
    <w:p w:rsidR="000D2C2E" w:rsidRPr="000D2C2E" w:rsidRDefault="00C73BD4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0D2C2E" w:rsidRPr="000D2C2E">
        <w:rPr>
          <w:rFonts w:ascii="Times New Roman" w:hAnsi="Times New Roman"/>
          <w:sz w:val="24"/>
          <w:szCs w:val="24"/>
        </w:rPr>
        <w:t xml:space="preserve">По пропаганде здорового образа жизни было проведено </w:t>
      </w:r>
      <w:r w:rsidR="00452B36">
        <w:rPr>
          <w:rFonts w:ascii="Times New Roman" w:hAnsi="Times New Roman"/>
          <w:sz w:val="24"/>
          <w:szCs w:val="24"/>
        </w:rPr>
        <w:t>18</w:t>
      </w:r>
      <w:r w:rsidR="000D2C2E" w:rsidRPr="000D2C2E">
        <w:rPr>
          <w:rFonts w:ascii="Times New Roman" w:hAnsi="Times New Roman"/>
          <w:sz w:val="24"/>
          <w:szCs w:val="24"/>
        </w:rPr>
        <w:t xml:space="preserve"> мероприятий с детьми и подростками, 1</w:t>
      </w:r>
      <w:r w:rsidR="00625B4C">
        <w:rPr>
          <w:rFonts w:ascii="Times New Roman" w:hAnsi="Times New Roman"/>
          <w:sz w:val="24"/>
          <w:szCs w:val="24"/>
        </w:rPr>
        <w:t>270</w:t>
      </w:r>
      <w:r w:rsidR="000D2C2E" w:rsidRPr="000D2C2E">
        <w:rPr>
          <w:rFonts w:ascii="Times New Roman" w:hAnsi="Times New Roman"/>
          <w:sz w:val="24"/>
          <w:szCs w:val="24"/>
        </w:rPr>
        <w:t xml:space="preserve"> участников</w:t>
      </w:r>
      <w:r w:rsidR="00833290">
        <w:rPr>
          <w:rFonts w:ascii="Times New Roman" w:hAnsi="Times New Roman"/>
          <w:sz w:val="24"/>
          <w:szCs w:val="24"/>
        </w:rPr>
        <w:t>. С июля по август проходили спортивные соревнования</w:t>
      </w:r>
      <w:r w:rsidR="000D2C2E" w:rsidRPr="000D2C2E">
        <w:rPr>
          <w:rFonts w:ascii="Times New Roman" w:hAnsi="Times New Roman"/>
          <w:sz w:val="24"/>
          <w:szCs w:val="24"/>
        </w:rPr>
        <w:t xml:space="preserve"> среди улиц «Уличные игры», </w:t>
      </w:r>
      <w:r w:rsidR="00833290">
        <w:rPr>
          <w:rFonts w:ascii="Times New Roman" w:hAnsi="Times New Roman"/>
          <w:sz w:val="24"/>
          <w:szCs w:val="24"/>
        </w:rPr>
        <w:t>157 участников. В 2018</w:t>
      </w:r>
      <w:r w:rsidR="000D2C2E" w:rsidRPr="000D2C2E">
        <w:rPr>
          <w:rFonts w:ascii="Times New Roman" w:hAnsi="Times New Roman"/>
          <w:sz w:val="24"/>
          <w:szCs w:val="24"/>
        </w:rPr>
        <w:t xml:space="preserve"> году в «Уличных играх» приняло участие 1</w:t>
      </w:r>
      <w:r w:rsidR="00833290">
        <w:rPr>
          <w:rFonts w:ascii="Times New Roman" w:hAnsi="Times New Roman"/>
          <w:sz w:val="24"/>
          <w:szCs w:val="24"/>
        </w:rPr>
        <w:t>90</w:t>
      </w:r>
      <w:r w:rsidR="000D2C2E" w:rsidRPr="000D2C2E">
        <w:rPr>
          <w:rFonts w:ascii="Times New Roman" w:hAnsi="Times New Roman"/>
          <w:sz w:val="24"/>
          <w:szCs w:val="24"/>
        </w:rPr>
        <w:t xml:space="preserve"> детей и подростков. </w:t>
      </w:r>
    </w:p>
    <w:p w:rsidR="000D2C2E" w:rsidRDefault="000D2C2E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2E">
        <w:rPr>
          <w:rFonts w:ascii="Times New Roman" w:hAnsi="Times New Roman"/>
          <w:sz w:val="24"/>
          <w:szCs w:val="24"/>
        </w:rPr>
        <w:t>Ежегодно дети участвуют в проведении всероссийских спортивных соревнованиях «Кросс нации»</w:t>
      </w:r>
      <w:r w:rsidR="00833290">
        <w:rPr>
          <w:rFonts w:ascii="Times New Roman" w:hAnsi="Times New Roman"/>
          <w:sz w:val="24"/>
          <w:szCs w:val="24"/>
        </w:rPr>
        <w:t xml:space="preserve"> (охват 240 участников)</w:t>
      </w:r>
      <w:r w:rsidRPr="000D2C2E">
        <w:rPr>
          <w:rFonts w:ascii="Times New Roman" w:hAnsi="Times New Roman"/>
          <w:sz w:val="24"/>
          <w:szCs w:val="24"/>
        </w:rPr>
        <w:t xml:space="preserve"> и «Лыжня России»</w:t>
      </w:r>
      <w:r w:rsidR="00833290">
        <w:rPr>
          <w:rFonts w:ascii="Times New Roman" w:hAnsi="Times New Roman"/>
          <w:sz w:val="24"/>
          <w:szCs w:val="24"/>
        </w:rPr>
        <w:t xml:space="preserve"> (охват 200 участников)</w:t>
      </w:r>
      <w:r w:rsidRPr="000D2C2E">
        <w:rPr>
          <w:rFonts w:ascii="Times New Roman" w:hAnsi="Times New Roman"/>
          <w:sz w:val="24"/>
          <w:szCs w:val="24"/>
        </w:rPr>
        <w:t>.</w:t>
      </w:r>
    </w:p>
    <w:p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>МБОУ «Усть-Бюрская СОШ»:</w:t>
      </w:r>
    </w:p>
    <w:p w:rsidR="00E4222D" w:rsidRDefault="00E4222D" w:rsidP="00E4222D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</w:t>
      </w:r>
      <w:r w:rsidR="00833290">
        <w:t>11 мероприятий</w:t>
      </w:r>
      <w:r>
        <w:t>.</w:t>
      </w:r>
    </w:p>
    <w:p w:rsidR="00042CCF" w:rsidRDefault="00042CCF" w:rsidP="00042CCF">
      <w:pPr>
        <w:pStyle w:val="a7"/>
        <w:ind w:left="284" w:hanging="284"/>
        <w:jc w:val="both"/>
        <w:rPr>
          <w:i/>
        </w:rPr>
      </w:pPr>
      <w:r>
        <w:rPr>
          <w:i/>
        </w:rPr>
        <w:t>Администрация Усть-Бюрского сельсовета</w:t>
      </w:r>
      <w:r w:rsidRPr="00C73BD4">
        <w:rPr>
          <w:i/>
        </w:rPr>
        <w:t>:</w:t>
      </w:r>
    </w:p>
    <w:p w:rsidR="00042CCF" w:rsidRPr="00085E13" w:rsidRDefault="00042CCF" w:rsidP="00042CCF">
      <w:pPr>
        <w:pStyle w:val="a7"/>
        <w:ind w:left="284" w:hanging="284"/>
        <w:jc w:val="both"/>
      </w:pPr>
      <w:r>
        <w:t>На мероприятия в сфере физической культуры и спорта был закуплен спортивный инвентарь на детские площадки в сумме 8,5 тыс. руб.</w:t>
      </w:r>
    </w:p>
    <w:p w:rsidR="00134AEC" w:rsidRPr="0028552D" w:rsidRDefault="00134AEC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EC" w:rsidRDefault="000D2C2E" w:rsidP="0074015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94901" w:rsidRPr="00167D39">
        <w:rPr>
          <w:rFonts w:ascii="Times New Roman" w:hAnsi="Times New Roman"/>
          <w:b/>
          <w:sz w:val="24"/>
          <w:szCs w:val="24"/>
        </w:rPr>
        <w:t>.</w:t>
      </w:r>
      <w:r w:rsidR="00494901" w:rsidRPr="00167D39">
        <w:rPr>
          <w:rFonts w:ascii="Times New Roman" w:hAnsi="Times New Roman"/>
          <w:b/>
          <w:sz w:val="24"/>
          <w:szCs w:val="24"/>
        </w:rPr>
        <w:tab/>
        <w:t xml:space="preserve">Профилактика безнадзорности, подростковой преступности, </w:t>
      </w:r>
    </w:p>
    <w:p w:rsidR="00494901" w:rsidRDefault="00494901" w:rsidP="0074015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наркомании, алкоголизма.</w:t>
      </w:r>
    </w:p>
    <w:p w:rsidR="00C73BD4" w:rsidRPr="00C73BD4" w:rsidRDefault="00C73BD4" w:rsidP="00C73BD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542F67" w:rsidRPr="00167D39" w:rsidRDefault="00134AEC" w:rsidP="00542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767F">
        <w:rPr>
          <w:rFonts w:ascii="Times New Roman" w:hAnsi="Times New Roman"/>
          <w:sz w:val="24"/>
          <w:szCs w:val="24"/>
        </w:rPr>
        <w:t xml:space="preserve"> </w:t>
      </w:r>
      <w:r w:rsidR="00542F67"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542F67" w:rsidRPr="006778F0" w:rsidRDefault="00542F67" w:rsidP="00542F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778F0">
        <w:rPr>
          <w:rFonts w:ascii="Times New Roman" w:hAnsi="Times New Roman"/>
          <w:i/>
          <w:sz w:val="24"/>
          <w:szCs w:val="24"/>
        </w:rPr>
        <w:t xml:space="preserve"> МКУ «Усть-Бюрский СДК»</w:t>
      </w:r>
    </w:p>
    <w:p w:rsidR="000D2C2E" w:rsidRPr="000D2C2E" w:rsidRDefault="00561E83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2C2E" w:rsidRPr="000D2C2E">
        <w:rPr>
          <w:rFonts w:ascii="Times New Roman" w:hAnsi="Times New Roman"/>
          <w:sz w:val="24"/>
          <w:szCs w:val="24"/>
        </w:rPr>
        <w:t xml:space="preserve">о данному направлению мероприятия запланированы по нескольким планам: «По профилактике немедицинского потребления несовершеннолетними наркотических средств и психотропных веществ, а </w:t>
      </w:r>
      <w:r w:rsidR="00372501" w:rsidRPr="000D2C2E">
        <w:rPr>
          <w:rFonts w:ascii="Times New Roman" w:hAnsi="Times New Roman"/>
          <w:sz w:val="24"/>
          <w:szCs w:val="24"/>
        </w:rPr>
        <w:t>также</w:t>
      </w:r>
      <w:r w:rsidR="000D2C2E" w:rsidRPr="000D2C2E">
        <w:rPr>
          <w:rFonts w:ascii="Times New Roman" w:hAnsi="Times New Roman"/>
          <w:sz w:val="24"/>
          <w:szCs w:val="24"/>
        </w:rPr>
        <w:t xml:space="preserve"> спиртосодержащей продукции»</w:t>
      </w:r>
      <w:r w:rsidR="00372501" w:rsidRPr="000D2C2E">
        <w:rPr>
          <w:rFonts w:ascii="Times New Roman" w:hAnsi="Times New Roman"/>
          <w:sz w:val="24"/>
          <w:szCs w:val="24"/>
        </w:rPr>
        <w:t>, «</w:t>
      </w:r>
      <w:r w:rsidR="000D2C2E" w:rsidRPr="000D2C2E">
        <w:rPr>
          <w:rFonts w:ascii="Times New Roman" w:hAnsi="Times New Roman"/>
          <w:sz w:val="24"/>
          <w:szCs w:val="24"/>
        </w:rPr>
        <w:t>По профилактике детской и младенческой смертности, суицидального поведения несовершеннолетних», «По снижению подростковой преступности».</w:t>
      </w:r>
    </w:p>
    <w:p w:rsidR="000D2C2E" w:rsidRDefault="000D2C2E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2E">
        <w:rPr>
          <w:rFonts w:ascii="Times New Roman" w:hAnsi="Times New Roman"/>
          <w:sz w:val="24"/>
          <w:szCs w:val="24"/>
        </w:rPr>
        <w:t>Мероприятия запланированы для детей и подростков из «</w:t>
      </w:r>
      <w:r w:rsidR="0065247D">
        <w:rPr>
          <w:rFonts w:ascii="Times New Roman" w:hAnsi="Times New Roman"/>
          <w:sz w:val="24"/>
          <w:szCs w:val="24"/>
        </w:rPr>
        <w:t>группы риска». Всего проведено 1</w:t>
      </w:r>
      <w:r w:rsidRPr="000D2C2E">
        <w:rPr>
          <w:rFonts w:ascii="Times New Roman" w:hAnsi="Times New Roman"/>
          <w:sz w:val="24"/>
          <w:szCs w:val="24"/>
        </w:rPr>
        <w:t xml:space="preserve">4 мероприятия, </w:t>
      </w:r>
      <w:r w:rsidR="0065247D">
        <w:rPr>
          <w:rFonts w:ascii="Times New Roman" w:hAnsi="Times New Roman"/>
          <w:sz w:val="24"/>
          <w:szCs w:val="24"/>
        </w:rPr>
        <w:t>156</w:t>
      </w:r>
      <w:r w:rsidRPr="000D2C2E">
        <w:rPr>
          <w:rFonts w:ascii="Times New Roman" w:hAnsi="Times New Roman"/>
          <w:sz w:val="24"/>
          <w:szCs w:val="24"/>
        </w:rPr>
        <w:t xml:space="preserve"> участник</w:t>
      </w:r>
      <w:r w:rsidR="0065247D">
        <w:rPr>
          <w:rFonts w:ascii="Times New Roman" w:hAnsi="Times New Roman"/>
          <w:sz w:val="24"/>
          <w:szCs w:val="24"/>
        </w:rPr>
        <w:t>ов</w:t>
      </w:r>
      <w:r w:rsidRPr="000D2C2E">
        <w:rPr>
          <w:rFonts w:ascii="Times New Roman" w:hAnsi="Times New Roman"/>
          <w:sz w:val="24"/>
          <w:szCs w:val="24"/>
        </w:rPr>
        <w:t xml:space="preserve">. </w:t>
      </w:r>
    </w:p>
    <w:p w:rsidR="006778F0" w:rsidRDefault="006778F0" w:rsidP="000D2C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6778F0">
        <w:rPr>
          <w:rFonts w:ascii="Times New Roman" w:hAnsi="Times New Roman"/>
          <w:i/>
          <w:sz w:val="24"/>
          <w:szCs w:val="24"/>
        </w:rPr>
        <w:t xml:space="preserve"> Усть-Бюрской библиотеке </w:t>
      </w:r>
    </w:p>
    <w:p w:rsidR="00561E83" w:rsidRDefault="00561E83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направлению</w:t>
      </w:r>
      <w:r w:rsidR="000B70F0">
        <w:rPr>
          <w:rFonts w:ascii="Times New Roman" w:hAnsi="Times New Roman"/>
          <w:sz w:val="24"/>
          <w:szCs w:val="24"/>
        </w:rPr>
        <w:t xml:space="preserve"> на базе клуба «Подросток»</w:t>
      </w:r>
      <w:r>
        <w:rPr>
          <w:rFonts w:ascii="Times New Roman" w:hAnsi="Times New Roman"/>
          <w:sz w:val="24"/>
          <w:szCs w:val="24"/>
        </w:rPr>
        <w:t xml:space="preserve"> было запланировано и выполнено </w:t>
      </w:r>
      <w:r w:rsidR="009A16E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="000B70F0">
        <w:rPr>
          <w:rFonts w:ascii="Times New Roman" w:hAnsi="Times New Roman"/>
          <w:sz w:val="24"/>
          <w:szCs w:val="24"/>
        </w:rPr>
        <w:t xml:space="preserve">, приняли участие </w:t>
      </w:r>
      <w:r w:rsidR="009A16E5">
        <w:rPr>
          <w:rFonts w:ascii="Times New Roman" w:hAnsi="Times New Roman"/>
          <w:sz w:val="24"/>
          <w:szCs w:val="24"/>
        </w:rPr>
        <w:t>94</w:t>
      </w:r>
      <w:r w:rsidR="000B70F0">
        <w:rPr>
          <w:rFonts w:ascii="Times New Roman" w:hAnsi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>
        <w:t xml:space="preserve"> </w:t>
      </w:r>
      <w:r w:rsidRPr="00C73BD4">
        <w:rPr>
          <w:i/>
        </w:rPr>
        <w:t>МБОУ «Усть-Бюрская СОШ»:</w:t>
      </w:r>
    </w:p>
    <w:p w:rsidR="00E4222D" w:rsidRDefault="00E4222D" w:rsidP="00B1132E">
      <w:pPr>
        <w:pStyle w:val="a7"/>
        <w:ind w:left="284" w:hanging="284"/>
        <w:jc w:val="both"/>
      </w:pPr>
      <w:r>
        <w:t xml:space="preserve">         </w:t>
      </w:r>
      <w:r w:rsidR="00B1132E">
        <w:t>Учащиеся, состоящие на профилактическом учете посещают кружки и секции при школе, а также привлекаются к</w:t>
      </w:r>
      <w:r w:rsidR="00A1675C">
        <w:t xml:space="preserve"> общественной</w:t>
      </w:r>
      <w:r w:rsidR="00B1132E">
        <w:t xml:space="preserve"> работе</w:t>
      </w:r>
      <w:r w:rsidR="00A1675C">
        <w:t xml:space="preserve"> школы и класса.</w:t>
      </w:r>
      <w:r w:rsidR="003713C4">
        <w:t xml:space="preserve"> По данному направлению было запланировано и проведено 124 мероприятия.</w:t>
      </w:r>
    </w:p>
    <w:p w:rsidR="000701FB" w:rsidRPr="00561E83" w:rsidRDefault="000701FB" w:rsidP="00B1132E">
      <w:pPr>
        <w:pStyle w:val="a7"/>
        <w:ind w:left="284" w:hanging="284"/>
        <w:jc w:val="both"/>
      </w:pPr>
    </w:p>
    <w:p w:rsidR="003D767F" w:rsidRDefault="007C28E4" w:rsidP="000B70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8E4">
        <w:rPr>
          <w:rFonts w:ascii="Times New Roman" w:hAnsi="Times New Roman"/>
          <w:b/>
          <w:sz w:val="24"/>
          <w:szCs w:val="24"/>
        </w:rPr>
        <w:t>5. Содействие повышению уровня образования и развитию творческого</w:t>
      </w:r>
    </w:p>
    <w:p w:rsidR="00740154" w:rsidRDefault="007C28E4" w:rsidP="007401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8E4">
        <w:rPr>
          <w:rFonts w:ascii="Times New Roman" w:hAnsi="Times New Roman"/>
          <w:b/>
          <w:sz w:val="24"/>
          <w:szCs w:val="24"/>
        </w:rPr>
        <w:t>потенциала детей и подростков.</w:t>
      </w:r>
    </w:p>
    <w:p w:rsidR="00C73BD4" w:rsidRPr="00C73BD4" w:rsidRDefault="00C73BD4" w:rsidP="00C73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:rsidR="006778F0" w:rsidRPr="006778F0" w:rsidRDefault="006778F0" w:rsidP="006778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778F0">
        <w:rPr>
          <w:rFonts w:ascii="Times New Roman" w:hAnsi="Times New Roman"/>
          <w:i/>
          <w:sz w:val="24"/>
          <w:szCs w:val="24"/>
        </w:rPr>
        <w:t>МКУ «Усть-Бюрский СДК»</w:t>
      </w:r>
    </w:p>
    <w:p w:rsidR="007F7358" w:rsidRPr="007F7358" w:rsidRDefault="006778F0" w:rsidP="007F7358">
      <w:pPr>
        <w:pStyle w:val="a7"/>
        <w:ind w:left="0" w:firstLine="708"/>
        <w:rPr>
          <w:color w:val="FF0000"/>
        </w:rPr>
      </w:pPr>
      <w:r>
        <w:rPr>
          <w:b/>
        </w:rPr>
        <w:t xml:space="preserve">   </w:t>
      </w:r>
      <w:r w:rsidR="007F7358">
        <w:t>В 2019 году</w:t>
      </w:r>
      <w:r w:rsidR="007C28E4" w:rsidRPr="007C28E4">
        <w:t xml:space="preserve"> </w:t>
      </w:r>
      <w:r w:rsidR="007F7358" w:rsidRPr="007F7358">
        <w:t xml:space="preserve">работало </w:t>
      </w:r>
      <w:r w:rsidR="007F7358" w:rsidRPr="007F7358">
        <w:rPr>
          <w:b/>
        </w:rPr>
        <w:t>13</w:t>
      </w:r>
      <w:r w:rsidR="007F7358" w:rsidRPr="007F7358">
        <w:t xml:space="preserve"> клубных формирований, которые посещали </w:t>
      </w:r>
      <w:r w:rsidR="007F7358" w:rsidRPr="007F7358">
        <w:rPr>
          <w:b/>
        </w:rPr>
        <w:t>149</w:t>
      </w:r>
      <w:r w:rsidR="007F7358">
        <w:t xml:space="preserve"> участнико</w:t>
      </w:r>
      <w:r w:rsidR="007F7358" w:rsidRPr="007F7358">
        <w:t xml:space="preserve">в, в том числе </w:t>
      </w:r>
      <w:r w:rsidR="007F7358" w:rsidRPr="007F7358">
        <w:rPr>
          <w:b/>
        </w:rPr>
        <w:t>12</w:t>
      </w:r>
      <w:r w:rsidR="007F7358" w:rsidRPr="007F7358">
        <w:t xml:space="preserve"> кружков художественной самодеятельности,</w:t>
      </w:r>
      <w:r w:rsidR="007F7358">
        <w:t xml:space="preserve"> из них для детей и подростков </w:t>
      </w:r>
      <w:r w:rsidR="007F7358" w:rsidRPr="007F7358">
        <w:rPr>
          <w:b/>
        </w:rPr>
        <w:t>6</w:t>
      </w:r>
      <w:r w:rsidR="007F7358">
        <w:rPr>
          <w:b/>
        </w:rPr>
        <w:t xml:space="preserve"> </w:t>
      </w:r>
      <w:r w:rsidR="007F7358">
        <w:t>(</w:t>
      </w:r>
      <w:r w:rsidR="007F7358" w:rsidRPr="007F7358">
        <w:t xml:space="preserve">охват </w:t>
      </w:r>
      <w:r w:rsidR="007F7358" w:rsidRPr="007F7358">
        <w:rPr>
          <w:b/>
        </w:rPr>
        <w:t>75</w:t>
      </w:r>
      <w:r w:rsidR="007F7358">
        <w:rPr>
          <w:b/>
        </w:rPr>
        <w:t xml:space="preserve"> </w:t>
      </w:r>
      <w:r w:rsidR="007F7358" w:rsidRPr="007F7358">
        <w:t>человек</w:t>
      </w:r>
      <w:r w:rsidR="007F7358">
        <w:t>)</w:t>
      </w:r>
      <w:r w:rsidR="007F7358" w:rsidRPr="007F7358">
        <w:t xml:space="preserve"> и Клуб по интересам для детей и подростков из «группы риска».</w:t>
      </w:r>
    </w:p>
    <w:p w:rsidR="000B70F0" w:rsidRDefault="000B70F0" w:rsidP="000B7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6778F0">
        <w:rPr>
          <w:rFonts w:ascii="Times New Roman" w:hAnsi="Times New Roman"/>
          <w:i/>
          <w:sz w:val="24"/>
          <w:szCs w:val="24"/>
        </w:rPr>
        <w:t xml:space="preserve"> Усть-Бюрской библиотеке </w:t>
      </w:r>
      <w:r w:rsidR="007773B5">
        <w:rPr>
          <w:rFonts w:ascii="Times New Roman" w:hAnsi="Times New Roman"/>
          <w:sz w:val="24"/>
          <w:szCs w:val="24"/>
        </w:rPr>
        <w:t>открыта игровая комната «Островок чудес и игр!», в течении года посетили 915 несовершеннолетних.</w:t>
      </w:r>
    </w:p>
    <w:p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 xml:space="preserve">  МБОУ «Усть-Бюрская СОШ»:</w:t>
      </w:r>
    </w:p>
    <w:p w:rsidR="00E4222D" w:rsidRDefault="00E4222D" w:rsidP="00E4222D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164 мероприятия.</w:t>
      </w:r>
    </w:p>
    <w:p w:rsidR="000701FB" w:rsidRPr="00085E13" w:rsidRDefault="000701FB" w:rsidP="00E4222D">
      <w:pPr>
        <w:pStyle w:val="a7"/>
        <w:ind w:left="284" w:hanging="284"/>
        <w:jc w:val="both"/>
      </w:pPr>
      <w:r>
        <w:rPr>
          <w:i/>
        </w:rPr>
        <w:t>Администрация Усть-Бюрского сельсовета:</w:t>
      </w:r>
    </w:p>
    <w:p w:rsidR="00E4222D" w:rsidRDefault="000701FB" w:rsidP="000B7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Приобретены настольные</w:t>
      </w:r>
      <w:r w:rsidR="0053363E">
        <w:rPr>
          <w:rFonts w:ascii="Times New Roman" w:hAnsi="Times New Roman"/>
          <w:sz w:val="24"/>
          <w:szCs w:val="24"/>
        </w:rPr>
        <w:t xml:space="preserve"> игры в сельскую библиотеку на сумму 3,2 тыс. руб.</w:t>
      </w:r>
    </w:p>
    <w:p w:rsidR="0053363E" w:rsidRPr="007773B5" w:rsidRDefault="0053363E" w:rsidP="000B7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7F" w:rsidRDefault="00740154" w:rsidP="00C73B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154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Поддержка талантливого, интеллектуального развития</w:t>
      </w:r>
    </w:p>
    <w:p w:rsidR="00134AEC" w:rsidRDefault="00740154" w:rsidP="00293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подрастающего поколения.</w:t>
      </w:r>
      <w:r w:rsidR="00134AEC">
        <w:rPr>
          <w:rFonts w:ascii="Times New Roman" w:hAnsi="Times New Roman"/>
          <w:b/>
          <w:sz w:val="24"/>
          <w:szCs w:val="24"/>
        </w:rPr>
        <w:t xml:space="preserve"> </w:t>
      </w:r>
    </w:p>
    <w:p w:rsidR="00561E83" w:rsidRPr="00561E83" w:rsidRDefault="00561E83" w:rsidP="00561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1E83">
        <w:rPr>
          <w:rFonts w:ascii="Times New Roman" w:hAnsi="Times New Roman"/>
          <w:sz w:val="24"/>
          <w:szCs w:val="24"/>
        </w:rPr>
        <w:t xml:space="preserve">     По данному направлению в течение года прошли следующие мероприятия:</w:t>
      </w:r>
    </w:p>
    <w:p w:rsidR="00561E83" w:rsidRPr="00561E83" w:rsidRDefault="00561E83" w:rsidP="00561E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1E83">
        <w:rPr>
          <w:rFonts w:ascii="Times New Roman" w:hAnsi="Times New Roman"/>
          <w:i/>
          <w:sz w:val="24"/>
          <w:szCs w:val="24"/>
        </w:rPr>
        <w:t>в МКУ «Усть-Бюрский СДК»</w:t>
      </w:r>
    </w:p>
    <w:p w:rsidR="007C28E4" w:rsidRPr="00A24887" w:rsidRDefault="00134AEC" w:rsidP="00A248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0154" w:rsidRPr="00740154">
        <w:rPr>
          <w:rFonts w:ascii="Times New Roman" w:hAnsi="Times New Roman"/>
          <w:sz w:val="24"/>
          <w:szCs w:val="24"/>
        </w:rPr>
        <w:t>По данному направлению отдельного плана не предусмотрено. Основные мероприятия: выстав</w:t>
      </w:r>
      <w:r w:rsidR="00E0324E">
        <w:rPr>
          <w:rFonts w:ascii="Times New Roman" w:hAnsi="Times New Roman"/>
          <w:sz w:val="24"/>
          <w:szCs w:val="24"/>
        </w:rPr>
        <w:t>к</w:t>
      </w:r>
      <w:r w:rsidR="00740154" w:rsidRPr="00740154">
        <w:rPr>
          <w:rFonts w:ascii="Times New Roman" w:hAnsi="Times New Roman"/>
          <w:sz w:val="24"/>
          <w:szCs w:val="24"/>
        </w:rPr>
        <w:t>и рисунков, конкурсы, мастер-классы. Участие в районных</w:t>
      </w:r>
      <w:r w:rsidR="00A24887">
        <w:rPr>
          <w:rFonts w:ascii="Times New Roman" w:hAnsi="Times New Roman"/>
          <w:sz w:val="24"/>
          <w:szCs w:val="24"/>
        </w:rPr>
        <w:t xml:space="preserve"> конкурсах: </w:t>
      </w:r>
      <w:r w:rsidR="00A24887" w:rsidRPr="00A24887">
        <w:rPr>
          <w:rFonts w:ascii="Times New Roman" w:hAnsi="Times New Roman"/>
          <w:sz w:val="24"/>
          <w:szCs w:val="24"/>
        </w:rPr>
        <w:t xml:space="preserve">Районные соревнования «Лыжня России 2019»; </w:t>
      </w:r>
      <w:r w:rsidR="00A24887">
        <w:rPr>
          <w:rFonts w:ascii="Times New Roman" w:hAnsi="Times New Roman"/>
          <w:sz w:val="24"/>
          <w:szCs w:val="24"/>
        </w:rPr>
        <w:t>р</w:t>
      </w:r>
      <w:r w:rsidR="00A24887" w:rsidRPr="00A24887">
        <w:rPr>
          <w:rFonts w:ascii="Times New Roman" w:hAnsi="Times New Roman"/>
          <w:sz w:val="24"/>
          <w:szCs w:val="24"/>
        </w:rPr>
        <w:t>айонный конкурс детского рисунка «Бравые солдаты»</w:t>
      </w:r>
      <w:r w:rsidR="00A24887">
        <w:rPr>
          <w:rFonts w:ascii="Times New Roman" w:hAnsi="Times New Roman"/>
          <w:sz w:val="24"/>
          <w:szCs w:val="24"/>
        </w:rPr>
        <w:t>.</w:t>
      </w:r>
    </w:p>
    <w:p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lastRenderedPageBreak/>
        <w:t>МБОУ «Усть-Бюрская СОШ»:</w:t>
      </w:r>
    </w:p>
    <w:p w:rsidR="00E4222D" w:rsidRDefault="00E4222D" w:rsidP="000701FB">
      <w:pPr>
        <w:pStyle w:val="a7"/>
        <w:ind w:left="284" w:hanging="284"/>
        <w:jc w:val="both"/>
      </w:pPr>
      <w:r>
        <w:t xml:space="preserve">         По данному направлению бы</w:t>
      </w:r>
      <w:r w:rsidR="000701FB">
        <w:t>ло запланировано и проведено 230</w:t>
      </w:r>
      <w:r>
        <w:t xml:space="preserve"> мероприятий.</w:t>
      </w:r>
    </w:p>
    <w:p w:rsidR="0053363E" w:rsidRPr="0053363E" w:rsidRDefault="0053363E" w:rsidP="000701FB">
      <w:pPr>
        <w:pStyle w:val="a7"/>
        <w:ind w:left="284" w:hanging="284"/>
        <w:jc w:val="both"/>
        <w:rPr>
          <w:i/>
        </w:rPr>
      </w:pPr>
      <w:r w:rsidRPr="0053363E">
        <w:rPr>
          <w:i/>
        </w:rPr>
        <w:t>Администрация Усть-Бюрского сельсовета:</w:t>
      </w:r>
    </w:p>
    <w:p w:rsidR="0053363E" w:rsidRDefault="0053363E" w:rsidP="000701FB">
      <w:pPr>
        <w:pStyle w:val="a7"/>
        <w:ind w:left="284" w:hanging="284"/>
        <w:jc w:val="both"/>
      </w:pPr>
      <w:r>
        <w:t xml:space="preserve">     На реализацию мероприятий по поддержке одаренных детей было потрачено 10,0 тыс. руб.</w:t>
      </w:r>
    </w:p>
    <w:p w:rsidR="000701FB" w:rsidRPr="000701FB" w:rsidRDefault="000701FB" w:rsidP="000701FB">
      <w:pPr>
        <w:pStyle w:val="a7"/>
        <w:ind w:left="284" w:hanging="284"/>
        <w:jc w:val="both"/>
      </w:pPr>
    </w:p>
    <w:p w:rsidR="00293803" w:rsidRDefault="006272FA" w:rsidP="00627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F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Оказание помощи в определении профессионального </w:t>
      </w:r>
    </w:p>
    <w:p w:rsidR="006272FA" w:rsidRDefault="006272FA" w:rsidP="00627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обучения детей и подростков.</w:t>
      </w:r>
    </w:p>
    <w:p w:rsidR="00561E83" w:rsidRPr="00561E83" w:rsidRDefault="00561E83" w:rsidP="00561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1E83">
        <w:rPr>
          <w:rFonts w:ascii="Times New Roman" w:hAnsi="Times New Roman"/>
          <w:sz w:val="24"/>
          <w:szCs w:val="24"/>
        </w:rPr>
        <w:t xml:space="preserve">     По данному направлению в течение года прошли следующие мероприятия:</w:t>
      </w:r>
    </w:p>
    <w:p w:rsidR="00561E83" w:rsidRPr="00561E83" w:rsidRDefault="00561E83" w:rsidP="00561E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1E83">
        <w:rPr>
          <w:rFonts w:ascii="Times New Roman" w:hAnsi="Times New Roman"/>
          <w:i/>
          <w:sz w:val="24"/>
          <w:szCs w:val="24"/>
        </w:rPr>
        <w:t>в МКУ «Усть-Бюрский СДК»</w:t>
      </w:r>
    </w:p>
    <w:p w:rsidR="006272FA" w:rsidRDefault="003A6E1E" w:rsidP="006272FA">
      <w:pPr>
        <w:pStyle w:val="a7"/>
        <w:ind w:left="0"/>
        <w:jc w:val="both"/>
      </w:pPr>
      <w:r>
        <w:t>Проведена беседа «Кем быть?» -</w:t>
      </w:r>
      <w:r w:rsidR="006272FA" w:rsidRPr="00372501">
        <w:t xml:space="preserve"> </w:t>
      </w:r>
      <w:r>
        <w:rPr>
          <w:b/>
        </w:rPr>
        <w:t>24</w:t>
      </w:r>
      <w:r>
        <w:t xml:space="preserve"> участника</w:t>
      </w:r>
      <w:r w:rsidR="006272FA" w:rsidRPr="00372501">
        <w:t>.</w:t>
      </w:r>
    </w:p>
    <w:p w:rsidR="00C73BD4" w:rsidRPr="00372501" w:rsidRDefault="00C73BD4" w:rsidP="006272FA">
      <w:pPr>
        <w:pStyle w:val="a7"/>
        <w:ind w:left="0"/>
        <w:jc w:val="both"/>
      </w:pPr>
    </w:p>
    <w:p w:rsidR="00C73BD4" w:rsidRPr="006648CE" w:rsidRDefault="00C73BD4" w:rsidP="00C73BD4">
      <w:pPr>
        <w:pStyle w:val="a7"/>
        <w:ind w:left="284" w:hanging="284"/>
        <w:jc w:val="both"/>
        <w:rPr>
          <w:i/>
        </w:rPr>
      </w:pPr>
      <w:r w:rsidRPr="006648CE">
        <w:rPr>
          <w:i/>
        </w:rPr>
        <w:t>МБОУ «Усть-Бюрская СОШ»:</w:t>
      </w:r>
    </w:p>
    <w:p w:rsidR="00C73BD4" w:rsidRPr="00085E13" w:rsidRDefault="00C73BD4" w:rsidP="00C73BD4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26 мероприятий.</w:t>
      </w:r>
    </w:p>
    <w:p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183" w:rsidRDefault="00EC5A1E" w:rsidP="00A84183">
      <w:pPr>
        <w:autoSpaceDE w:val="0"/>
        <w:autoSpaceDN w:val="0"/>
        <w:adjustRightInd w:val="0"/>
        <w:spacing w:after="0"/>
        <w:ind w:left="-3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2019 </w:t>
      </w:r>
      <w:r w:rsidR="00A84183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</w:t>
      </w:r>
      <w:r w:rsidR="00A84183">
        <w:rPr>
          <w:rFonts w:ascii="Times New Roman" w:hAnsi="Times New Roman"/>
          <w:sz w:val="26"/>
          <w:szCs w:val="26"/>
        </w:rPr>
        <w:t xml:space="preserve"> з</w:t>
      </w:r>
      <w:r w:rsidR="00A84183" w:rsidRPr="00740A4B">
        <w:rPr>
          <w:rFonts w:ascii="Times New Roman" w:hAnsi="Times New Roman"/>
          <w:sz w:val="26"/>
          <w:szCs w:val="26"/>
        </w:rPr>
        <w:t>апланировано мероприятий на сумму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25,4</w:t>
      </w:r>
      <w:r w:rsidR="00A84183">
        <w:rPr>
          <w:rFonts w:ascii="Times New Roman" w:hAnsi="Times New Roman"/>
          <w:b/>
          <w:bCs/>
          <w:sz w:val="26"/>
          <w:szCs w:val="26"/>
        </w:rPr>
        <w:t xml:space="preserve"> тыс. </w:t>
      </w:r>
      <w:r w:rsidR="00A84183" w:rsidRPr="0035140D">
        <w:rPr>
          <w:rFonts w:ascii="Times New Roman" w:hAnsi="Times New Roman"/>
          <w:b/>
          <w:bCs/>
          <w:sz w:val="26"/>
          <w:szCs w:val="26"/>
        </w:rPr>
        <w:t>руб.,</w:t>
      </w:r>
      <w:r w:rsidR="00A84183" w:rsidRPr="00740A4B">
        <w:rPr>
          <w:rFonts w:ascii="Times New Roman" w:hAnsi="Times New Roman"/>
          <w:sz w:val="26"/>
          <w:szCs w:val="26"/>
        </w:rPr>
        <w:t xml:space="preserve"> фактически исполнено </w:t>
      </w:r>
      <w:r>
        <w:rPr>
          <w:rFonts w:ascii="Times New Roman" w:hAnsi="Times New Roman"/>
          <w:b/>
          <w:sz w:val="26"/>
          <w:szCs w:val="26"/>
        </w:rPr>
        <w:t>23,5</w:t>
      </w:r>
      <w:r w:rsidR="00A84183" w:rsidRPr="002520B3">
        <w:rPr>
          <w:rFonts w:ascii="Times New Roman" w:hAnsi="Times New Roman"/>
          <w:b/>
          <w:sz w:val="26"/>
          <w:szCs w:val="26"/>
        </w:rPr>
        <w:t xml:space="preserve"> тыс.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 w:rsidR="00A84183" w:rsidRPr="0035140D">
        <w:rPr>
          <w:rFonts w:ascii="Times New Roman" w:hAnsi="Times New Roman"/>
          <w:b/>
          <w:bCs/>
          <w:sz w:val="26"/>
          <w:szCs w:val="26"/>
        </w:rPr>
        <w:t>руб</w:t>
      </w:r>
      <w:r w:rsidR="00A84183" w:rsidRPr="00930BAC">
        <w:rPr>
          <w:rFonts w:ascii="Times New Roman" w:hAnsi="Times New Roman"/>
          <w:sz w:val="26"/>
          <w:szCs w:val="26"/>
        </w:rPr>
        <w:t>.</w:t>
      </w:r>
      <w:r w:rsidR="00A84183">
        <w:rPr>
          <w:rFonts w:ascii="Times New Roman" w:hAnsi="Times New Roman"/>
          <w:sz w:val="26"/>
          <w:szCs w:val="26"/>
        </w:rPr>
        <w:t>,</w:t>
      </w:r>
      <w:r w:rsidR="00A84183" w:rsidRPr="00930BAC">
        <w:rPr>
          <w:rFonts w:ascii="Times New Roman" w:hAnsi="Times New Roman"/>
          <w:sz w:val="26"/>
          <w:szCs w:val="26"/>
        </w:rPr>
        <w:t xml:space="preserve"> исполнение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92,5</w:t>
      </w:r>
      <w:r w:rsidR="00A84183" w:rsidRPr="00F2273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4183">
        <w:rPr>
          <w:rFonts w:ascii="Times New Roman" w:hAnsi="Times New Roman"/>
          <w:b/>
          <w:bCs/>
          <w:sz w:val="26"/>
          <w:szCs w:val="26"/>
        </w:rPr>
        <w:t xml:space="preserve">%, </w:t>
      </w:r>
      <w:r w:rsidR="00A84183" w:rsidRPr="00A84183">
        <w:rPr>
          <w:rFonts w:ascii="Times New Roman" w:hAnsi="Times New Roman"/>
          <w:bCs/>
          <w:sz w:val="26"/>
          <w:szCs w:val="26"/>
        </w:rPr>
        <w:t>в том чи</w:t>
      </w:r>
      <w:r w:rsidR="00A84183">
        <w:rPr>
          <w:rFonts w:ascii="Times New Roman" w:hAnsi="Times New Roman"/>
          <w:bCs/>
          <w:sz w:val="26"/>
          <w:szCs w:val="26"/>
        </w:rPr>
        <w:t>с</w:t>
      </w:r>
      <w:r w:rsidR="00A84183" w:rsidRPr="00A84183">
        <w:rPr>
          <w:rFonts w:ascii="Times New Roman" w:hAnsi="Times New Roman"/>
          <w:bCs/>
          <w:sz w:val="26"/>
          <w:szCs w:val="26"/>
        </w:rPr>
        <w:t>ле</w:t>
      </w:r>
    </w:p>
    <w:p w:rsidR="006648CE" w:rsidRDefault="00A84183" w:rsidP="00A84183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A84183">
        <w:rPr>
          <w:rFonts w:ascii="Times New Roman" w:eastAsiaTheme="minorHAnsi" w:hAnsi="Times New Roman"/>
          <w:sz w:val="26"/>
          <w:szCs w:val="26"/>
        </w:rPr>
        <w:t>-</w:t>
      </w:r>
      <w:r w:rsidR="00EC5A1E" w:rsidRPr="00A84183">
        <w:rPr>
          <w:rFonts w:ascii="Times New Roman" w:eastAsiaTheme="minorHAnsi" w:hAnsi="Times New Roman"/>
          <w:sz w:val="26"/>
          <w:szCs w:val="26"/>
        </w:rPr>
        <w:t xml:space="preserve"> </w:t>
      </w:r>
      <w:r w:rsidR="00EC5A1E">
        <w:rPr>
          <w:rFonts w:ascii="Times New Roman" w:eastAsiaTheme="minorHAnsi" w:hAnsi="Times New Roman"/>
          <w:sz w:val="26"/>
          <w:szCs w:val="26"/>
        </w:rPr>
        <w:t>поддержка одаренных детей – 10,0</w:t>
      </w:r>
      <w:r w:rsidR="00C75081">
        <w:rPr>
          <w:rFonts w:ascii="Times New Roman" w:eastAsiaTheme="minorHAnsi" w:hAnsi="Times New Roman"/>
          <w:sz w:val="26"/>
          <w:szCs w:val="26"/>
        </w:rPr>
        <w:t>тыс. руб.</w:t>
      </w:r>
      <w:r w:rsidRPr="00A84183">
        <w:rPr>
          <w:rFonts w:ascii="Times New Roman" w:eastAsiaTheme="minorHAnsi" w:hAnsi="Times New Roman"/>
          <w:sz w:val="26"/>
          <w:szCs w:val="26"/>
        </w:rPr>
        <w:t>;</w:t>
      </w:r>
    </w:p>
    <w:p w:rsidR="00C75081" w:rsidRDefault="00C75081" w:rsidP="00A84183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мероприятия в области культуры – </w:t>
      </w:r>
      <w:r w:rsidRPr="00C75081">
        <w:rPr>
          <w:rFonts w:ascii="Times New Roman" w:eastAsiaTheme="minorHAnsi" w:hAnsi="Times New Roman"/>
          <w:b/>
          <w:sz w:val="26"/>
          <w:szCs w:val="26"/>
        </w:rPr>
        <w:t>5,0</w:t>
      </w:r>
      <w:r>
        <w:rPr>
          <w:rFonts w:ascii="Times New Roman" w:eastAsiaTheme="minorHAnsi" w:hAnsi="Times New Roman"/>
          <w:sz w:val="26"/>
          <w:szCs w:val="26"/>
        </w:rPr>
        <w:t xml:space="preserve"> тыс.руб. (приобретение настольных игр – </w:t>
      </w:r>
      <w:r w:rsidRPr="00C75081">
        <w:rPr>
          <w:rFonts w:ascii="Times New Roman" w:eastAsiaTheme="minorHAnsi" w:hAnsi="Times New Roman"/>
          <w:b/>
          <w:sz w:val="26"/>
          <w:szCs w:val="26"/>
        </w:rPr>
        <w:t>3,2</w:t>
      </w:r>
      <w:r>
        <w:rPr>
          <w:rFonts w:ascii="Times New Roman" w:eastAsiaTheme="minorHAnsi" w:hAnsi="Times New Roman"/>
          <w:sz w:val="26"/>
          <w:szCs w:val="26"/>
        </w:rPr>
        <w:t xml:space="preserve"> тыс. руб.; «День защиты детей» - </w:t>
      </w:r>
      <w:r w:rsidRPr="00C75081">
        <w:rPr>
          <w:rFonts w:ascii="Times New Roman" w:eastAsiaTheme="minorHAnsi" w:hAnsi="Times New Roman"/>
          <w:b/>
          <w:sz w:val="26"/>
          <w:szCs w:val="26"/>
        </w:rPr>
        <w:t>1,8</w:t>
      </w:r>
      <w:r>
        <w:rPr>
          <w:rFonts w:ascii="Times New Roman" w:eastAsiaTheme="minorHAnsi" w:hAnsi="Times New Roman"/>
          <w:sz w:val="26"/>
          <w:szCs w:val="26"/>
        </w:rPr>
        <w:t xml:space="preserve"> тыс. руб.)</w:t>
      </w:r>
      <w:r w:rsidR="007F7C88">
        <w:rPr>
          <w:rFonts w:ascii="Times New Roman" w:eastAsiaTheme="minorHAnsi" w:hAnsi="Times New Roman"/>
          <w:sz w:val="26"/>
          <w:szCs w:val="26"/>
        </w:rPr>
        <w:t>;</w:t>
      </w:r>
    </w:p>
    <w:p w:rsidR="007F7C88" w:rsidRPr="00A84183" w:rsidRDefault="007F7C88" w:rsidP="00A84183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мероприятия в сфере физической культуры и спорта – </w:t>
      </w:r>
      <w:r w:rsidRPr="007F7C88">
        <w:rPr>
          <w:rFonts w:ascii="Times New Roman" w:eastAsiaTheme="minorHAnsi" w:hAnsi="Times New Roman"/>
          <w:b/>
          <w:sz w:val="26"/>
          <w:szCs w:val="26"/>
        </w:rPr>
        <w:t>8,5</w:t>
      </w:r>
      <w:r>
        <w:rPr>
          <w:rFonts w:ascii="Times New Roman" w:eastAsiaTheme="minorHAnsi" w:hAnsi="Times New Roman"/>
          <w:sz w:val="26"/>
          <w:szCs w:val="26"/>
        </w:rPr>
        <w:t xml:space="preserve"> тыс. руб. (спортивный инвентарь на детские площадки)</w:t>
      </w:r>
    </w:p>
    <w:p w:rsidR="00A84183" w:rsidRDefault="00A84183" w:rsidP="00A84183">
      <w:pPr>
        <w:autoSpaceDE w:val="0"/>
        <w:autoSpaceDN w:val="0"/>
        <w:adjustRightInd w:val="0"/>
        <w:spacing w:after="0"/>
        <w:ind w:left="-3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84183" w:rsidRPr="00372501" w:rsidRDefault="00A84183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A0" w:rsidRDefault="00A61711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</w:t>
      </w:r>
      <w:r w:rsidR="007F7C88">
        <w:rPr>
          <w:rFonts w:ascii="Times New Roman" w:hAnsi="Times New Roman"/>
          <w:sz w:val="24"/>
          <w:szCs w:val="24"/>
        </w:rPr>
        <w:t>Рассказова Т.А.</w:t>
      </w:r>
      <w:r w:rsidR="00A3555D">
        <w:rPr>
          <w:rFonts w:ascii="Times New Roman" w:hAnsi="Times New Roman"/>
          <w:sz w:val="24"/>
          <w:szCs w:val="24"/>
        </w:rPr>
        <w:t xml:space="preserve">  </w:t>
      </w: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E3F" w:rsidRDefault="00340E3F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340E3F" w:rsidTr="00340E3F">
        <w:tc>
          <w:tcPr>
            <w:tcW w:w="9540" w:type="dxa"/>
          </w:tcPr>
          <w:p w:rsidR="00340E3F" w:rsidRDefault="00340E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E3F" w:rsidRDefault="00340E3F">
            <w:pPr>
              <w:jc w:val="center"/>
            </w:pPr>
          </w:p>
        </w:tc>
      </w:tr>
      <w:tr w:rsidR="00340E3F" w:rsidRPr="00896224" w:rsidTr="00340E3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340E3F" w:rsidRPr="00896224" w:rsidRDefault="00340E3F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  УСТЬ</w:t>
            </w:r>
            <w:proofErr w:type="gramEnd"/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>-БЮРСКОГО  СЕЛЬСОВЕТА</w:t>
            </w:r>
          </w:p>
        </w:tc>
      </w:tr>
    </w:tbl>
    <w:p w:rsidR="00340E3F" w:rsidRPr="00896224" w:rsidRDefault="00340E3F" w:rsidP="00340E3F">
      <w:pPr>
        <w:jc w:val="center"/>
        <w:rPr>
          <w:rFonts w:ascii="Times New Roman" w:eastAsia="Times New Roman" w:hAnsi="Times New Roman"/>
        </w:rPr>
      </w:pPr>
    </w:p>
    <w:p w:rsidR="00340E3F" w:rsidRPr="00896224" w:rsidRDefault="00340E3F" w:rsidP="00340E3F">
      <w:pPr>
        <w:ind w:left="6379"/>
        <w:rPr>
          <w:rFonts w:ascii="Times New Roman" w:hAnsi="Times New Roman"/>
          <w:b/>
          <w:bCs/>
          <w:sz w:val="32"/>
          <w:szCs w:val="32"/>
        </w:rPr>
      </w:pPr>
      <w:r w:rsidRPr="00896224">
        <w:rPr>
          <w:rFonts w:ascii="Times New Roman" w:hAnsi="Times New Roman"/>
          <w:b/>
          <w:bCs/>
          <w:sz w:val="32"/>
          <w:szCs w:val="32"/>
        </w:rPr>
        <w:t xml:space="preserve">               ПРОЕКТ</w:t>
      </w:r>
    </w:p>
    <w:p w:rsidR="00340E3F" w:rsidRDefault="00896224" w:rsidP="00896224">
      <w:pPr>
        <w:pStyle w:val="1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</w:t>
      </w:r>
      <w:r w:rsidR="00340E3F">
        <w:rPr>
          <w:rFonts w:ascii="Times New Roman" w:eastAsia="Calibri" w:hAnsi="Times New Roman" w:cs="Times New Roman"/>
          <w:sz w:val="36"/>
          <w:szCs w:val="36"/>
        </w:rPr>
        <w:t>Р Е Ш Е Н И Е</w:t>
      </w:r>
    </w:p>
    <w:p w:rsidR="00340E3F" w:rsidRPr="00896224" w:rsidRDefault="00340E3F" w:rsidP="00340E3F">
      <w:pPr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962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6224">
        <w:rPr>
          <w:rFonts w:ascii="Times New Roman" w:hAnsi="Times New Roman"/>
          <w:sz w:val="26"/>
          <w:szCs w:val="26"/>
        </w:rPr>
        <w:t>от  30.04.2020г</w:t>
      </w:r>
      <w:r w:rsidR="00896224">
        <w:rPr>
          <w:rFonts w:ascii="Times New Roman" w:hAnsi="Times New Roman"/>
          <w:sz w:val="26"/>
          <w:szCs w:val="26"/>
        </w:rPr>
        <w:t>.</w:t>
      </w:r>
      <w:proofErr w:type="gramEnd"/>
      <w:r w:rsidR="00896224">
        <w:rPr>
          <w:rFonts w:ascii="Times New Roman" w:hAnsi="Times New Roman"/>
          <w:sz w:val="26"/>
          <w:szCs w:val="26"/>
        </w:rPr>
        <w:t xml:space="preserve">                            </w:t>
      </w:r>
      <w:proofErr w:type="gramStart"/>
      <w:r w:rsidRPr="00896224">
        <w:rPr>
          <w:rFonts w:ascii="Times New Roman" w:hAnsi="Times New Roman"/>
          <w:sz w:val="26"/>
          <w:szCs w:val="26"/>
        </w:rPr>
        <w:t xml:space="preserve">село 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</w:t>
      </w:r>
      <w:proofErr w:type="gramEnd"/>
      <w:r w:rsidRPr="00896224">
        <w:rPr>
          <w:rFonts w:ascii="Times New Roman" w:hAnsi="Times New Roman"/>
          <w:sz w:val="26"/>
          <w:szCs w:val="26"/>
        </w:rPr>
        <w:t>-Бюр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                                 № ___</w:t>
      </w:r>
    </w:p>
    <w:p w:rsidR="00340E3F" w:rsidRDefault="00340E3F" w:rsidP="00340E3F">
      <w:pPr>
        <w:ind w:left="360"/>
        <w:jc w:val="center"/>
        <w:rPr>
          <w:b/>
          <w:bCs/>
          <w:sz w:val="26"/>
          <w:szCs w:val="26"/>
        </w:rPr>
      </w:pPr>
    </w:p>
    <w:p w:rsidR="00340E3F" w:rsidRPr="00896224" w:rsidRDefault="00340E3F" w:rsidP="00896224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224">
        <w:rPr>
          <w:rFonts w:ascii="Times New Roman" w:hAnsi="Times New Roman"/>
          <w:b/>
          <w:bCs/>
          <w:sz w:val="26"/>
          <w:szCs w:val="26"/>
        </w:rPr>
        <w:t>Об итогах исполнения муниципальной</w:t>
      </w:r>
      <w:r w:rsidRPr="00896224">
        <w:rPr>
          <w:rFonts w:ascii="Times New Roman" w:hAnsi="Times New Roman"/>
        </w:rPr>
        <w:t xml:space="preserve"> </w:t>
      </w:r>
      <w:r w:rsidR="00896224">
        <w:rPr>
          <w:rFonts w:ascii="Times New Roman" w:hAnsi="Times New Roman"/>
        </w:rPr>
        <w:t>п</w:t>
      </w:r>
      <w:r w:rsidRPr="00896224">
        <w:rPr>
          <w:rFonts w:ascii="Times New Roman" w:hAnsi="Times New Roman"/>
          <w:b/>
          <w:bCs/>
          <w:kern w:val="28"/>
          <w:sz w:val="26"/>
          <w:szCs w:val="26"/>
        </w:rPr>
        <w:t xml:space="preserve">рограммы </w:t>
      </w:r>
      <w:r w:rsidR="0089622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                                 </w:t>
      </w:r>
      <w:r w:rsidR="00896224" w:rsidRPr="00896224">
        <w:rPr>
          <w:rFonts w:ascii="Times New Roman" w:hAnsi="Times New Roman"/>
          <w:b/>
          <w:sz w:val="26"/>
          <w:szCs w:val="26"/>
        </w:rPr>
        <w:t>по профилактике правонарушений среди несовершеннолетних</w:t>
      </w:r>
      <w:r w:rsidR="00896224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proofErr w:type="gramStart"/>
      <w:r w:rsidR="00896224">
        <w:rPr>
          <w:rFonts w:ascii="Times New Roman" w:hAnsi="Times New Roman"/>
          <w:b/>
          <w:sz w:val="26"/>
          <w:szCs w:val="26"/>
        </w:rPr>
        <w:t xml:space="preserve">  </w:t>
      </w:r>
      <w:r w:rsidR="00896224" w:rsidRPr="00896224">
        <w:rPr>
          <w:rFonts w:ascii="Times New Roman" w:hAnsi="Times New Roman"/>
          <w:b/>
          <w:sz w:val="26"/>
          <w:szCs w:val="26"/>
        </w:rPr>
        <w:t xml:space="preserve"> «</w:t>
      </w:r>
      <w:proofErr w:type="gramEnd"/>
      <w:r w:rsidR="00896224" w:rsidRPr="00896224">
        <w:rPr>
          <w:rFonts w:ascii="Times New Roman" w:hAnsi="Times New Roman"/>
          <w:b/>
          <w:sz w:val="26"/>
          <w:szCs w:val="26"/>
        </w:rPr>
        <w:t>Мой мир»</w:t>
      </w:r>
      <w:r w:rsidR="00896224" w:rsidRPr="00167D39">
        <w:rPr>
          <w:rFonts w:ascii="Times New Roman" w:hAnsi="Times New Roman"/>
          <w:b/>
          <w:sz w:val="24"/>
          <w:szCs w:val="24"/>
        </w:rPr>
        <w:t xml:space="preserve"> </w:t>
      </w:r>
      <w:r w:rsidRPr="00896224">
        <w:rPr>
          <w:rFonts w:ascii="Times New Roman" w:hAnsi="Times New Roman"/>
          <w:b/>
          <w:bCs/>
          <w:kern w:val="28"/>
          <w:sz w:val="26"/>
          <w:szCs w:val="26"/>
        </w:rPr>
        <w:t>за 2019 год</w:t>
      </w:r>
    </w:p>
    <w:p w:rsidR="00340E3F" w:rsidRDefault="00340E3F" w:rsidP="00340E3F">
      <w:pPr>
        <w:pStyle w:val="ConsPlusTitle"/>
        <w:widowControl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0E3F" w:rsidRPr="00896224" w:rsidRDefault="00340E3F" w:rsidP="00896224">
      <w:pPr>
        <w:spacing w:line="360" w:lineRule="auto"/>
        <w:ind w:left="-36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             Заслушав и обсудив информацию администрации об итогах исполнения муниципальной </w:t>
      </w:r>
      <w:r w:rsidR="00896224">
        <w:rPr>
          <w:rFonts w:ascii="Times New Roman" w:hAnsi="Times New Roman"/>
          <w:sz w:val="26"/>
          <w:szCs w:val="26"/>
        </w:rPr>
        <w:t>п</w:t>
      </w:r>
      <w:r w:rsidRPr="00896224">
        <w:rPr>
          <w:rFonts w:ascii="Times New Roman" w:hAnsi="Times New Roman"/>
          <w:sz w:val="26"/>
          <w:szCs w:val="26"/>
        </w:rPr>
        <w:t>рограммы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</w:t>
      </w:r>
      <w:r w:rsidR="00896224" w:rsidRPr="00896224">
        <w:rPr>
          <w:rFonts w:ascii="Times New Roman" w:hAnsi="Times New Roman"/>
          <w:sz w:val="26"/>
          <w:szCs w:val="26"/>
        </w:rPr>
        <w:t xml:space="preserve">по профилактике правонарушений среди несовершеннолетних «Мой </w:t>
      </w:r>
      <w:proofErr w:type="gramStart"/>
      <w:r w:rsidR="00896224" w:rsidRPr="00896224">
        <w:rPr>
          <w:rFonts w:ascii="Times New Roman" w:hAnsi="Times New Roman"/>
          <w:sz w:val="26"/>
          <w:szCs w:val="26"/>
        </w:rPr>
        <w:t>мир»</w:t>
      </w:r>
      <w:r w:rsidR="00896224" w:rsidRPr="00167D39">
        <w:rPr>
          <w:rFonts w:ascii="Times New Roman" w:hAnsi="Times New Roman"/>
          <w:b/>
          <w:sz w:val="24"/>
          <w:szCs w:val="24"/>
        </w:rPr>
        <w:t xml:space="preserve"> 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за</w:t>
      </w:r>
      <w:proofErr w:type="gramEnd"/>
      <w:r w:rsidRPr="00896224">
        <w:rPr>
          <w:rFonts w:ascii="Times New Roman" w:hAnsi="Times New Roman"/>
          <w:kern w:val="28"/>
          <w:sz w:val="26"/>
          <w:szCs w:val="26"/>
        </w:rPr>
        <w:t xml:space="preserve"> 2019 год,</w:t>
      </w:r>
      <w:r w:rsidRPr="0089622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96224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Pr="00896224">
        <w:rPr>
          <w:rFonts w:ascii="Times New Roman" w:hAnsi="Times New Roman"/>
          <w:sz w:val="26"/>
          <w:szCs w:val="26"/>
        </w:rPr>
        <w:t xml:space="preserve">в соответствии со статьей 9 Устава МО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Усть-Бюрский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сельсовет, Совет депутатов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Усть-Бюрского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сельсовета</w:t>
      </w:r>
    </w:p>
    <w:p w:rsidR="00340E3F" w:rsidRPr="00896224" w:rsidRDefault="00340E3F" w:rsidP="00896224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896224">
        <w:rPr>
          <w:rFonts w:ascii="Times New Roman" w:hAnsi="Times New Roman"/>
          <w:b/>
          <w:bCs/>
          <w:sz w:val="26"/>
          <w:szCs w:val="26"/>
        </w:rPr>
        <w:t xml:space="preserve">                        РЕШИЛ: </w:t>
      </w:r>
    </w:p>
    <w:p w:rsidR="00340E3F" w:rsidRPr="00896224" w:rsidRDefault="00340E3F" w:rsidP="00896224">
      <w:pPr>
        <w:numPr>
          <w:ilvl w:val="0"/>
          <w:numId w:val="5"/>
        </w:numPr>
        <w:spacing w:after="0" w:line="360" w:lineRule="auto"/>
        <w:ind w:left="-360" w:firstLine="72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Отчет об итогах </w:t>
      </w:r>
      <w:proofErr w:type="gramStart"/>
      <w:r w:rsidRPr="00896224">
        <w:rPr>
          <w:rFonts w:ascii="Times New Roman" w:hAnsi="Times New Roman"/>
          <w:sz w:val="26"/>
          <w:szCs w:val="26"/>
        </w:rPr>
        <w:t>исполнени</w:t>
      </w:r>
      <w:r w:rsidR="00896224">
        <w:rPr>
          <w:rFonts w:ascii="Times New Roman" w:hAnsi="Times New Roman"/>
          <w:sz w:val="26"/>
          <w:szCs w:val="26"/>
        </w:rPr>
        <w:t>и</w:t>
      </w:r>
      <w:r w:rsidRPr="00896224">
        <w:rPr>
          <w:rFonts w:ascii="Times New Roman" w:hAnsi="Times New Roman"/>
          <w:sz w:val="26"/>
          <w:szCs w:val="26"/>
        </w:rPr>
        <w:t xml:space="preserve">  муниципальной</w:t>
      </w:r>
      <w:proofErr w:type="gramEnd"/>
      <w:r w:rsidRPr="00896224">
        <w:rPr>
          <w:rFonts w:ascii="Times New Roman" w:hAnsi="Times New Roman"/>
          <w:sz w:val="26"/>
          <w:szCs w:val="26"/>
        </w:rPr>
        <w:t xml:space="preserve"> </w:t>
      </w:r>
      <w:r w:rsidR="00896224">
        <w:rPr>
          <w:rFonts w:ascii="Times New Roman" w:hAnsi="Times New Roman"/>
          <w:sz w:val="26"/>
          <w:szCs w:val="26"/>
        </w:rPr>
        <w:t>п</w:t>
      </w:r>
      <w:r w:rsidR="00896224" w:rsidRPr="00896224">
        <w:rPr>
          <w:rFonts w:ascii="Times New Roman" w:hAnsi="Times New Roman"/>
          <w:sz w:val="26"/>
          <w:szCs w:val="26"/>
        </w:rPr>
        <w:t>рограммы</w:t>
      </w:r>
      <w:r w:rsidR="00896224" w:rsidRPr="00896224">
        <w:rPr>
          <w:rFonts w:ascii="Times New Roman" w:hAnsi="Times New Roman"/>
          <w:kern w:val="28"/>
          <w:sz w:val="26"/>
          <w:szCs w:val="26"/>
        </w:rPr>
        <w:t xml:space="preserve"> </w:t>
      </w:r>
      <w:r w:rsidR="00896224" w:rsidRPr="00896224">
        <w:rPr>
          <w:rFonts w:ascii="Times New Roman" w:hAnsi="Times New Roman"/>
          <w:sz w:val="26"/>
          <w:szCs w:val="26"/>
        </w:rPr>
        <w:t>по профилактике правонарушений среди несовершеннолетних «Мой мир»</w:t>
      </w:r>
      <w:r w:rsidRPr="00896224">
        <w:rPr>
          <w:rFonts w:ascii="Times New Roman" w:hAnsi="Times New Roman"/>
          <w:sz w:val="26"/>
          <w:szCs w:val="26"/>
        </w:rPr>
        <w:t xml:space="preserve"> 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за 2019 год </w:t>
      </w:r>
      <w:r w:rsidRPr="00896224">
        <w:rPr>
          <w:rFonts w:ascii="Times New Roman" w:hAnsi="Times New Roman"/>
          <w:sz w:val="26"/>
          <w:szCs w:val="26"/>
        </w:rPr>
        <w:t xml:space="preserve"> утвердить.</w:t>
      </w:r>
    </w:p>
    <w:p w:rsidR="00340E3F" w:rsidRPr="00896224" w:rsidRDefault="00340E3F" w:rsidP="00896224">
      <w:pPr>
        <w:numPr>
          <w:ilvl w:val="0"/>
          <w:numId w:val="5"/>
        </w:numPr>
        <w:spacing w:after="0" w:line="360" w:lineRule="auto"/>
        <w:ind w:left="-360" w:firstLine="72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340E3F" w:rsidRPr="00896224" w:rsidRDefault="00340E3F" w:rsidP="00896224">
      <w:pPr>
        <w:spacing w:line="360" w:lineRule="auto"/>
        <w:ind w:left="-36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340E3F" w:rsidRPr="00896224" w:rsidRDefault="00340E3F" w:rsidP="00896224">
      <w:pPr>
        <w:spacing w:line="360" w:lineRule="auto"/>
        <w:ind w:left="18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   3. Решение вступает в силу со дня его принятия.</w:t>
      </w:r>
    </w:p>
    <w:p w:rsidR="00340E3F" w:rsidRPr="00896224" w:rsidRDefault="00340E3F" w:rsidP="0089622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40E3F" w:rsidRPr="00896224" w:rsidRDefault="00340E3F" w:rsidP="0089622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40E3F" w:rsidRPr="00896224" w:rsidRDefault="00340E3F" w:rsidP="00896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224">
        <w:rPr>
          <w:rFonts w:ascii="Times New Roman" w:hAnsi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</w:t>
      </w:r>
      <w:proofErr w:type="gramStart"/>
      <w:r w:rsidRPr="00896224">
        <w:rPr>
          <w:rFonts w:ascii="Times New Roman" w:hAnsi="Times New Roman"/>
          <w:sz w:val="26"/>
          <w:szCs w:val="26"/>
        </w:rPr>
        <w:t>Бюрского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 сельсовета</w:t>
      </w:r>
      <w:proofErr w:type="gramEnd"/>
      <w:r w:rsidRPr="00896224">
        <w:rPr>
          <w:rFonts w:ascii="Times New Roman" w:hAnsi="Times New Roman"/>
          <w:sz w:val="26"/>
          <w:szCs w:val="26"/>
        </w:rPr>
        <w:t xml:space="preserve">:                                             /Л.Ф. </w:t>
      </w:r>
      <w:proofErr w:type="spellStart"/>
      <w:r w:rsidRPr="00896224">
        <w:rPr>
          <w:rFonts w:ascii="Times New Roman" w:hAnsi="Times New Roman"/>
          <w:sz w:val="26"/>
          <w:szCs w:val="26"/>
        </w:rPr>
        <w:t>Чешуина</w:t>
      </w:r>
      <w:bookmarkStart w:id="0" w:name="_GoBack"/>
      <w:bookmarkEnd w:id="0"/>
      <w:proofErr w:type="spellEnd"/>
    </w:p>
    <w:sectPr w:rsidR="00340E3F" w:rsidRPr="00896224" w:rsidSect="0053363E">
      <w:pgSz w:w="11906" w:h="16838"/>
      <w:pgMar w:top="709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1F3"/>
    <w:multiLevelType w:val="hybridMultilevel"/>
    <w:tmpl w:val="C7B87C6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92439"/>
    <w:multiLevelType w:val="multilevel"/>
    <w:tmpl w:val="D1E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071D3"/>
    <w:multiLevelType w:val="hybridMultilevel"/>
    <w:tmpl w:val="F378FAFA"/>
    <w:lvl w:ilvl="0" w:tplc="8BE43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7B8"/>
    <w:multiLevelType w:val="hybridMultilevel"/>
    <w:tmpl w:val="3F089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2"/>
    <w:rsid w:val="00003832"/>
    <w:rsid w:val="00020F82"/>
    <w:rsid w:val="00022097"/>
    <w:rsid w:val="00042CCF"/>
    <w:rsid w:val="00043A6C"/>
    <w:rsid w:val="000701FB"/>
    <w:rsid w:val="00085E13"/>
    <w:rsid w:val="000952EA"/>
    <w:rsid w:val="000B70F0"/>
    <w:rsid w:val="000D2C2E"/>
    <w:rsid w:val="00107A3E"/>
    <w:rsid w:val="00111B44"/>
    <w:rsid w:val="00134AEC"/>
    <w:rsid w:val="00167D39"/>
    <w:rsid w:val="00194F8E"/>
    <w:rsid w:val="001A1383"/>
    <w:rsid w:val="001E2E50"/>
    <w:rsid w:val="002062F8"/>
    <w:rsid w:val="002218B6"/>
    <w:rsid w:val="00225BA2"/>
    <w:rsid w:val="002303B4"/>
    <w:rsid w:val="00262E3D"/>
    <w:rsid w:val="0028552D"/>
    <w:rsid w:val="00290160"/>
    <w:rsid w:val="00292FA0"/>
    <w:rsid w:val="00293803"/>
    <w:rsid w:val="002B489E"/>
    <w:rsid w:val="002D63A8"/>
    <w:rsid w:val="002E1518"/>
    <w:rsid w:val="002E28C8"/>
    <w:rsid w:val="002F24B8"/>
    <w:rsid w:val="002F573F"/>
    <w:rsid w:val="00340E3F"/>
    <w:rsid w:val="003450D3"/>
    <w:rsid w:val="00367C63"/>
    <w:rsid w:val="00367E08"/>
    <w:rsid w:val="003713C4"/>
    <w:rsid w:val="00372501"/>
    <w:rsid w:val="00372A06"/>
    <w:rsid w:val="00391696"/>
    <w:rsid w:val="003A6E1E"/>
    <w:rsid w:val="003D2F7C"/>
    <w:rsid w:val="003D767F"/>
    <w:rsid w:val="00413D72"/>
    <w:rsid w:val="00414956"/>
    <w:rsid w:val="00452B36"/>
    <w:rsid w:val="00467194"/>
    <w:rsid w:val="0047420E"/>
    <w:rsid w:val="00494901"/>
    <w:rsid w:val="004B1C39"/>
    <w:rsid w:val="004C4A8E"/>
    <w:rsid w:val="004D4C6B"/>
    <w:rsid w:val="004E6465"/>
    <w:rsid w:val="0052519D"/>
    <w:rsid w:val="0053363E"/>
    <w:rsid w:val="00542F67"/>
    <w:rsid w:val="00557B2C"/>
    <w:rsid w:val="00561E83"/>
    <w:rsid w:val="0057612C"/>
    <w:rsid w:val="005E20DF"/>
    <w:rsid w:val="00625B4C"/>
    <w:rsid w:val="00625D08"/>
    <w:rsid w:val="006272FA"/>
    <w:rsid w:val="00644DD0"/>
    <w:rsid w:val="00646FAB"/>
    <w:rsid w:val="0065247D"/>
    <w:rsid w:val="006648CE"/>
    <w:rsid w:val="006778F0"/>
    <w:rsid w:val="00684BBC"/>
    <w:rsid w:val="006A0DAD"/>
    <w:rsid w:val="006C189E"/>
    <w:rsid w:val="006E6A6C"/>
    <w:rsid w:val="0071121C"/>
    <w:rsid w:val="00740154"/>
    <w:rsid w:val="007637A2"/>
    <w:rsid w:val="007665EF"/>
    <w:rsid w:val="007773B5"/>
    <w:rsid w:val="007974B7"/>
    <w:rsid w:val="007B7C27"/>
    <w:rsid w:val="007C28E4"/>
    <w:rsid w:val="007D6BA5"/>
    <w:rsid w:val="007F6145"/>
    <w:rsid w:val="007F7358"/>
    <w:rsid w:val="007F7C88"/>
    <w:rsid w:val="00807D32"/>
    <w:rsid w:val="00823300"/>
    <w:rsid w:val="00831F65"/>
    <w:rsid w:val="0083242B"/>
    <w:rsid w:val="00833290"/>
    <w:rsid w:val="008666CD"/>
    <w:rsid w:val="00867FA0"/>
    <w:rsid w:val="00896224"/>
    <w:rsid w:val="008A3924"/>
    <w:rsid w:val="008D2625"/>
    <w:rsid w:val="008E7601"/>
    <w:rsid w:val="00933857"/>
    <w:rsid w:val="009412C4"/>
    <w:rsid w:val="0094725B"/>
    <w:rsid w:val="009952BB"/>
    <w:rsid w:val="009A16E5"/>
    <w:rsid w:val="009E52F8"/>
    <w:rsid w:val="00A1675C"/>
    <w:rsid w:val="00A24887"/>
    <w:rsid w:val="00A3555D"/>
    <w:rsid w:val="00A61711"/>
    <w:rsid w:val="00A72414"/>
    <w:rsid w:val="00A84183"/>
    <w:rsid w:val="00A85919"/>
    <w:rsid w:val="00AF17CF"/>
    <w:rsid w:val="00B1132E"/>
    <w:rsid w:val="00B36F30"/>
    <w:rsid w:val="00B97081"/>
    <w:rsid w:val="00BD086A"/>
    <w:rsid w:val="00BF6B7F"/>
    <w:rsid w:val="00C50F11"/>
    <w:rsid w:val="00C73BD4"/>
    <w:rsid w:val="00C75081"/>
    <w:rsid w:val="00C91A42"/>
    <w:rsid w:val="00CA1ACE"/>
    <w:rsid w:val="00CA22DD"/>
    <w:rsid w:val="00D16DF4"/>
    <w:rsid w:val="00D367D7"/>
    <w:rsid w:val="00D513E3"/>
    <w:rsid w:val="00DA2B57"/>
    <w:rsid w:val="00DD7C17"/>
    <w:rsid w:val="00DF5FD4"/>
    <w:rsid w:val="00E0324E"/>
    <w:rsid w:val="00E07B35"/>
    <w:rsid w:val="00E4222D"/>
    <w:rsid w:val="00E74D7A"/>
    <w:rsid w:val="00EB1113"/>
    <w:rsid w:val="00EC1AB1"/>
    <w:rsid w:val="00EC5A1E"/>
    <w:rsid w:val="00ED23FD"/>
    <w:rsid w:val="00F051E3"/>
    <w:rsid w:val="00F31E61"/>
    <w:rsid w:val="00F36CC9"/>
    <w:rsid w:val="00F5109C"/>
    <w:rsid w:val="00F646D2"/>
    <w:rsid w:val="00F8638E"/>
    <w:rsid w:val="00F92D16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A87A-5129-4259-A4A7-B680E6F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40E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7E08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7E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367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67E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4">
    <w:name w:val="c7 c14"/>
    <w:basedOn w:val="a"/>
    <w:rsid w:val="00367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C1AB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D39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40E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40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2019-03-21T04:10:00Z</cp:lastPrinted>
  <dcterms:created xsi:type="dcterms:W3CDTF">2016-02-18T03:57:00Z</dcterms:created>
  <dcterms:modified xsi:type="dcterms:W3CDTF">2020-04-29T01:46:00Z</dcterms:modified>
</cp:coreProperties>
</file>