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FB61DA">
        <w:tc>
          <w:tcPr>
            <w:tcW w:w="9540" w:type="dxa"/>
          </w:tcPr>
          <w:p w:rsidR="00FB61DA" w:rsidRDefault="00FB61DA">
            <w:pPr>
              <w:jc w:val="center"/>
              <w:rPr>
                <w:sz w:val="22"/>
                <w:szCs w:val="22"/>
              </w:rPr>
            </w:pPr>
            <w:r w:rsidRPr="008A350D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" style="width:61.5pt;height:62.25pt;visibility:visible">
                  <v:imagedata r:id="rId7" o:title=""/>
                </v:shape>
              </w:pict>
            </w:r>
          </w:p>
          <w:p w:rsidR="00FB61DA" w:rsidRDefault="00FB61DA">
            <w:pPr>
              <w:jc w:val="center"/>
              <w:rPr>
                <w:sz w:val="22"/>
                <w:szCs w:val="22"/>
              </w:rPr>
            </w:pPr>
          </w:p>
        </w:tc>
      </w:tr>
      <w:tr w:rsidR="00FB61D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61DA" w:rsidRPr="00160C52" w:rsidRDefault="00FB61DA">
            <w:pPr>
              <w:jc w:val="center"/>
              <w:rPr>
                <w:sz w:val="28"/>
                <w:szCs w:val="28"/>
              </w:rPr>
            </w:pPr>
            <w:r w:rsidRPr="00160C52">
              <w:rPr>
                <w:b/>
                <w:bCs/>
                <w:sz w:val="28"/>
                <w:szCs w:val="28"/>
              </w:rPr>
              <w:t>СОВЕТ ДЕПУТАТОВ  УСТЬ-БЮРСКОГО СЕЛЬСОВЕТА</w:t>
            </w:r>
          </w:p>
        </w:tc>
      </w:tr>
    </w:tbl>
    <w:p w:rsidR="00FB61DA" w:rsidRDefault="00FB61DA" w:rsidP="0028388C">
      <w:pPr>
        <w:jc w:val="right"/>
        <w:rPr>
          <w:b/>
          <w:bCs/>
          <w:sz w:val="22"/>
          <w:szCs w:val="22"/>
        </w:rPr>
      </w:pPr>
    </w:p>
    <w:p w:rsidR="00FB61DA" w:rsidRDefault="00FB61DA" w:rsidP="00160C52">
      <w:pPr>
        <w:ind w:left="6379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Совета депутатов  от  25.12.2019г.       </w:t>
      </w:r>
    </w:p>
    <w:p w:rsidR="00FB61DA" w:rsidRDefault="00FB61DA" w:rsidP="0028388C">
      <w:pPr>
        <w:jc w:val="center"/>
        <w:rPr>
          <w:b/>
          <w:bCs/>
          <w:sz w:val="32"/>
          <w:szCs w:val="32"/>
        </w:rPr>
      </w:pPr>
    </w:p>
    <w:p w:rsidR="00FB61DA" w:rsidRDefault="00FB61DA" w:rsidP="0028388C">
      <w:pPr>
        <w:jc w:val="center"/>
        <w:rPr>
          <w:b/>
          <w:bCs/>
          <w:sz w:val="36"/>
          <w:szCs w:val="36"/>
        </w:rPr>
      </w:pPr>
    </w:p>
    <w:p w:rsidR="00FB61DA" w:rsidRDefault="00FB61DA" w:rsidP="002838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Р Е Ш Е Н И Е</w:t>
      </w:r>
    </w:p>
    <w:p w:rsidR="00FB61DA" w:rsidRDefault="00FB61DA" w:rsidP="0028388C">
      <w:r>
        <w:t xml:space="preserve">  от 25 декабря 2019г.</w:t>
      </w:r>
      <w:r>
        <w:tab/>
        <w:t xml:space="preserve">                  село Усть-Бюр                           № 88</w:t>
      </w:r>
    </w:p>
    <w:p w:rsidR="00FB61DA" w:rsidRDefault="00FB61DA" w:rsidP="0028388C"/>
    <w:p w:rsidR="00FB61DA" w:rsidRDefault="00FB61DA" w:rsidP="0028388C">
      <w:pPr>
        <w:jc w:val="center"/>
        <w:rPr>
          <w:b/>
          <w:bCs/>
          <w:i/>
          <w:iCs/>
        </w:rPr>
      </w:pPr>
    </w:p>
    <w:p w:rsidR="00FB61DA" w:rsidRDefault="00FB61DA" w:rsidP="0028388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 определении размера денежного вознаграждения                                                      членам Усть-Бюрской народной дружины</w:t>
      </w:r>
    </w:p>
    <w:p w:rsidR="00FB61DA" w:rsidRDefault="00FB61DA" w:rsidP="0028388C">
      <w:pPr>
        <w:jc w:val="center"/>
        <w:rPr>
          <w:b/>
          <w:bCs/>
          <w:i/>
          <w:iCs/>
        </w:rPr>
      </w:pPr>
    </w:p>
    <w:p w:rsidR="00FB61DA" w:rsidRDefault="00FB61DA" w:rsidP="0028388C"/>
    <w:p w:rsidR="00FB61DA" w:rsidRDefault="00FB61DA" w:rsidP="0028388C">
      <w:pPr>
        <w:spacing w:line="360" w:lineRule="auto"/>
      </w:pPr>
      <w:r>
        <w:t xml:space="preserve">            На основании статьи 26 Федерального закона от 02.04.2014г. № 44-ФЗ «Об </w:t>
      </w:r>
      <w:bookmarkStart w:id="0" w:name="_GoBack"/>
      <w:r>
        <w:t xml:space="preserve">участии граждан в охране общественного порядка», в соответствии с Уставом МО </w:t>
      </w:r>
      <w:bookmarkEnd w:id="0"/>
      <w:r>
        <w:t>Усть-Бюрский сельсовет,  Совет депутатов  Усть-Бюрского сельсовета</w:t>
      </w:r>
    </w:p>
    <w:p w:rsidR="00FB61DA" w:rsidRDefault="00FB61DA" w:rsidP="0028388C">
      <w:pPr>
        <w:spacing w:line="360" w:lineRule="auto"/>
        <w:rPr>
          <w:b/>
          <w:bCs/>
        </w:rPr>
      </w:pPr>
      <w:r>
        <w:rPr>
          <w:b/>
          <w:bCs/>
        </w:rPr>
        <w:t>РЕШИЛ:</w:t>
      </w:r>
    </w:p>
    <w:p w:rsidR="00FB61DA" w:rsidRDefault="00FB61DA" w:rsidP="0028388C">
      <w:pPr>
        <w:numPr>
          <w:ilvl w:val="0"/>
          <w:numId w:val="1"/>
        </w:numPr>
        <w:spacing w:line="360" w:lineRule="auto"/>
        <w:ind w:left="0" w:firstLine="360"/>
      </w:pPr>
      <w:r>
        <w:t>Определить денежное вознаграждение членам Усть-Бюрской народной дружины за участие в охране общественного порядка на территории Усть-Бюрского сельсовета с 01.01.2020г. в размере 300 (трехсот) руб. за один выход в рейд.</w:t>
      </w:r>
    </w:p>
    <w:p w:rsidR="00FB61DA" w:rsidRDefault="00FB61DA" w:rsidP="0028388C">
      <w:pPr>
        <w:numPr>
          <w:ilvl w:val="0"/>
          <w:numId w:val="1"/>
        </w:numPr>
        <w:spacing w:line="360" w:lineRule="auto"/>
        <w:ind w:left="0" w:firstLine="360"/>
      </w:pPr>
      <w:r>
        <w:t>Администрации Усть-Бюрского сельсовета предусмотреть в бюджете на 2020 год лимиты на выполнение данного мероприятия в рамках муниципальной программы  «Профилактика правонарушений, обеспечение безопасности общественного порядка на территории Усть-Бюрского сельсовета»</w:t>
      </w:r>
    </w:p>
    <w:p w:rsidR="00FB61DA" w:rsidRDefault="00FB61DA" w:rsidP="0018001C">
      <w:pPr>
        <w:numPr>
          <w:ilvl w:val="0"/>
          <w:numId w:val="1"/>
        </w:numPr>
        <w:spacing w:line="360" w:lineRule="auto"/>
        <w:ind w:left="0" w:firstLine="360"/>
      </w:pPr>
      <w:r>
        <w:t xml:space="preserve">  Контроль за исполнением данного решения возложить на комиссию по бюджету, финансам и налогам (председатель Голубничая Н.Б.)</w:t>
      </w:r>
    </w:p>
    <w:p w:rsidR="00FB61DA" w:rsidRDefault="00FB61DA" w:rsidP="0028388C">
      <w:pPr>
        <w:numPr>
          <w:ilvl w:val="0"/>
          <w:numId w:val="1"/>
        </w:numPr>
        <w:spacing w:line="360" w:lineRule="auto"/>
      </w:pPr>
      <w:r>
        <w:t>Решение вступает в силу со дня его принятия.</w:t>
      </w:r>
    </w:p>
    <w:p w:rsidR="00FB61DA" w:rsidRDefault="00FB61DA" w:rsidP="0028388C">
      <w:pPr>
        <w:spacing w:line="360" w:lineRule="auto"/>
      </w:pPr>
    </w:p>
    <w:p w:rsidR="00FB61DA" w:rsidRDefault="00FB61DA" w:rsidP="0028388C">
      <w:pPr>
        <w:ind w:left="540"/>
        <w:jc w:val="both"/>
      </w:pPr>
      <w:r>
        <w:t>Глава</w:t>
      </w:r>
    </w:p>
    <w:p w:rsidR="00FB61DA" w:rsidRDefault="00FB61DA" w:rsidP="0028388C">
      <w:pPr>
        <w:ind w:left="540"/>
        <w:jc w:val="both"/>
      </w:pPr>
      <w:r>
        <w:t>Усть-Бюрского сельсовета:                                      Л.Ф. Чешуина</w:t>
      </w:r>
    </w:p>
    <w:p w:rsidR="00FB61DA" w:rsidRDefault="00FB61DA"/>
    <w:sectPr w:rsidR="00FB61DA" w:rsidSect="0003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DA" w:rsidRDefault="00FB61DA" w:rsidP="0028388C">
      <w:r>
        <w:separator/>
      </w:r>
    </w:p>
  </w:endnote>
  <w:endnote w:type="continuationSeparator" w:id="1">
    <w:p w:rsidR="00FB61DA" w:rsidRDefault="00FB61DA" w:rsidP="0028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DA" w:rsidRDefault="00FB61DA" w:rsidP="0028388C">
      <w:r>
        <w:separator/>
      </w:r>
    </w:p>
  </w:footnote>
  <w:footnote w:type="continuationSeparator" w:id="1">
    <w:p w:rsidR="00FB61DA" w:rsidRDefault="00FB61DA" w:rsidP="00283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699"/>
    <w:multiLevelType w:val="hybridMultilevel"/>
    <w:tmpl w:val="925A0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F29"/>
    <w:rsid w:val="00030D14"/>
    <w:rsid w:val="00160C52"/>
    <w:rsid w:val="0018001C"/>
    <w:rsid w:val="0028388C"/>
    <w:rsid w:val="00314D8D"/>
    <w:rsid w:val="00437543"/>
    <w:rsid w:val="004C3F29"/>
    <w:rsid w:val="008A350D"/>
    <w:rsid w:val="008C3F26"/>
    <w:rsid w:val="008D27B7"/>
    <w:rsid w:val="009D5163"/>
    <w:rsid w:val="00A66FFB"/>
    <w:rsid w:val="00BF0355"/>
    <w:rsid w:val="00C30B79"/>
    <w:rsid w:val="00C61DE4"/>
    <w:rsid w:val="00E67D40"/>
    <w:rsid w:val="00FB61DA"/>
    <w:rsid w:val="00FC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8C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8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88C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2838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88C"/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5</cp:revision>
  <cp:lastPrinted>2008-12-29T03:44:00Z</cp:lastPrinted>
  <dcterms:created xsi:type="dcterms:W3CDTF">2019-12-25T03:41:00Z</dcterms:created>
  <dcterms:modified xsi:type="dcterms:W3CDTF">2008-12-29T03:44:00Z</dcterms:modified>
</cp:coreProperties>
</file>