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2"/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AE2E2F" w:rsidTr="007B71E7">
        <w:tc>
          <w:tcPr>
            <w:tcW w:w="9540" w:type="dxa"/>
          </w:tcPr>
          <w:p w:rsidR="00AE2E2F" w:rsidRDefault="00AE2E2F" w:rsidP="007B71E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E2E2F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57pt;height:57pt;visibility:visible;mso-wrap-style:square">
                  <v:imagedata r:id="rId8" o:title="Герб черный-7" blacklevel="1966f"/>
                </v:shape>
              </w:pict>
            </w:r>
          </w:p>
          <w:p w:rsidR="00AE2E2F" w:rsidRDefault="00AE2E2F" w:rsidP="007B7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E2F" w:rsidRDefault="00AE2E2F" w:rsidP="007B71E7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2E2F" w:rsidTr="007B71E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E2E2F" w:rsidRDefault="00AE2E2F" w:rsidP="007B71E7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 УСТЬ-БЮРСКОГО СЕЛЬСОВЕТА</w:t>
            </w:r>
          </w:p>
        </w:tc>
      </w:tr>
    </w:tbl>
    <w:p w:rsidR="00AE2E2F" w:rsidRPr="007442B7" w:rsidRDefault="00AE2E2F" w:rsidP="00AE2E2F">
      <w:pPr>
        <w:ind w:left="637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2E2F" w:rsidRDefault="00AE2E2F" w:rsidP="00AE2E2F">
      <w:pPr>
        <w:ind w:left="6379"/>
        <w:rPr>
          <w:b/>
          <w:bCs/>
          <w:sz w:val="26"/>
          <w:szCs w:val="26"/>
        </w:rPr>
      </w:pPr>
    </w:p>
    <w:p w:rsidR="00AE2E2F" w:rsidRDefault="00AE2E2F" w:rsidP="00AE2E2F">
      <w:pPr>
        <w:pStyle w:val="af6"/>
        <w:ind w:left="0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tabs>
          <w:tab w:val="left" w:pos="1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E2E2F" w:rsidRPr="00B5498F" w:rsidRDefault="00AE2E2F" w:rsidP="00AE2E2F">
      <w:pPr>
        <w:pStyle w:val="1"/>
        <w:jc w:val="center"/>
        <w:rPr>
          <w:b/>
          <w:bCs/>
          <w:sz w:val="36"/>
          <w:szCs w:val="36"/>
        </w:rPr>
      </w:pPr>
      <w:proofErr w:type="gramStart"/>
      <w:r w:rsidRPr="00B5498F">
        <w:rPr>
          <w:b/>
          <w:bCs/>
          <w:sz w:val="36"/>
          <w:szCs w:val="36"/>
        </w:rPr>
        <w:t>Р</w:t>
      </w:r>
      <w:proofErr w:type="gramEnd"/>
      <w:r w:rsidRPr="00B5498F">
        <w:rPr>
          <w:b/>
          <w:bCs/>
          <w:sz w:val="36"/>
          <w:szCs w:val="36"/>
        </w:rPr>
        <w:t xml:space="preserve"> Е Ш Е Н И Е</w:t>
      </w:r>
    </w:p>
    <w:p w:rsidR="00AE2E2F" w:rsidRDefault="00AE2E2F" w:rsidP="00AE2E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 31.10. 2019г.                         село  Усть-Бюр                             №  </w:t>
      </w:r>
    </w:p>
    <w:p w:rsidR="00AE2E2F" w:rsidRDefault="00AE2E2F" w:rsidP="00AE2E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Об организации школьного образования                                                                                      на территории  Усть-Бюрского сельсовета  в 2018/2019 учебном году  </w:t>
      </w:r>
    </w:p>
    <w:p w:rsidR="00AE2E2F" w:rsidRDefault="00AE2E2F" w:rsidP="00AE2E2F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AE2E2F" w:rsidRPr="007430CE" w:rsidRDefault="00AE2E2F" w:rsidP="00AE2E2F">
      <w:pPr>
        <w:pStyle w:val="20"/>
        <w:shd w:val="clear" w:color="auto" w:fill="auto"/>
        <w:spacing w:line="240" w:lineRule="auto"/>
        <w:jc w:val="left"/>
        <w:rPr>
          <w:b w:val="0"/>
          <w:bCs w:val="0"/>
          <w:sz w:val="26"/>
          <w:szCs w:val="26"/>
        </w:rPr>
      </w:pPr>
      <w:r>
        <w:t xml:space="preserve">     </w:t>
      </w:r>
      <w:r w:rsidRPr="007430CE">
        <w:rPr>
          <w:sz w:val="26"/>
          <w:szCs w:val="26"/>
        </w:rPr>
        <w:t xml:space="preserve">Заслушав и обсудив отчет об организации школьного образования  на территории  </w:t>
      </w:r>
      <w:r>
        <w:rPr>
          <w:sz w:val="26"/>
          <w:szCs w:val="26"/>
        </w:rPr>
        <w:t>Усть-Бюрского сельсовета  в 2018/2019</w:t>
      </w:r>
      <w:r w:rsidRPr="007430CE">
        <w:rPr>
          <w:sz w:val="26"/>
          <w:szCs w:val="26"/>
        </w:rPr>
        <w:t xml:space="preserve"> учебном  году, представленный директором МБОУ «Усть-Бюрская СОШ» Лукошко А.А., в соответствии со статьей 9 Устава МО Усть-Бюрский сельсовет  Совет депутатов  Усть-Бюрского сельсовета   </w:t>
      </w:r>
    </w:p>
    <w:p w:rsidR="00AE2E2F" w:rsidRPr="007430CE" w:rsidRDefault="00AE2E2F" w:rsidP="00AE2E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proofErr w:type="gramStart"/>
      <w:r w:rsidRPr="007430C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430CE">
        <w:rPr>
          <w:rFonts w:ascii="Times New Roman" w:hAnsi="Times New Roman" w:cs="Times New Roman"/>
          <w:b/>
          <w:bCs/>
          <w:sz w:val="26"/>
          <w:szCs w:val="26"/>
        </w:rPr>
        <w:t xml:space="preserve"> Е Ш И Л:</w:t>
      </w:r>
    </w:p>
    <w:p w:rsidR="00AE2E2F" w:rsidRDefault="00AE2E2F" w:rsidP="00AE2E2F">
      <w:pPr>
        <w:pStyle w:val="af6"/>
        <w:numPr>
          <w:ilvl w:val="0"/>
          <w:numId w:val="24"/>
        </w:numPr>
        <w:spacing w:after="200"/>
        <w:ind w:left="0" w:firstLine="450"/>
        <w:rPr>
          <w:rFonts w:ascii="Times New Roman" w:hAnsi="Times New Roman" w:cs="Times New Roman"/>
          <w:sz w:val="26"/>
          <w:szCs w:val="26"/>
        </w:rPr>
      </w:pPr>
      <w:r w:rsidRPr="007430CE">
        <w:rPr>
          <w:rFonts w:ascii="Times New Roman" w:hAnsi="Times New Roman" w:cs="Times New Roman"/>
          <w:spacing w:val="5"/>
          <w:sz w:val="26"/>
          <w:szCs w:val="26"/>
        </w:rPr>
        <w:t>Отчет  об организации школьного об</w:t>
      </w:r>
      <w:r>
        <w:rPr>
          <w:rFonts w:ascii="Times New Roman" w:hAnsi="Times New Roman" w:cs="Times New Roman"/>
          <w:sz w:val="26"/>
          <w:szCs w:val="26"/>
        </w:rPr>
        <w:t>разования  в 2018/2019</w:t>
      </w:r>
      <w:r w:rsidRPr="007430CE">
        <w:rPr>
          <w:rFonts w:ascii="Times New Roman" w:hAnsi="Times New Roman" w:cs="Times New Roman"/>
          <w:sz w:val="26"/>
          <w:szCs w:val="26"/>
        </w:rPr>
        <w:t xml:space="preserve"> учебном году принять к сведению.</w:t>
      </w:r>
    </w:p>
    <w:p w:rsidR="00AE2E2F" w:rsidRDefault="00AE2E2F" w:rsidP="00AE2E2F">
      <w:pPr>
        <w:pStyle w:val="af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 _______________________________________________________________</w:t>
      </w:r>
    </w:p>
    <w:p w:rsidR="00AE2E2F" w:rsidRPr="007430CE" w:rsidRDefault="00AE2E2F" w:rsidP="00AE2E2F">
      <w:pPr>
        <w:pStyle w:val="af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</w:t>
      </w:r>
      <w:r w:rsidRPr="007430CE">
        <w:rPr>
          <w:rFonts w:ascii="Times New Roman" w:hAnsi="Times New Roman" w:cs="Times New Roman"/>
          <w:sz w:val="26"/>
          <w:szCs w:val="26"/>
        </w:rPr>
        <w:t xml:space="preserve">  Решение вступает в силу со дня его принятия.</w:t>
      </w:r>
    </w:p>
    <w:p w:rsidR="00AE2E2F" w:rsidRPr="007430CE" w:rsidRDefault="00AE2E2F" w:rsidP="00AE2E2F">
      <w:pPr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Pr="007430CE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Pr="007430CE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AE2E2F" w:rsidRPr="007430CE" w:rsidRDefault="00AE2E2F" w:rsidP="00AE2E2F">
      <w:pPr>
        <w:ind w:left="720"/>
        <w:rPr>
          <w:rFonts w:ascii="Times New Roman" w:hAnsi="Times New Roman" w:cs="Times New Roman"/>
          <w:sz w:val="26"/>
          <w:szCs w:val="26"/>
        </w:rPr>
      </w:pPr>
      <w:r w:rsidRPr="007430CE"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                                          Усть-Бюрского сельсовета:                                              </w:t>
      </w:r>
      <w:proofErr w:type="spellStart"/>
      <w:r w:rsidRPr="007430CE">
        <w:rPr>
          <w:rFonts w:ascii="Times New Roman" w:hAnsi="Times New Roman" w:cs="Times New Roman"/>
          <w:sz w:val="26"/>
          <w:szCs w:val="26"/>
        </w:rPr>
        <w:t>Л.Ф.Чешуина</w:t>
      </w:r>
      <w:proofErr w:type="spellEnd"/>
    </w:p>
    <w:p w:rsidR="00AE2E2F" w:rsidRPr="007430CE" w:rsidRDefault="00AE2E2F" w:rsidP="00AE2E2F">
      <w:pPr>
        <w:rPr>
          <w:rFonts w:ascii="Calibri" w:hAnsi="Calibri" w:cs="Calibri"/>
          <w:sz w:val="26"/>
          <w:szCs w:val="26"/>
        </w:rPr>
      </w:pPr>
    </w:p>
    <w:p w:rsidR="00AE2E2F" w:rsidRPr="007430CE" w:rsidRDefault="00AE2E2F" w:rsidP="00AE2E2F">
      <w:pPr>
        <w:pStyle w:val="7"/>
        <w:shd w:val="clear" w:color="auto" w:fill="auto"/>
        <w:spacing w:before="0" w:line="240" w:lineRule="auto"/>
        <w:ind w:right="20" w:firstLine="567"/>
        <w:rPr>
          <w:sz w:val="26"/>
          <w:szCs w:val="26"/>
        </w:rPr>
      </w:pPr>
    </w:p>
    <w:p w:rsidR="00AE2E2F" w:rsidRDefault="00AE2E2F" w:rsidP="00AE2E2F">
      <w:pPr>
        <w:pStyle w:val="7"/>
        <w:shd w:val="clear" w:color="auto" w:fill="auto"/>
        <w:spacing w:before="0" w:line="240" w:lineRule="auto"/>
        <w:ind w:right="20" w:firstLine="567"/>
        <w:rPr>
          <w:sz w:val="26"/>
          <w:szCs w:val="26"/>
        </w:rPr>
      </w:pPr>
    </w:p>
    <w:p w:rsidR="00AE2E2F" w:rsidRDefault="00AE2E2F" w:rsidP="00AE2E2F">
      <w:pPr>
        <w:pStyle w:val="7"/>
        <w:shd w:val="clear" w:color="auto" w:fill="auto"/>
        <w:spacing w:before="0" w:line="240" w:lineRule="auto"/>
        <w:ind w:right="20" w:firstLine="567"/>
        <w:rPr>
          <w:sz w:val="26"/>
          <w:szCs w:val="26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AE2E2F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632777" w:rsidRDefault="00AE2E2F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632777" w:rsidRPr="00EA7596">
        <w:rPr>
          <w:sz w:val="24"/>
          <w:szCs w:val="24"/>
        </w:rPr>
        <w:t>тчет о деятельности МБОУ «Усть-Бюрская СОШ» за 2018-2019учебный год</w:t>
      </w:r>
    </w:p>
    <w:p w:rsidR="00632777" w:rsidRPr="00EA7596" w:rsidRDefault="00632777" w:rsidP="00EA759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632777" w:rsidRPr="00EC1171" w:rsidRDefault="00632777" w:rsidP="00EC1171">
      <w:pPr>
        <w:pStyle w:val="7"/>
        <w:shd w:val="clear" w:color="auto" w:fill="auto"/>
        <w:spacing w:before="0" w:line="240" w:lineRule="auto"/>
        <w:ind w:right="20" w:firstLine="567"/>
        <w:jc w:val="center"/>
        <w:rPr>
          <w:b/>
          <w:bCs/>
          <w:i/>
          <w:iCs/>
          <w:sz w:val="24"/>
          <w:szCs w:val="24"/>
        </w:rPr>
      </w:pPr>
      <w:bookmarkStart w:id="0" w:name="bookmark2"/>
      <w:r w:rsidRPr="00EC1171">
        <w:rPr>
          <w:b/>
          <w:bCs/>
          <w:i/>
          <w:iCs/>
          <w:sz w:val="24"/>
          <w:szCs w:val="24"/>
        </w:rPr>
        <w:t>Образовательная деятельность</w:t>
      </w:r>
    </w:p>
    <w:p w:rsidR="00632777" w:rsidRPr="00EA7596" w:rsidRDefault="00632777" w:rsidP="00EC1171">
      <w:pPr>
        <w:pStyle w:val="7"/>
        <w:shd w:val="clear" w:color="auto" w:fill="auto"/>
        <w:spacing w:before="0" w:line="240" w:lineRule="auto"/>
        <w:ind w:right="20" w:firstLine="567"/>
        <w:rPr>
          <w:i/>
          <w:iCs/>
          <w:sz w:val="24"/>
          <w:szCs w:val="24"/>
          <w:lang w:eastAsia="en-US"/>
        </w:rPr>
      </w:pPr>
      <w:r w:rsidRPr="00EA7596">
        <w:rPr>
          <w:sz w:val="24"/>
          <w:szCs w:val="24"/>
        </w:rPr>
        <w:t xml:space="preserve">  В 2018/2019 учебном году педагогический коллектив школы работал над темой</w:t>
      </w:r>
      <w:r w:rsidR="00687BEB">
        <w:rPr>
          <w:sz w:val="24"/>
          <w:szCs w:val="24"/>
        </w:rPr>
        <w:t xml:space="preserve"> </w:t>
      </w:r>
      <w:r w:rsidRPr="00EA7596">
        <w:rPr>
          <w:i/>
          <w:iCs/>
          <w:sz w:val="24"/>
          <w:szCs w:val="24"/>
          <w:shd w:val="clear" w:color="auto" w:fill="FFFFFF"/>
        </w:rPr>
        <w:t>«</w:t>
      </w:r>
      <w:r w:rsidR="00687BEB">
        <w:rPr>
          <w:rFonts w:eastAsia="Calibri"/>
          <w:sz w:val="24"/>
          <w:szCs w:val="24"/>
          <w:lang w:eastAsia="en-US"/>
        </w:rPr>
        <w:t>Интеграция различных сфер</w:t>
      </w:r>
      <w:r w:rsidR="00687BEB" w:rsidRPr="00EA7596">
        <w:rPr>
          <w:rFonts w:eastAsia="Calibri"/>
          <w:sz w:val="24"/>
          <w:szCs w:val="24"/>
          <w:lang w:eastAsia="en-US"/>
        </w:rPr>
        <w:t xml:space="preserve"> деятельности обучающихся   как ресурс повышения качества образования и социализации личности</w:t>
      </w:r>
      <w:r w:rsidRPr="00EA7596">
        <w:rPr>
          <w:i/>
          <w:iCs/>
          <w:sz w:val="24"/>
          <w:szCs w:val="24"/>
          <w:lang w:eastAsia="en-US"/>
        </w:rPr>
        <w:t>»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>В соответствии с Федеральным Зак</w:t>
      </w:r>
      <w:bookmarkStart w:id="1" w:name="_GoBack"/>
      <w:bookmarkEnd w:id="1"/>
      <w:r w:rsidRPr="00EA7596">
        <w:rPr>
          <w:rFonts w:ascii="Times New Roman" w:hAnsi="Times New Roman" w:cs="Times New Roman"/>
          <w:lang w:eastAsia="en-US"/>
        </w:rPr>
        <w:t xml:space="preserve">оном «Об образовании в Российской Федерации», федеральным государственным образовательным стандартом, Уставом и лицензией на ведение образовательной деятельности  </w:t>
      </w:r>
      <w:r w:rsidRPr="00EA7596">
        <w:rPr>
          <w:rFonts w:ascii="Times New Roman" w:hAnsi="Times New Roman" w:cs="Times New Roman"/>
        </w:rPr>
        <w:t xml:space="preserve">МБОУ «Усть-Бюрская СОШ» </w:t>
      </w:r>
      <w:r w:rsidRPr="00EA7596">
        <w:rPr>
          <w:rFonts w:ascii="Times New Roman" w:hAnsi="Times New Roman" w:cs="Times New Roman"/>
          <w:lang w:eastAsia="en-US"/>
        </w:rPr>
        <w:t>осуществляет образовательную деятельность  в соответствии с основными общеобразовательными программами трёх уровней общего образования.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 xml:space="preserve">На уровне начального общего образования реализуется Основная образовательная программа начального общего образования (ООП НОО) в связи с введением в </w:t>
      </w:r>
      <w:r w:rsidRPr="00EA7596">
        <w:rPr>
          <w:rFonts w:ascii="Times New Roman" w:hAnsi="Times New Roman" w:cs="Times New Roman"/>
        </w:rPr>
        <w:t>образовательную деятельность</w:t>
      </w:r>
      <w:r w:rsidRPr="00EA7596">
        <w:rPr>
          <w:rFonts w:ascii="Times New Roman" w:hAnsi="Times New Roman" w:cs="Times New Roman"/>
          <w:lang w:eastAsia="en-US"/>
        </w:rPr>
        <w:t xml:space="preserve"> федерального государственного образовательного стандарта начального общего образования (стандарт реализуется с 2011 года; в 2018-2019 году по ФГОС НОО обучались все 1-4 классы). 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 xml:space="preserve">На уровне основного общего образования реализуется Основная образовательная программа основного общего образования (ООП ООО) в связи с введением федерального государственного образовательного стандарта основного общего образования (стандарт реализуется с 2013 года; в 2018-2019 году по ФГОС ООО обучались 5-9 классы). 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 xml:space="preserve">На уровне   среднего общего образования (11 класс) реализована Образовательная программа </w:t>
      </w:r>
      <w:r w:rsidRPr="00EA7596">
        <w:rPr>
          <w:rFonts w:ascii="Times New Roman" w:hAnsi="Times New Roman" w:cs="Times New Roman"/>
        </w:rPr>
        <w:t xml:space="preserve">МБОУ «Усть-Бюрская СОШ» </w:t>
      </w:r>
      <w:r w:rsidRPr="00EA7596">
        <w:rPr>
          <w:rFonts w:ascii="Times New Roman" w:hAnsi="Times New Roman" w:cs="Times New Roman"/>
          <w:lang w:eastAsia="en-US"/>
        </w:rPr>
        <w:t xml:space="preserve">на 2018-2019 учебный год. Ее содержание соответствует Федеральному компоненту государственного образовательного стандарта   среднего общего образования.  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>Образовательные программы реализуются в соответствии с учебным планом.</w:t>
      </w:r>
    </w:p>
    <w:p w:rsidR="00632777" w:rsidRPr="00EA7596" w:rsidRDefault="00632777" w:rsidP="00EA7596">
      <w:pPr>
        <w:ind w:firstLine="567"/>
        <w:jc w:val="both"/>
        <w:rPr>
          <w:rFonts w:ascii="Times New Roman" w:hAnsi="Times New Roman" w:cs="Times New Roman"/>
        </w:rPr>
      </w:pPr>
      <w:r w:rsidRPr="00EA7596">
        <w:rPr>
          <w:rFonts w:ascii="Times New Roman" w:hAnsi="Times New Roman" w:cs="Times New Roman"/>
        </w:rPr>
        <w:t>В 2018-2019 учебном году в МБОУ «Усть-Бюрская СОШ»  обучалось  240 учеников в 14 классах-комплектах: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905"/>
        <w:gridCol w:w="3382"/>
      </w:tblGrid>
      <w:tr w:rsidR="00632777" w:rsidRPr="00EA7596">
        <w:tc>
          <w:tcPr>
            <w:tcW w:w="3284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905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Количество классов комплектов</w:t>
            </w:r>
          </w:p>
        </w:tc>
        <w:tc>
          <w:tcPr>
            <w:tcW w:w="3382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Количество учащихся+ с ОВЗ</w:t>
            </w:r>
          </w:p>
        </w:tc>
      </w:tr>
      <w:tr w:rsidR="00632777" w:rsidRPr="00EA7596">
        <w:tc>
          <w:tcPr>
            <w:tcW w:w="3284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Начальное общее образование (1-4 классы)</w:t>
            </w:r>
          </w:p>
        </w:tc>
        <w:tc>
          <w:tcPr>
            <w:tcW w:w="2905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2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115+4</w:t>
            </w:r>
          </w:p>
        </w:tc>
      </w:tr>
      <w:tr w:rsidR="00632777" w:rsidRPr="00EA7596">
        <w:tc>
          <w:tcPr>
            <w:tcW w:w="3284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Основное общее образование (5-9 классы)</w:t>
            </w:r>
          </w:p>
        </w:tc>
        <w:tc>
          <w:tcPr>
            <w:tcW w:w="2905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2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102+11</w:t>
            </w:r>
          </w:p>
        </w:tc>
      </w:tr>
      <w:tr w:rsidR="00632777" w:rsidRPr="00EA7596">
        <w:tc>
          <w:tcPr>
            <w:tcW w:w="3284" w:type="dxa"/>
          </w:tcPr>
          <w:p w:rsidR="00632777" w:rsidRPr="00EA7596" w:rsidRDefault="00632777" w:rsidP="00EA7596">
            <w:pPr>
              <w:jc w:val="both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Среднее общее образование (10-11 классы)</w:t>
            </w:r>
          </w:p>
        </w:tc>
        <w:tc>
          <w:tcPr>
            <w:tcW w:w="2905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2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8</w:t>
            </w:r>
          </w:p>
        </w:tc>
      </w:tr>
      <w:tr w:rsidR="00632777" w:rsidRPr="00EA7596">
        <w:tc>
          <w:tcPr>
            <w:tcW w:w="6189" w:type="dxa"/>
            <w:gridSpan w:val="2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382" w:type="dxa"/>
          </w:tcPr>
          <w:p w:rsidR="00632777" w:rsidRPr="00EA7596" w:rsidRDefault="00632777" w:rsidP="00EA7596">
            <w:pPr>
              <w:jc w:val="center"/>
              <w:rPr>
                <w:rFonts w:ascii="Times New Roman" w:hAnsi="Times New Roman" w:cs="Times New Roman"/>
              </w:rPr>
            </w:pPr>
            <w:r w:rsidRPr="00EA7596">
              <w:rPr>
                <w:rFonts w:ascii="Times New Roman" w:hAnsi="Times New Roman" w:cs="Times New Roman"/>
              </w:rPr>
              <w:t>225+15</w:t>
            </w:r>
          </w:p>
        </w:tc>
      </w:tr>
    </w:tbl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A7596">
        <w:rPr>
          <w:rFonts w:ascii="Times New Roman" w:hAnsi="Times New Roman" w:cs="Times New Roman"/>
        </w:rPr>
        <w:t>Форма обучения – очная.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</w:rPr>
        <w:t xml:space="preserve">Для учащихся, нуждающихся в длительном лечении, по специальным медицинским показаниям организуется  обучение на дому, разрабатываются индивидуальные учебные планы. В 2018-19 учебном году на дому обучалось 6 учащихся с ОВЗ по адаптированным программам для обучающихся с умственной отсталостью. </w:t>
      </w:r>
    </w:p>
    <w:p w:rsidR="00632777" w:rsidRPr="00EA7596" w:rsidRDefault="00632777" w:rsidP="00EA7596">
      <w:pPr>
        <w:pStyle w:val="7"/>
        <w:shd w:val="clear" w:color="auto" w:fill="auto"/>
        <w:spacing w:before="0" w:line="240" w:lineRule="auto"/>
        <w:ind w:right="140" w:firstLine="567"/>
        <w:rPr>
          <w:sz w:val="24"/>
          <w:szCs w:val="24"/>
        </w:rPr>
      </w:pPr>
      <w:r w:rsidRPr="00EA7596">
        <w:rPr>
          <w:sz w:val="24"/>
          <w:szCs w:val="24"/>
        </w:rPr>
        <w:tab/>
        <w:t xml:space="preserve">По итогам года среди учащихся 2 - 11 классов 12 отличников, учащихся, обучающихся на «4» и «5» - 94 </w:t>
      </w:r>
      <w:proofErr w:type="spellStart"/>
      <w:r w:rsidRPr="00EA7596">
        <w:rPr>
          <w:sz w:val="24"/>
          <w:szCs w:val="24"/>
        </w:rPr>
        <w:t>человека</w:t>
      </w:r>
      <w:proofErr w:type="gramStart"/>
      <w:r w:rsidRPr="00EA7596">
        <w:rPr>
          <w:sz w:val="24"/>
          <w:szCs w:val="24"/>
        </w:rPr>
        <w:t>.</w:t>
      </w:r>
      <w:r w:rsidRPr="00EA7596">
        <w:rPr>
          <w:sz w:val="24"/>
          <w:szCs w:val="24"/>
          <w:shd w:val="clear" w:color="auto" w:fill="FFFFFF"/>
        </w:rPr>
        <w:t>К</w:t>
      </w:r>
      <w:proofErr w:type="gramEnd"/>
      <w:r w:rsidRPr="00EA7596">
        <w:rPr>
          <w:sz w:val="24"/>
          <w:szCs w:val="24"/>
          <w:shd w:val="clear" w:color="auto" w:fill="FFFFFF"/>
        </w:rPr>
        <w:t>ачество</w:t>
      </w:r>
      <w:proofErr w:type="spellEnd"/>
      <w:r w:rsidRPr="00EA7596">
        <w:rPr>
          <w:sz w:val="24"/>
          <w:szCs w:val="24"/>
          <w:shd w:val="clear" w:color="auto" w:fill="FFFFFF"/>
        </w:rPr>
        <w:t xml:space="preserve"> обучения составило по школе среди учащихся классов – 55 %,</w:t>
      </w:r>
      <w:r w:rsidRPr="00EA7596">
        <w:rPr>
          <w:sz w:val="24"/>
          <w:szCs w:val="24"/>
        </w:rPr>
        <w:t xml:space="preserve">успеваемость -100 %.   </w:t>
      </w:r>
    </w:p>
    <w:p w:rsidR="00632777" w:rsidRPr="00EA7596" w:rsidRDefault="00632777" w:rsidP="00EA7596">
      <w:pPr>
        <w:pStyle w:val="7"/>
        <w:spacing w:before="0" w:line="240" w:lineRule="auto"/>
        <w:ind w:right="20" w:firstLine="567"/>
        <w:rPr>
          <w:color w:val="auto"/>
        </w:rPr>
      </w:pPr>
      <w:r w:rsidRPr="00EA7596">
        <w:rPr>
          <w:color w:val="auto"/>
          <w:sz w:val="24"/>
          <w:szCs w:val="24"/>
        </w:rPr>
        <w:t>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>-201</w:t>
      </w:r>
      <w:r>
        <w:rPr>
          <w:color w:val="auto"/>
          <w:sz w:val="24"/>
          <w:szCs w:val="24"/>
        </w:rPr>
        <w:t>9</w:t>
      </w:r>
      <w:r w:rsidRPr="00EA7596">
        <w:rPr>
          <w:color w:val="auto"/>
          <w:sz w:val="24"/>
          <w:szCs w:val="24"/>
        </w:rPr>
        <w:t xml:space="preserve"> учебном году в государственной  итоговой  аттестации за курс основной общеобразовательной школы приняли участие 1</w:t>
      </w:r>
      <w:r>
        <w:rPr>
          <w:color w:val="auto"/>
          <w:sz w:val="24"/>
          <w:szCs w:val="24"/>
        </w:rPr>
        <w:t xml:space="preserve">6 </w:t>
      </w:r>
      <w:r w:rsidRPr="00EA7596">
        <w:rPr>
          <w:color w:val="auto"/>
          <w:sz w:val="24"/>
          <w:szCs w:val="24"/>
        </w:rPr>
        <w:t>учеников. Из них все сдавали обязательные экзамены (русский язык и математику)</w:t>
      </w:r>
      <w:proofErr w:type="gramStart"/>
      <w:r w:rsidRPr="00EA7596">
        <w:rPr>
          <w:color w:val="auto"/>
          <w:sz w:val="24"/>
          <w:szCs w:val="24"/>
        </w:rPr>
        <w:t>.</w:t>
      </w:r>
      <w:bookmarkStart w:id="2" w:name="bookmark25"/>
      <w:bookmarkEnd w:id="2"/>
      <w:r w:rsidRPr="00EA7596">
        <w:rPr>
          <w:color w:val="auto"/>
          <w:sz w:val="24"/>
          <w:szCs w:val="24"/>
        </w:rPr>
        <w:t>С</w:t>
      </w:r>
      <w:proofErr w:type="gramEnd"/>
      <w:r w:rsidRPr="00EA7596">
        <w:rPr>
          <w:color w:val="auto"/>
          <w:sz w:val="24"/>
          <w:szCs w:val="24"/>
        </w:rPr>
        <w:t xml:space="preserve">редний балл по русскому языку – </w:t>
      </w:r>
      <w:r>
        <w:rPr>
          <w:color w:val="auto"/>
          <w:sz w:val="24"/>
          <w:szCs w:val="24"/>
        </w:rPr>
        <w:t>4,2</w:t>
      </w:r>
      <w:r w:rsidRPr="00EA7596">
        <w:rPr>
          <w:color w:val="auto"/>
          <w:sz w:val="24"/>
          <w:szCs w:val="24"/>
        </w:rPr>
        <w:t xml:space="preserve"> (в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– 3,</w:t>
      </w:r>
      <w:r>
        <w:rPr>
          <w:color w:val="auto"/>
          <w:sz w:val="24"/>
          <w:szCs w:val="24"/>
        </w:rPr>
        <w:t>7</w:t>
      </w:r>
      <w:r w:rsidRPr="00EA7596">
        <w:rPr>
          <w:color w:val="auto"/>
          <w:sz w:val="24"/>
          <w:szCs w:val="24"/>
        </w:rPr>
        <w:t xml:space="preserve">), качество знаний   составило </w:t>
      </w:r>
      <w:r>
        <w:rPr>
          <w:color w:val="auto"/>
          <w:sz w:val="24"/>
          <w:szCs w:val="24"/>
        </w:rPr>
        <w:t>81</w:t>
      </w:r>
      <w:r w:rsidRPr="00EA7596">
        <w:rPr>
          <w:color w:val="auto"/>
          <w:sz w:val="24"/>
          <w:szCs w:val="24"/>
        </w:rPr>
        <w:t xml:space="preserve">%,   по математике – </w:t>
      </w:r>
      <w:r>
        <w:rPr>
          <w:color w:val="auto"/>
          <w:sz w:val="24"/>
          <w:szCs w:val="24"/>
        </w:rPr>
        <w:t>4,1</w:t>
      </w:r>
      <w:r w:rsidRPr="00EA7596">
        <w:rPr>
          <w:color w:val="auto"/>
          <w:sz w:val="24"/>
          <w:szCs w:val="24"/>
        </w:rPr>
        <w:t xml:space="preserve"> (в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– 3,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>)  -  8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>%.  Предметы по выбору: биология – успеваемость -100%, качество-</w:t>
      </w:r>
      <w:r>
        <w:rPr>
          <w:color w:val="auto"/>
          <w:sz w:val="24"/>
          <w:szCs w:val="24"/>
        </w:rPr>
        <w:t>6</w:t>
      </w:r>
      <w:r w:rsidRPr="00EA7596">
        <w:rPr>
          <w:color w:val="auto"/>
          <w:sz w:val="24"/>
          <w:szCs w:val="24"/>
        </w:rPr>
        <w:t>0%, средний балл -3,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(в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– 3,</w:t>
      </w:r>
      <w:r>
        <w:rPr>
          <w:color w:val="auto"/>
          <w:sz w:val="24"/>
          <w:szCs w:val="24"/>
        </w:rPr>
        <w:t>5</w:t>
      </w:r>
      <w:r w:rsidRPr="00EA7596">
        <w:rPr>
          <w:color w:val="auto"/>
          <w:sz w:val="24"/>
          <w:szCs w:val="24"/>
        </w:rPr>
        <w:t xml:space="preserve">);  по географии – успеваемость -100%, качество – </w:t>
      </w:r>
      <w:r>
        <w:rPr>
          <w:color w:val="auto"/>
          <w:sz w:val="24"/>
          <w:szCs w:val="24"/>
        </w:rPr>
        <w:t>100</w:t>
      </w:r>
      <w:r w:rsidRPr="00EA7596">
        <w:rPr>
          <w:color w:val="auto"/>
          <w:sz w:val="24"/>
          <w:szCs w:val="24"/>
        </w:rPr>
        <w:t>%, средний балл – 4,</w:t>
      </w:r>
      <w:r>
        <w:rPr>
          <w:color w:val="auto"/>
          <w:sz w:val="24"/>
          <w:szCs w:val="24"/>
        </w:rPr>
        <w:t>5</w:t>
      </w:r>
      <w:r w:rsidRPr="00EA7596">
        <w:rPr>
          <w:color w:val="auto"/>
          <w:sz w:val="24"/>
          <w:szCs w:val="24"/>
        </w:rPr>
        <w:t xml:space="preserve"> (в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– 4,</w:t>
      </w:r>
      <w:r>
        <w:rPr>
          <w:color w:val="auto"/>
          <w:sz w:val="24"/>
          <w:szCs w:val="24"/>
        </w:rPr>
        <w:t>2</w:t>
      </w:r>
      <w:r w:rsidRPr="00EA7596">
        <w:rPr>
          <w:color w:val="auto"/>
          <w:sz w:val="24"/>
          <w:szCs w:val="24"/>
        </w:rPr>
        <w:t>); по обществознанию – успеваемость – 100%, качество -</w:t>
      </w:r>
      <w:r>
        <w:rPr>
          <w:color w:val="auto"/>
          <w:sz w:val="24"/>
          <w:szCs w:val="24"/>
        </w:rPr>
        <w:t>91</w:t>
      </w:r>
      <w:r w:rsidRPr="00EA7596">
        <w:rPr>
          <w:color w:val="auto"/>
          <w:sz w:val="24"/>
          <w:szCs w:val="24"/>
        </w:rPr>
        <w:t xml:space="preserve">%, средний балл – </w:t>
      </w:r>
      <w:r>
        <w:rPr>
          <w:color w:val="auto"/>
          <w:sz w:val="24"/>
          <w:szCs w:val="24"/>
        </w:rPr>
        <w:t>4</w:t>
      </w:r>
      <w:r w:rsidRPr="00EA7596">
        <w:rPr>
          <w:color w:val="auto"/>
          <w:sz w:val="24"/>
          <w:szCs w:val="24"/>
        </w:rPr>
        <w:t>,2 (в 201</w:t>
      </w:r>
      <w:r>
        <w:rPr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– 3,</w:t>
      </w:r>
      <w:r>
        <w:rPr>
          <w:color w:val="auto"/>
          <w:sz w:val="24"/>
          <w:szCs w:val="24"/>
        </w:rPr>
        <w:t>2</w:t>
      </w:r>
      <w:r w:rsidRPr="00EA7596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;</w:t>
      </w:r>
      <w:r w:rsidRPr="00EA7596">
        <w:rPr>
          <w:color w:val="auto"/>
          <w:sz w:val="24"/>
          <w:szCs w:val="24"/>
        </w:rPr>
        <w:t xml:space="preserve"> по </w:t>
      </w:r>
      <w:r>
        <w:rPr>
          <w:color w:val="auto"/>
          <w:sz w:val="24"/>
          <w:szCs w:val="24"/>
        </w:rPr>
        <w:t>химии</w:t>
      </w:r>
      <w:r w:rsidRPr="00EA7596">
        <w:rPr>
          <w:color w:val="auto"/>
          <w:sz w:val="24"/>
          <w:szCs w:val="24"/>
        </w:rPr>
        <w:t xml:space="preserve"> – успеваемость – 100%, качество -</w:t>
      </w:r>
      <w:r>
        <w:rPr>
          <w:color w:val="auto"/>
          <w:sz w:val="24"/>
          <w:szCs w:val="24"/>
        </w:rPr>
        <w:t>100</w:t>
      </w:r>
      <w:r w:rsidRPr="00EA7596">
        <w:rPr>
          <w:color w:val="auto"/>
          <w:sz w:val="24"/>
          <w:szCs w:val="24"/>
        </w:rPr>
        <w:t xml:space="preserve">%, средний балл – </w:t>
      </w:r>
      <w:r>
        <w:rPr>
          <w:color w:val="auto"/>
          <w:sz w:val="24"/>
          <w:szCs w:val="24"/>
        </w:rPr>
        <w:t>5; по информатике  -</w:t>
      </w:r>
      <w:r w:rsidRPr="00EA7596">
        <w:rPr>
          <w:color w:val="auto"/>
          <w:sz w:val="24"/>
          <w:szCs w:val="24"/>
        </w:rPr>
        <w:t xml:space="preserve"> успеваемость – 100%, качество -</w:t>
      </w:r>
      <w:r>
        <w:rPr>
          <w:color w:val="auto"/>
          <w:sz w:val="24"/>
          <w:szCs w:val="24"/>
        </w:rPr>
        <w:t>100</w:t>
      </w:r>
      <w:r w:rsidRPr="00EA7596">
        <w:rPr>
          <w:color w:val="auto"/>
          <w:sz w:val="24"/>
          <w:szCs w:val="24"/>
        </w:rPr>
        <w:t xml:space="preserve">%, средний балл – </w:t>
      </w:r>
      <w:r>
        <w:rPr>
          <w:color w:val="auto"/>
          <w:sz w:val="24"/>
          <w:szCs w:val="24"/>
        </w:rPr>
        <w:t>4.  7</w:t>
      </w:r>
      <w:r w:rsidRPr="00EA7596">
        <w:rPr>
          <w:color w:val="auto"/>
          <w:sz w:val="24"/>
          <w:szCs w:val="24"/>
        </w:rPr>
        <w:t xml:space="preserve"> выпускников распределились  в </w:t>
      </w:r>
      <w:proofErr w:type="spellStart"/>
      <w:r w:rsidRPr="00EA7596">
        <w:rPr>
          <w:color w:val="auto"/>
          <w:sz w:val="24"/>
          <w:szCs w:val="24"/>
        </w:rPr>
        <w:t>СУЗы</w:t>
      </w:r>
      <w:proofErr w:type="spellEnd"/>
      <w:r>
        <w:rPr>
          <w:color w:val="auto"/>
          <w:sz w:val="24"/>
          <w:szCs w:val="24"/>
        </w:rPr>
        <w:t>, 9 продолжили образование в 10 классе</w:t>
      </w:r>
      <w:r w:rsidRPr="00EA7596">
        <w:rPr>
          <w:color w:val="auto"/>
          <w:sz w:val="24"/>
          <w:szCs w:val="24"/>
        </w:rPr>
        <w:t xml:space="preserve">. </w:t>
      </w:r>
      <w:r w:rsidRPr="00EA7596">
        <w:rPr>
          <w:color w:val="auto"/>
        </w:rPr>
        <w:t>По результатам экзаменов все обучающиеся 9 класса получили аттестат об основном общем образовании, в том числе 2 учащихся получили аттестат об основном общем образовании с отличием.</w:t>
      </w:r>
    </w:p>
    <w:p w:rsidR="00632777" w:rsidRPr="00EA7596" w:rsidRDefault="00632777" w:rsidP="00EA7596">
      <w:pPr>
        <w:pStyle w:val="7"/>
        <w:shd w:val="clear" w:color="auto" w:fill="auto"/>
        <w:spacing w:before="0" w:line="240" w:lineRule="auto"/>
        <w:ind w:right="20" w:firstLine="567"/>
        <w:rPr>
          <w:color w:val="auto"/>
          <w:sz w:val="24"/>
          <w:szCs w:val="24"/>
        </w:rPr>
      </w:pPr>
    </w:p>
    <w:p w:rsidR="00632777" w:rsidRPr="00EA7596" w:rsidRDefault="00632777" w:rsidP="00EA7596">
      <w:pPr>
        <w:pStyle w:val="7"/>
        <w:shd w:val="clear" w:color="auto" w:fill="auto"/>
        <w:spacing w:before="0" w:line="240" w:lineRule="auto"/>
        <w:ind w:right="20" w:firstLine="567"/>
        <w:rPr>
          <w:color w:val="auto"/>
          <w:sz w:val="24"/>
          <w:szCs w:val="24"/>
        </w:rPr>
      </w:pPr>
      <w:r w:rsidRPr="00EA7596">
        <w:rPr>
          <w:color w:val="auto"/>
          <w:sz w:val="24"/>
          <w:szCs w:val="24"/>
        </w:rPr>
        <w:t xml:space="preserve">В 2018 – 2019 учебном году среднее общее образование получили 8  выпускников 11 класса. По обязательным предметам:  математики (базовый уровень) успеваемость и качество знаний -100%, средний балл 4,5; </w:t>
      </w:r>
    </w:p>
    <w:p w:rsidR="00632777" w:rsidRPr="00EA7596" w:rsidRDefault="00632777" w:rsidP="00EA7596">
      <w:pPr>
        <w:ind w:right="20"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color w:val="auto"/>
        </w:rPr>
        <w:t>по русскому языку с</w:t>
      </w:r>
      <w:r w:rsidRPr="00EA7596">
        <w:rPr>
          <w:rFonts w:ascii="Times New Roman" w:hAnsi="Times New Roman" w:cs="Times New Roman"/>
          <w:lang w:eastAsia="en-US"/>
        </w:rPr>
        <w:t>редний балл 62</w:t>
      </w:r>
      <w:r>
        <w:rPr>
          <w:rFonts w:ascii="Times New Roman" w:hAnsi="Times New Roman" w:cs="Times New Roman"/>
          <w:lang w:eastAsia="en-US"/>
        </w:rPr>
        <w:t>, м</w:t>
      </w:r>
      <w:r w:rsidRPr="00EA7596">
        <w:rPr>
          <w:rFonts w:ascii="Times New Roman" w:hAnsi="Times New Roman" w:cs="Times New Roman"/>
          <w:lang w:eastAsia="en-US"/>
        </w:rPr>
        <w:t xml:space="preserve">аксимальный балл 87, минимальный балл – 34. </w:t>
      </w:r>
    </w:p>
    <w:p w:rsidR="00632777" w:rsidRPr="00EA7596" w:rsidRDefault="00632777" w:rsidP="00EA7596">
      <w:pPr>
        <w:ind w:right="20"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 математике (профильный уровень) с</w:t>
      </w:r>
      <w:r w:rsidRPr="00EA7596">
        <w:rPr>
          <w:rFonts w:ascii="Times New Roman" w:hAnsi="Times New Roman" w:cs="Times New Roman"/>
          <w:lang w:eastAsia="en-US"/>
        </w:rPr>
        <w:t>редний балл 68</w:t>
      </w:r>
      <w:r>
        <w:rPr>
          <w:rFonts w:ascii="Times New Roman" w:hAnsi="Times New Roman" w:cs="Times New Roman"/>
          <w:lang w:eastAsia="en-US"/>
        </w:rPr>
        <w:t>, он же максимальный</w:t>
      </w:r>
      <w:r w:rsidRPr="00EA7596">
        <w:rPr>
          <w:rFonts w:ascii="Times New Roman" w:hAnsi="Times New Roman" w:cs="Times New Roman"/>
          <w:lang w:eastAsia="en-US"/>
        </w:rPr>
        <w:t>.</w:t>
      </w:r>
    </w:p>
    <w:p w:rsidR="00632777" w:rsidRPr="00EA7596" w:rsidRDefault="00632777" w:rsidP="00EA7596">
      <w:pPr>
        <w:ind w:left="20" w:right="20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>Лучшие показатели по истории 77баллов. По биологии  средний балл -51. По обществознанию максимальный балл 74.  1 выпускница не преодолела порог. Средний балл 57.</w:t>
      </w:r>
    </w:p>
    <w:p w:rsidR="00632777" w:rsidRPr="00EA7596" w:rsidRDefault="00632777" w:rsidP="00EA75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 w:rsidRPr="00EA7596">
        <w:rPr>
          <w:rFonts w:ascii="Times New Roman" w:hAnsi="Times New Roman" w:cs="Times New Roman"/>
          <w:lang w:eastAsia="en-US"/>
        </w:rPr>
        <w:t>Все учащиеся по результатам государственной итоговой аттестации получили аттестат о среднем общем образовании. 1 обучающаяся получила аттестат о среднем общем образовании с отличием и медаль «За успехи в учении».</w:t>
      </w:r>
    </w:p>
    <w:p w:rsidR="00632777" w:rsidRPr="00EA7596" w:rsidRDefault="00632777" w:rsidP="00EA7596">
      <w:pPr>
        <w:pStyle w:val="7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EA7596">
        <w:rPr>
          <w:sz w:val="24"/>
          <w:szCs w:val="24"/>
        </w:rPr>
        <w:t xml:space="preserve">В рамках реализации плана мероприятий по развитию и поддержке одаренных детей в школе в течение всего года ведется работа со способными учащимися в системе учебно-образовательного процесса.                  </w:t>
      </w:r>
    </w:p>
    <w:p w:rsidR="00632777" w:rsidRPr="00EA7596" w:rsidRDefault="00632777" w:rsidP="00EA7596">
      <w:pPr>
        <w:pStyle w:val="7"/>
        <w:shd w:val="clear" w:color="auto" w:fill="auto"/>
        <w:spacing w:before="0" w:line="240" w:lineRule="auto"/>
        <w:ind w:right="20" w:firstLine="567"/>
        <w:rPr>
          <w:color w:val="auto"/>
          <w:sz w:val="24"/>
          <w:szCs w:val="24"/>
        </w:rPr>
      </w:pPr>
      <w:r w:rsidRPr="00EA7596">
        <w:rPr>
          <w:color w:val="auto"/>
          <w:sz w:val="24"/>
          <w:szCs w:val="24"/>
        </w:rPr>
        <w:t>Участие в конкурсах в 201</w:t>
      </w:r>
      <w:r>
        <w:rPr>
          <w:b/>
          <w:bCs/>
          <w:color w:val="auto"/>
          <w:sz w:val="24"/>
          <w:szCs w:val="24"/>
        </w:rPr>
        <w:t>8</w:t>
      </w:r>
      <w:r w:rsidRPr="00EA7596">
        <w:rPr>
          <w:color w:val="auto"/>
          <w:sz w:val="24"/>
          <w:szCs w:val="24"/>
        </w:rPr>
        <w:t xml:space="preserve"> - 201</w:t>
      </w:r>
      <w:r>
        <w:rPr>
          <w:b/>
          <w:bCs/>
          <w:color w:val="auto"/>
          <w:sz w:val="24"/>
          <w:szCs w:val="24"/>
        </w:rPr>
        <w:t>9</w:t>
      </w:r>
      <w:r w:rsidRPr="00EA7596">
        <w:rPr>
          <w:color w:val="auto"/>
          <w:sz w:val="24"/>
          <w:szCs w:val="24"/>
        </w:rPr>
        <w:t xml:space="preserve"> учебном году</w:t>
      </w:r>
    </w:p>
    <w:tbl>
      <w:tblPr>
        <w:tblW w:w="98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2"/>
        <w:gridCol w:w="1427"/>
        <w:gridCol w:w="1500"/>
        <w:gridCol w:w="1427"/>
        <w:gridCol w:w="1500"/>
        <w:gridCol w:w="1427"/>
        <w:gridCol w:w="1500"/>
      </w:tblGrid>
      <w:tr w:rsidR="00632777" w:rsidRPr="000A3405">
        <w:trPr>
          <w:trHeight w:val="542"/>
        </w:trPr>
        <w:tc>
          <w:tcPr>
            <w:tcW w:w="1323" w:type="dxa"/>
            <w:vMerge w:val="restart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Учебный год </w:t>
            </w:r>
          </w:p>
        </w:tc>
        <w:tc>
          <w:tcPr>
            <w:tcW w:w="2661" w:type="dxa"/>
            <w:gridSpan w:val="2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Районные </w:t>
            </w:r>
          </w:p>
        </w:tc>
        <w:tc>
          <w:tcPr>
            <w:tcW w:w="2926" w:type="dxa"/>
            <w:gridSpan w:val="2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Республиканские </w:t>
            </w:r>
          </w:p>
        </w:tc>
        <w:tc>
          <w:tcPr>
            <w:tcW w:w="2926" w:type="dxa"/>
            <w:gridSpan w:val="2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Всероссийские </w:t>
            </w:r>
          </w:p>
        </w:tc>
      </w:tr>
      <w:tr w:rsidR="00632777" w:rsidRPr="000A3405">
        <w:trPr>
          <w:trHeight w:val="598"/>
        </w:trPr>
        <w:tc>
          <w:tcPr>
            <w:tcW w:w="0" w:type="auto"/>
            <w:vMerge/>
            <w:vAlign w:val="center"/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</w:p>
        </w:tc>
        <w:tc>
          <w:tcPr>
            <w:tcW w:w="1323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Участников</w:t>
            </w:r>
          </w:p>
        </w:tc>
        <w:tc>
          <w:tcPr>
            <w:tcW w:w="1338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Победителей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Участников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Победителей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Участников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Победителей</w:t>
            </w:r>
          </w:p>
        </w:tc>
      </w:tr>
      <w:tr w:rsidR="00632777" w:rsidRPr="000A3405">
        <w:trPr>
          <w:trHeight w:val="458"/>
        </w:trPr>
        <w:tc>
          <w:tcPr>
            <w:tcW w:w="1323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>2017/</w:t>
            </w:r>
          </w:p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2018 </w:t>
            </w:r>
          </w:p>
        </w:tc>
        <w:tc>
          <w:tcPr>
            <w:tcW w:w="1323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122 </w:t>
            </w:r>
          </w:p>
        </w:tc>
        <w:tc>
          <w:tcPr>
            <w:tcW w:w="1338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34 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81 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12 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5 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1 </w:t>
            </w:r>
          </w:p>
        </w:tc>
      </w:tr>
      <w:tr w:rsidR="00632777" w:rsidRPr="000A3405">
        <w:trPr>
          <w:trHeight w:val="466"/>
        </w:trPr>
        <w:tc>
          <w:tcPr>
            <w:tcW w:w="1323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>2018/</w:t>
            </w:r>
          </w:p>
          <w:p w:rsidR="00632777" w:rsidRPr="000A3405" w:rsidRDefault="00632777" w:rsidP="000A3405">
            <w:pPr>
              <w:pStyle w:val="7"/>
              <w:spacing w:before="0" w:line="240" w:lineRule="auto"/>
              <w:ind w:right="141" w:firstLine="0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2019 </w:t>
            </w:r>
          </w:p>
        </w:tc>
        <w:tc>
          <w:tcPr>
            <w:tcW w:w="1323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143 </w:t>
            </w:r>
          </w:p>
        </w:tc>
        <w:tc>
          <w:tcPr>
            <w:tcW w:w="1338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66 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96 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19 </w:t>
            </w:r>
          </w:p>
        </w:tc>
        <w:tc>
          <w:tcPr>
            <w:tcW w:w="1456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4 </w:t>
            </w:r>
          </w:p>
        </w:tc>
        <w:tc>
          <w:tcPr>
            <w:tcW w:w="1470" w:type="dxa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32777" w:rsidRPr="000A3405" w:rsidRDefault="00632777" w:rsidP="000A3405">
            <w:pPr>
              <w:pStyle w:val="7"/>
              <w:spacing w:before="0" w:line="240" w:lineRule="auto"/>
              <w:ind w:right="141" w:firstLine="567"/>
              <w:rPr>
                <w:color w:val="auto"/>
              </w:rPr>
            </w:pPr>
            <w:r w:rsidRPr="000A3405">
              <w:rPr>
                <w:b/>
                <w:bCs/>
                <w:color w:val="auto"/>
              </w:rPr>
              <w:t xml:space="preserve">0 </w:t>
            </w:r>
          </w:p>
        </w:tc>
      </w:tr>
    </w:tbl>
    <w:p w:rsidR="00632777" w:rsidRDefault="00632777" w:rsidP="000A3405">
      <w:pPr>
        <w:pStyle w:val="7"/>
        <w:spacing w:before="0" w:line="240" w:lineRule="auto"/>
        <w:ind w:right="141" w:firstLine="567"/>
        <w:rPr>
          <w:color w:val="auto"/>
          <w:sz w:val="24"/>
          <w:szCs w:val="24"/>
        </w:rPr>
      </w:pPr>
    </w:p>
    <w:p w:rsidR="00632777" w:rsidRPr="00EA7596" w:rsidRDefault="00632777" w:rsidP="00EA7596">
      <w:pPr>
        <w:pStyle w:val="7"/>
        <w:spacing w:before="0" w:line="240" w:lineRule="auto"/>
        <w:ind w:right="141" w:firstLine="567"/>
        <w:rPr>
          <w:color w:val="auto"/>
          <w:sz w:val="24"/>
          <w:szCs w:val="24"/>
        </w:rPr>
      </w:pPr>
      <w:r w:rsidRPr="00EA7596">
        <w:rPr>
          <w:color w:val="auto"/>
          <w:sz w:val="24"/>
          <w:szCs w:val="24"/>
        </w:rPr>
        <w:t xml:space="preserve"> Педагоги  участвуют в реализации программы развитии школы, республиканского проекта и муниципальной базовой площадке «Культурный центр по сохранению и развитию хакасского языка и </w:t>
      </w:r>
      <w:proofErr w:type="spellStart"/>
      <w:r w:rsidRPr="00EA7596">
        <w:rPr>
          <w:color w:val="auto"/>
          <w:sz w:val="24"/>
          <w:szCs w:val="24"/>
        </w:rPr>
        <w:t>культуры"</w:t>
      </w:r>
      <w:proofErr w:type="gramStart"/>
      <w:r w:rsidRPr="00EA7596">
        <w:rPr>
          <w:color w:val="auto"/>
          <w:sz w:val="24"/>
          <w:szCs w:val="24"/>
        </w:rPr>
        <w:t>.Н</w:t>
      </w:r>
      <w:proofErr w:type="gramEnd"/>
      <w:r w:rsidRPr="00EA7596">
        <w:rPr>
          <w:color w:val="auto"/>
          <w:sz w:val="24"/>
          <w:szCs w:val="24"/>
        </w:rPr>
        <w:t>а</w:t>
      </w:r>
      <w:proofErr w:type="spellEnd"/>
      <w:r w:rsidRPr="00EA7596">
        <w:rPr>
          <w:color w:val="auto"/>
          <w:sz w:val="24"/>
          <w:szCs w:val="24"/>
        </w:rPr>
        <w:t xml:space="preserve">  базе образовательного учреждения проведен</w:t>
      </w:r>
      <w:r>
        <w:rPr>
          <w:color w:val="auto"/>
          <w:sz w:val="24"/>
          <w:szCs w:val="24"/>
        </w:rPr>
        <w:t>ы 4</w:t>
      </w:r>
      <w:r w:rsidRPr="00EA7596">
        <w:rPr>
          <w:color w:val="auto"/>
          <w:sz w:val="24"/>
          <w:szCs w:val="24"/>
        </w:rPr>
        <w:t xml:space="preserve"> районн</w:t>
      </w:r>
      <w:r>
        <w:rPr>
          <w:color w:val="auto"/>
          <w:sz w:val="24"/>
          <w:szCs w:val="24"/>
        </w:rPr>
        <w:t>ых</w:t>
      </w:r>
      <w:r w:rsidRPr="00EA7596">
        <w:rPr>
          <w:color w:val="auto"/>
          <w:sz w:val="24"/>
          <w:szCs w:val="24"/>
        </w:rPr>
        <w:t xml:space="preserve"> мероприяти</w:t>
      </w:r>
      <w:r>
        <w:rPr>
          <w:color w:val="auto"/>
          <w:sz w:val="24"/>
          <w:szCs w:val="24"/>
        </w:rPr>
        <w:t>я</w:t>
      </w:r>
      <w:r w:rsidRPr="00EA7596">
        <w:rPr>
          <w:color w:val="auto"/>
          <w:sz w:val="24"/>
          <w:szCs w:val="24"/>
        </w:rPr>
        <w:t xml:space="preserve">:  </w:t>
      </w:r>
      <w:r>
        <w:rPr>
          <w:sz w:val="24"/>
          <w:szCs w:val="24"/>
        </w:rPr>
        <w:t>конкурс ораторов «</w:t>
      </w:r>
      <w:proofErr w:type="spellStart"/>
      <w:r>
        <w:rPr>
          <w:sz w:val="24"/>
          <w:szCs w:val="24"/>
        </w:rPr>
        <w:t>Чалтызахтар</w:t>
      </w:r>
      <w:proofErr w:type="spellEnd"/>
      <w:r>
        <w:rPr>
          <w:sz w:val="24"/>
          <w:szCs w:val="24"/>
        </w:rPr>
        <w:t>» (октябрь); районная дистанционная олимпиада «По бескрайним хакасским просторам» (сентябрь-март); районный фестиваль «По бескрайним хакасским просторам», районный фестиваль «Мы вместе» (апрель).</w:t>
      </w:r>
    </w:p>
    <w:p w:rsidR="00632777" w:rsidRDefault="00632777" w:rsidP="00EA7596">
      <w:pPr>
        <w:pStyle w:val="7"/>
        <w:spacing w:before="0" w:line="240" w:lineRule="auto"/>
        <w:ind w:right="141" w:firstLine="567"/>
        <w:rPr>
          <w:color w:val="auto"/>
          <w:sz w:val="24"/>
          <w:szCs w:val="24"/>
        </w:rPr>
      </w:pPr>
    </w:p>
    <w:p w:rsidR="00632777" w:rsidRPr="00A3777E" w:rsidRDefault="00632777" w:rsidP="00A3777E">
      <w:pPr>
        <w:pStyle w:val="7"/>
        <w:spacing w:before="0" w:line="240" w:lineRule="auto"/>
        <w:ind w:right="141" w:firstLine="567"/>
        <w:jc w:val="center"/>
        <w:rPr>
          <w:b/>
          <w:bCs/>
          <w:color w:val="auto"/>
          <w:sz w:val="24"/>
          <w:szCs w:val="24"/>
        </w:rPr>
      </w:pPr>
      <w:r w:rsidRPr="00A3777E">
        <w:rPr>
          <w:b/>
          <w:bCs/>
          <w:color w:val="auto"/>
          <w:sz w:val="24"/>
          <w:szCs w:val="24"/>
        </w:rPr>
        <w:t>Профилактическая работа</w:t>
      </w:r>
    </w:p>
    <w:bookmarkEnd w:id="0"/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профилактики безнадзорности, правонарушений и преступлений среди несовершеннолетних в школе, была организована работа, которая проводилась по утвержденному плану работы школы.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 году на профилактическом учете в ГДН, КДН и ЗП  и ВШУ  было поставлено 9 учащихся.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- 3 учащихся стояли за употребление спиртных напитков (Горбачев В- 11.07.2018 г., Трунько А- 08.08.2018 г, </w:t>
      </w:r>
      <w:proofErr w:type="spellStart"/>
      <w:r>
        <w:rPr>
          <w:rFonts w:ascii="Times New Roman" w:hAnsi="Times New Roman" w:cs="Times New Roman"/>
        </w:rPr>
        <w:t>Китижеков</w:t>
      </w:r>
      <w:proofErr w:type="spellEnd"/>
      <w:r>
        <w:rPr>
          <w:rFonts w:ascii="Times New Roman" w:hAnsi="Times New Roman" w:cs="Times New Roman"/>
        </w:rPr>
        <w:t xml:space="preserve"> В- 08.08.2018 г), 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учащийся был  поставлен за употребление наркотических веществ (</w:t>
      </w:r>
      <w:proofErr w:type="spellStart"/>
      <w:r>
        <w:rPr>
          <w:rFonts w:ascii="Times New Roman" w:hAnsi="Times New Roman" w:cs="Times New Roman"/>
        </w:rPr>
        <w:t>Буршин</w:t>
      </w:r>
      <w:proofErr w:type="spellEnd"/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– 25.07.2018 г)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2 учащихся стояли за  совершение ООД (Прусс М- 26.09.2018 г, Богданов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- 26.09.2018 г)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учащийся стоял за разбитие окон (</w:t>
      </w:r>
      <w:proofErr w:type="spellStart"/>
      <w:r>
        <w:rPr>
          <w:rFonts w:ascii="Times New Roman" w:hAnsi="Times New Roman" w:cs="Times New Roman"/>
        </w:rPr>
        <w:t>Бурган</w:t>
      </w:r>
      <w:proofErr w:type="spellEnd"/>
      <w:r>
        <w:rPr>
          <w:rFonts w:ascii="Times New Roman" w:hAnsi="Times New Roman" w:cs="Times New Roman"/>
        </w:rPr>
        <w:t xml:space="preserve"> С- 26.10.2018 г)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учениц  поставили за кражу чужого имущества (</w:t>
      </w:r>
      <w:proofErr w:type="spellStart"/>
      <w:r>
        <w:rPr>
          <w:rFonts w:ascii="Times New Roman" w:hAnsi="Times New Roman" w:cs="Times New Roman"/>
        </w:rPr>
        <w:t>Гемоденова</w:t>
      </w:r>
      <w:proofErr w:type="spellEnd"/>
      <w:r>
        <w:rPr>
          <w:rFonts w:ascii="Times New Roman" w:hAnsi="Times New Roman" w:cs="Times New Roman"/>
        </w:rPr>
        <w:t xml:space="preserve"> П. и </w:t>
      </w:r>
      <w:proofErr w:type="spellStart"/>
      <w:r>
        <w:rPr>
          <w:rFonts w:ascii="Times New Roman" w:hAnsi="Times New Roman" w:cs="Times New Roman"/>
        </w:rPr>
        <w:t>Покачалова</w:t>
      </w:r>
      <w:proofErr w:type="spellEnd"/>
      <w:r>
        <w:rPr>
          <w:rFonts w:ascii="Times New Roman" w:hAnsi="Times New Roman" w:cs="Times New Roman"/>
        </w:rPr>
        <w:t xml:space="preserve"> Д. 15.05.2019 г)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2019 года 7 учащихся были сняты с учета в связи с исправлением.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 с 2018 годом произошло увеличение учащихся, состоящих на учете. С родителями и учащимися были проведены  беседы «Уголовная ответственность за совершение преступление».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Причинами и </w:t>
      </w:r>
      <w:proofErr w:type="gramStart"/>
      <w:r>
        <w:rPr>
          <w:rFonts w:ascii="Times New Roman" w:hAnsi="Times New Roman" w:cs="Times New Roman"/>
        </w:rPr>
        <w:t>условиями, способствующими совершению правонарушений явились</w:t>
      </w:r>
      <w:proofErr w:type="gramEnd"/>
      <w:r>
        <w:rPr>
          <w:rFonts w:ascii="Times New Roman" w:hAnsi="Times New Roman" w:cs="Times New Roman"/>
        </w:rPr>
        <w:t xml:space="preserve"> слабый контроль со стороны родителей, необдуманность поступка, небрежное отношение к здоровому образу жизни. 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2018 году все правонарушения были совершены в летний период. В 2019 году за летний период на учет не было поставлено ни одного ученика.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был организован досуг этих учащихся. Они посещали кружки и секции при школе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«Музыкальная капель», «Умелые </w:t>
      </w:r>
      <w:proofErr w:type="spellStart"/>
      <w:r>
        <w:rPr>
          <w:rFonts w:ascii="Times New Roman" w:hAnsi="Times New Roman" w:cs="Times New Roman"/>
        </w:rPr>
        <w:t>ручки»,спортивные</w:t>
      </w:r>
      <w:proofErr w:type="spellEnd"/>
      <w:r>
        <w:rPr>
          <w:rFonts w:ascii="Times New Roman" w:hAnsi="Times New Roman" w:cs="Times New Roman"/>
        </w:rPr>
        <w:t xml:space="preserve"> игры, «Мой край Хакассия», «Палитра Хакассии»).  Они также привлекались к общественной работе школы и класса. </w:t>
      </w:r>
      <w:proofErr w:type="gramStart"/>
      <w:r>
        <w:rPr>
          <w:rFonts w:ascii="Times New Roman" w:hAnsi="Times New Roman" w:cs="Times New Roman"/>
        </w:rPr>
        <w:t xml:space="preserve">Это такие мероприятия: кросс Нации – сентябрь, уборка урожая – сентябрь, экологическая акция  уборка реки </w:t>
      </w:r>
      <w:proofErr w:type="spellStart"/>
      <w:r>
        <w:rPr>
          <w:rFonts w:ascii="Times New Roman" w:hAnsi="Times New Roman" w:cs="Times New Roman"/>
        </w:rPr>
        <w:t>Бюрки</w:t>
      </w:r>
      <w:proofErr w:type="spellEnd"/>
      <w:r>
        <w:rPr>
          <w:rFonts w:ascii="Times New Roman" w:hAnsi="Times New Roman" w:cs="Times New Roman"/>
        </w:rPr>
        <w:t xml:space="preserve"> – октябрь, лыжня России – февраль, вахта Памяти – май.</w:t>
      </w:r>
      <w:proofErr w:type="gramEnd"/>
      <w:r>
        <w:rPr>
          <w:rFonts w:ascii="Times New Roman" w:hAnsi="Times New Roman" w:cs="Times New Roman"/>
        </w:rPr>
        <w:t xml:space="preserve">  Мероприятия, проводимые при СДК и сельской библиотеке. За ними были закреплены шефы – наставники </w:t>
      </w:r>
      <w:r>
        <w:rPr>
          <w:rFonts w:ascii="Times New Roman" w:hAnsi="Times New Roman" w:cs="Times New Roman"/>
        </w:rPr>
        <w:lastRenderedPageBreak/>
        <w:t>классные руководители. Разработаны карты индивидуальной программы реабилитации и адаптации несовершеннолетних. В которых была отражена вся профилактическая работа с этими учащимися. В течение года за учащимися, состоящими на учете велся контроль за посещаемости и готовностью к учебным занятиям.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Учащиеся,  состоящие на учете приглашались</w:t>
      </w:r>
      <w:proofErr w:type="gramEnd"/>
      <w:r>
        <w:rPr>
          <w:rFonts w:ascii="Times New Roman" w:hAnsi="Times New Roman" w:cs="Times New Roman"/>
        </w:rPr>
        <w:t xml:space="preserve"> с самоотчетом на заседания Совета профилактики и КДН и ЗП при администрации Усть-Бюрского сельсовета. С ними и их родителями (законными представителями) проводилась профилактическая работа (беседы, консультации, рекомендации, памятки, посещение семей).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работы с этими учащимися привлекался участковый Костяков А.А., инспектор ГДН </w:t>
      </w:r>
      <w:proofErr w:type="spellStart"/>
      <w:r>
        <w:rPr>
          <w:rFonts w:ascii="Times New Roman" w:hAnsi="Times New Roman" w:cs="Times New Roman"/>
        </w:rPr>
        <w:t>Лядова</w:t>
      </w:r>
      <w:proofErr w:type="spellEnd"/>
      <w:r>
        <w:rPr>
          <w:rFonts w:ascii="Times New Roman" w:hAnsi="Times New Roman" w:cs="Times New Roman"/>
        </w:rPr>
        <w:t xml:space="preserve"> Т.В., </w:t>
      </w:r>
      <w:proofErr w:type="spellStart"/>
      <w:r>
        <w:rPr>
          <w:rFonts w:ascii="Times New Roman" w:hAnsi="Times New Roman" w:cs="Times New Roman"/>
        </w:rPr>
        <w:t>Кашлева</w:t>
      </w:r>
      <w:proofErr w:type="spellEnd"/>
      <w:r>
        <w:rPr>
          <w:rFonts w:ascii="Times New Roman" w:hAnsi="Times New Roman" w:cs="Times New Roman"/>
        </w:rPr>
        <w:t xml:space="preserve"> А.А.  Совместно сними, были проведены  мероприятия: 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сверка списков учащихся состоящих на учете в ГДН, списка неблагополучных семей.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операции «Всеобуч», которая проводилась с целью выявления детей, не приступивших  к занятиям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курс бесед на правовые темы с учащимися «Административная ответственность несовершеннолетних за совершение мелкого хулиганства, употребление спиртных напитков, токсических и наркотических веществ», «Отличие правонарушения от преступления», «Уголовная ответственность несовершеннолетних», «Правила поведения несовершеннолетних в школе и за ее приделами».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посещение семей</w:t>
      </w:r>
      <w:r w:rsidRPr="00A3777E">
        <w:rPr>
          <w:rFonts w:ascii="Times New Roman" w:hAnsi="Times New Roman" w:cs="Times New Roman"/>
        </w:rPr>
        <w:t>: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педагог совместно с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руководителями – 9 рейдов/ 31 семья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 совместно со специалистом администрации  - 2 рейда/ 23 семьи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 совместно с инспектором ГДН – 7 рейдов/ 45 семей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 совместно с районной комиссией – 4 рейда/ 23 семьи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2019 года в школе проводилась профилактическая работа с родителями в рамках родительского всеобуча: так всеми классными руководителями с 1-11 класс проведены родительские собрания, согласно планам работы по разной тематике: «Досуг и свободное время детей», «Профилактика употребления детьми ПАВ», «Особенности подросткового возраста», «Очень страшно – рядом наркомания», «Учитесь говорить нет!», «Половое воспитание детей», «Как защитить детей от влияния социальных сетей»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отметить совместную работу с КДН и ЗП при администрации Усть-Бюрского сельсовета по профилактике правонарушений среди несовершеннолетних, своевременному выявлению детей из семей, находящихся в социально – опасном положении.</w:t>
      </w:r>
    </w:p>
    <w:p w:rsidR="00632777" w:rsidRDefault="00632777" w:rsidP="00A377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 году на учете состояло, 6 семей в них воспитывается 9 учащихся. В течение года было снято 2 семьи. Эти семьи посещались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руководителями, социальным педагогом.  Для  работы с этими семьями привлекались районные службы профилактики, инспектора ГДН  и ЛО ст. Абакан. Учащиеся из этих семей посещали внеурочную деятельность при школе; «Музыкальна капель» «Умелые ручки», «Бисерное рукоделие» и т.д.</w:t>
      </w:r>
    </w:p>
    <w:p w:rsidR="00632777" w:rsidRPr="00FC3B08" w:rsidRDefault="00632777" w:rsidP="00FC3B08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FC3B08">
        <w:rPr>
          <w:rFonts w:ascii="Times New Roman" w:hAnsi="Times New Roman" w:cs="Times New Roman"/>
          <w:b/>
          <w:bCs/>
          <w:color w:val="auto"/>
        </w:rPr>
        <w:t>Воспитательная работа</w:t>
      </w:r>
    </w:p>
    <w:p w:rsidR="00632777" w:rsidRPr="00FC3B08" w:rsidRDefault="00632777" w:rsidP="00FC3B0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При планировании воспитательной работы с классным коллективом классные руководители берут на вооружение все </w:t>
      </w:r>
      <w:r w:rsidRPr="00FC3B08">
        <w:rPr>
          <w:rFonts w:ascii="Times New Roman" w:hAnsi="Times New Roman" w:cs="Times New Roman"/>
          <w:b/>
          <w:bCs/>
        </w:rPr>
        <w:t>направления воспитательной работы</w:t>
      </w:r>
      <w:r w:rsidRPr="00FC3B08">
        <w:rPr>
          <w:rFonts w:ascii="Times New Roman" w:hAnsi="Times New Roman" w:cs="Times New Roman"/>
        </w:rPr>
        <w:t>, а именно: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гражданско-патриотическая деятельность;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нравственно-патриотическое воспитание;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интеллектуально-учебная деятельность;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FC3B08">
        <w:rPr>
          <w:rFonts w:ascii="Times New Roman" w:hAnsi="Times New Roman" w:cs="Times New Roman"/>
        </w:rPr>
        <w:t>профориентационная</w:t>
      </w:r>
      <w:proofErr w:type="spellEnd"/>
      <w:r w:rsidRPr="00FC3B08">
        <w:rPr>
          <w:rFonts w:ascii="Times New Roman" w:hAnsi="Times New Roman" w:cs="Times New Roman"/>
        </w:rPr>
        <w:t>, трудовая деятельность;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художественно-эстетическая деятельность;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спортивно-оздоровительная деятельность;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индивидуальная работа;</w:t>
      </w:r>
    </w:p>
    <w:p w:rsidR="00632777" w:rsidRPr="00FC3B08" w:rsidRDefault="00632777" w:rsidP="00FC3B08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работа с родителями.         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 xml:space="preserve">Данные направления реализуются через </w:t>
      </w:r>
      <w:r w:rsidRPr="00FC3B08">
        <w:rPr>
          <w:rStyle w:val="c1"/>
          <w:rFonts w:ascii="Times New Roman" w:hAnsi="Times New Roman" w:cs="Times New Roman"/>
          <w:b/>
          <w:bCs/>
        </w:rPr>
        <w:t>традиционные школьные мероприятия</w:t>
      </w:r>
      <w:r w:rsidRPr="00FC3B08">
        <w:rPr>
          <w:rStyle w:val="c1"/>
          <w:rFonts w:ascii="Times New Roman" w:hAnsi="Times New Roman" w:cs="Times New Roman"/>
        </w:rPr>
        <w:t>: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Сентябрь: День знаний, День здоровья</w:t>
      </w:r>
    </w:p>
    <w:p w:rsidR="00632777" w:rsidRPr="00FC3B08" w:rsidRDefault="00632777" w:rsidP="00FC3B08">
      <w:pPr>
        <w:shd w:val="clear" w:color="auto" w:fill="FFFFFF"/>
        <w:jc w:val="both"/>
        <w:rPr>
          <w:rStyle w:val="c1"/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Октябрь: День учителя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Ноябрь: День матери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Декабрь: Новогоднее представление для учащихся начальной школы и пятиклассников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Май и февраль: Месячник патриотического воспитания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Март: Праздник 8 Марта (концерт)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Апрель: Месячник по благоустройству школьной территории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lastRenderedPageBreak/>
        <w:t>Май: День Победы, Последний звонок-2019, Торжественная линейка, посвященная окончанию учебного года</w:t>
      </w:r>
    </w:p>
    <w:p w:rsidR="00632777" w:rsidRPr="00FC3B08" w:rsidRDefault="00632777" w:rsidP="00FC3B08">
      <w:pPr>
        <w:shd w:val="clear" w:color="auto" w:fill="FFFFFF"/>
        <w:jc w:val="both"/>
        <w:rPr>
          <w:rFonts w:ascii="Times New Roman" w:hAnsi="Times New Roman" w:cs="Times New Roman"/>
        </w:rPr>
      </w:pPr>
      <w:r w:rsidRPr="00FC3B08">
        <w:rPr>
          <w:rStyle w:val="c1"/>
          <w:rFonts w:ascii="Times New Roman" w:hAnsi="Times New Roman" w:cs="Times New Roman"/>
        </w:rPr>
        <w:t>Июнь: Выпускной бал</w:t>
      </w:r>
    </w:p>
    <w:p w:rsidR="00632777" w:rsidRPr="00FC3B08" w:rsidRDefault="00632777" w:rsidP="00FC3B08">
      <w:pPr>
        <w:pStyle w:val="af7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B08">
        <w:rPr>
          <w:rFonts w:ascii="Times New Roman" w:hAnsi="Times New Roman" w:cs="Times New Roman"/>
          <w:b/>
          <w:bCs/>
          <w:sz w:val="24"/>
          <w:szCs w:val="24"/>
        </w:rPr>
        <w:t>Система воспитательной работы в школе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</w:t>
      </w:r>
      <w:r w:rsidRPr="00FC3B08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направлениям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2777" w:rsidRPr="00FC3B08" w:rsidRDefault="00632777" w:rsidP="00FC3B08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FC3B08">
        <w:rPr>
          <w:rFonts w:ascii="Times New Roman" w:hAnsi="Times New Roman" w:cs="Times New Roman"/>
          <w:b/>
          <w:bCs/>
        </w:rPr>
        <w:t>Гражданско–патриотическое  направление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Мероприятия по увековечиванию памяти павших в борьбе за независимость нашей Родины (общешкольные мероприятия, посвященные празднованию Победе в ВОВ; участие в акциях "Лес Победы", "Бессмертный полк" и поселковом митинге 9 мая; участие в митинге, посвященном Дню воинов интернационалистов, День героя Отечества, День неизвестного героя). 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Мероприятия, посвященные памяти выпускников школы, трагически погибших при исполнении служебных обязанностей Забродину А. К..  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Экскурсии в музеи школы и села. 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Месячник "Салют, Победа!": классные часы, уроки Мужества, специальные выпуски школьной радиогазеты, встречи с ветеранами Великой Отечественной войны и воинами интернационалистами. 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Выставки рисунков, викторины, конкурсы, просмотры видеофильмов, посвященные ВОВ.</w:t>
      </w:r>
    </w:p>
    <w:p w:rsidR="00632777" w:rsidRPr="00FC3B08" w:rsidRDefault="00632777" w:rsidP="00FC3B0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Участие в районных, республиканских, всероссийских конкурсах.</w:t>
      </w:r>
    </w:p>
    <w:p w:rsidR="00632777" w:rsidRPr="00FC3B08" w:rsidRDefault="00632777" w:rsidP="00FC3B08">
      <w:pPr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FC3B08">
        <w:rPr>
          <w:rFonts w:ascii="Times New Roman" w:hAnsi="Times New Roman" w:cs="Times New Roman"/>
          <w:b/>
          <w:bCs/>
        </w:rPr>
        <w:t>Духовно-нравственное направление</w:t>
      </w:r>
    </w:p>
    <w:p w:rsidR="00632777" w:rsidRPr="00FC3B08" w:rsidRDefault="00632777" w:rsidP="00FC3B08">
      <w:pPr>
        <w:pStyle w:val="af6"/>
        <w:tabs>
          <w:tab w:val="left" w:pos="318"/>
        </w:tabs>
        <w:ind w:left="0" w:firstLine="851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В течение года педагогами нашей школы проведены классные часы, направленные на формирование толерантного сознания у подростков, профилактика предупреждения факторов националистического и религиозного экстремизма (1-11 классы): "Культура поведения", "Учитесь дружить…", "Современные средства гигиены и уборки", "Что такое толерантность?", "Культура внешнего вида ученика", "Семья – это то, что всегда </w:t>
      </w:r>
      <w:proofErr w:type="spellStart"/>
      <w:r w:rsidRPr="00FC3B08">
        <w:rPr>
          <w:rFonts w:ascii="Times New Roman" w:hAnsi="Times New Roman" w:cs="Times New Roman"/>
        </w:rPr>
        <w:t>стобой</w:t>
      </w:r>
      <w:proofErr w:type="spellEnd"/>
      <w:r w:rsidRPr="00FC3B08">
        <w:rPr>
          <w:rFonts w:ascii="Times New Roman" w:hAnsi="Times New Roman" w:cs="Times New Roman"/>
        </w:rPr>
        <w:t>",  "Этикет на все случаи жизни", "Правила поведения учащихся. Зачем они нужны?", "Жизнь дана на добрые дела", "Мы – равны" и др.</w:t>
      </w:r>
    </w:p>
    <w:p w:rsidR="00632777" w:rsidRPr="00FC3B08" w:rsidRDefault="00632777" w:rsidP="00FC3B08">
      <w:pPr>
        <w:pStyle w:val="af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3B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декабре обучающиеся школы приняли активное участие в школьной благотворительной акции "Сумка дружбы". Благодарим всех участников акции за помощь детям - инвалидам</w:t>
      </w:r>
      <w:r w:rsidRPr="00FC3B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2777" w:rsidRPr="00FC3B08" w:rsidRDefault="00632777" w:rsidP="00FC3B08">
      <w:pPr>
        <w:rPr>
          <w:rFonts w:ascii="Times New Roman" w:hAnsi="Times New Roman" w:cs="Times New Roman"/>
          <w:b/>
          <w:bCs/>
        </w:rPr>
      </w:pPr>
    </w:p>
    <w:p w:rsidR="00632777" w:rsidRPr="00FC3B08" w:rsidRDefault="00632777" w:rsidP="00FC3B08">
      <w:pPr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A"/>
        </w:rPr>
        <w:t>3.</w:t>
      </w:r>
      <w:r w:rsidRPr="00FC3B08">
        <w:rPr>
          <w:rFonts w:ascii="Times New Roman" w:hAnsi="Times New Roman" w:cs="Times New Roman"/>
          <w:b/>
          <w:bCs/>
          <w:color w:val="00000A"/>
        </w:rPr>
        <w:t>Правовое направление</w:t>
      </w:r>
    </w:p>
    <w:p w:rsidR="00632777" w:rsidRPr="00FC3B08" w:rsidRDefault="00632777" w:rsidP="00FC3B08">
      <w:pPr>
        <w:pStyle w:val="af0"/>
        <w:spacing w:before="0" w:beforeAutospacing="0" w:after="0" w:afterAutospacing="0"/>
        <w:ind w:firstLine="851"/>
        <w:textAlignment w:val="baseline"/>
        <w:rPr>
          <w:color w:val="FF0000"/>
          <w:shd w:val="clear" w:color="auto" w:fill="FFFFFF"/>
        </w:rPr>
      </w:pPr>
      <w:r w:rsidRPr="00FC3B08">
        <w:rPr>
          <w:shd w:val="clear" w:color="auto" w:fill="FFFFFF"/>
        </w:rPr>
        <w:t>В октябре 2018 года по традиции прошёл месячник по правовым знаниям "Мои права и обязанности". В рамках месячника были проведены следующие мероприятия:</w:t>
      </w:r>
    </w:p>
    <w:p w:rsidR="00632777" w:rsidRPr="00FC3B08" w:rsidRDefault="00632777" w:rsidP="00FC3B08">
      <w:pPr>
        <w:pStyle w:val="af0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C3B08">
        <w:t>беседы на родительских собраниях "Закон Республики Хакасия от 04.12.2009 № 148/2009-ОЗ "О мерах по предупреждению причинения вреда здоровью и развитию несовершеннолетних";</w:t>
      </w:r>
    </w:p>
    <w:p w:rsidR="00632777" w:rsidRPr="00FC3B08" w:rsidRDefault="00632777" w:rsidP="00FC3B08">
      <w:pPr>
        <w:pStyle w:val="af0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C3B08">
        <w:t>классные часы  и игры на правовую тематику с привлечением инспекторов ГДН.</w:t>
      </w:r>
    </w:p>
    <w:p w:rsidR="00632777" w:rsidRPr="00FC3B08" w:rsidRDefault="00632777" w:rsidP="00FC3B08">
      <w:pPr>
        <w:pStyle w:val="af0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C3B08">
        <w:rPr>
          <w:color w:val="000000"/>
          <w:shd w:val="clear" w:color="auto" w:fill="FFFFFF"/>
        </w:rPr>
        <w:t xml:space="preserve"> занятия с элементами тренинга по профилактике правонарушений "Я в ответе за свои поступки". В ходе занятия </w:t>
      </w:r>
      <w:proofErr w:type="spellStart"/>
      <w:r w:rsidRPr="00FC3B08">
        <w:rPr>
          <w:color w:val="000000"/>
          <w:shd w:val="clear" w:color="auto" w:fill="FFFFFF"/>
        </w:rPr>
        <w:t>собучающимися</w:t>
      </w:r>
      <w:proofErr w:type="spellEnd"/>
      <w:r w:rsidRPr="00FC3B08">
        <w:rPr>
          <w:color w:val="000000"/>
          <w:shd w:val="clear" w:color="auto" w:fill="FFFFFF"/>
        </w:rPr>
        <w:t xml:space="preserve"> были рассмотрены основные понятия (Уголовная, административная, дисциплинарная, гражданско-правовая ответственность, проступок, правонарушение, преступление и т.д.). Проведены </w:t>
      </w:r>
      <w:proofErr w:type="spellStart"/>
      <w:r w:rsidRPr="00FC3B08">
        <w:rPr>
          <w:color w:val="000000"/>
          <w:shd w:val="clear" w:color="auto" w:fill="FFFFFF"/>
        </w:rPr>
        <w:t>тренинговые</w:t>
      </w:r>
      <w:proofErr w:type="spellEnd"/>
      <w:r w:rsidRPr="00FC3B08">
        <w:rPr>
          <w:color w:val="000000"/>
          <w:shd w:val="clear" w:color="auto" w:fill="FFFFFF"/>
        </w:rPr>
        <w:t xml:space="preserve"> упражнения "Что я выиграю/что потеряю", "учимся говорить нет", проведены ролевые игры на понимание последствий правонарушений ("трудное решение", "магазин", "в подъезде"). Ребята приняли участие в анкетировании</w:t>
      </w:r>
      <w:r w:rsidRPr="00FC3B08">
        <w:rPr>
          <w:color w:val="222222"/>
          <w:shd w:val="clear" w:color="auto" w:fill="FFFFFF"/>
        </w:rPr>
        <w:t>.</w:t>
      </w:r>
    </w:p>
    <w:p w:rsidR="00632777" w:rsidRPr="00FC3B08" w:rsidRDefault="00632777" w:rsidP="00FC3B08">
      <w:pPr>
        <w:ind w:left="720"/>
        <w:jc w:val="both"/>
        <w:rPr>
          <w:rFonts w:ascii="Times New Roman" w:hAnsi="Times New Roman" w:cs="Times New Roman"/>
        </w:rPr>
      </w:pPr>
    </w:p>
    <w:p w:rsidR="00632777" w:rsidRDefault="00632777" w:rsidP="00FC3B08">
      <w:pPr>
        <w:ind w:firstLine="851"/>
        <w:rPr>
          <w:rFonts w:ascii="Times New Roman" w:hAnsi="Times New Roman" w:cs="Times New Roman"/>
          <w:b/>
          <w:bCs/>
        </w:rPr>
      </w:pPr>
    </w:p>
    <w:p w:rsidR="00632777" w:rsidRPr="00FC3B08" w:rsidRDefault="00632777" w:rsidP="00FC3B08">
      <w:pPr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Pr="00FC3B08">
        <w:rPr>
          <w:rFonts w:ascii="Times New Roman" w:hAnsi="Times New Roman" w:cs="Times New Roman"/>
          <w:b/>
          <w:bCs/>
        </w:rPr>
        <w:t>Художественно-эстетическое направление</w:t>
      </w:r>
    </w:p>
    <w:p w:rsidR="00632777" w:rsidRPr="00FC3B08" w:rsidRDefault="00632777" w:rsidP="00FC3B08">
      <w:pPr>
        <w:ind w:left="6" w:firstLine="845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Реализовать творческие возможности и способности учащихся в рамках школы позволили организация и проведение педагогами следующих праздников: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FC3B08">
        <w:rPr>
          <w:rFonts w:ascii="Times New Roman" w:hAnsi="Times New Roman" w:cs="Times New Roman"/>
        </w:rPr>
        <w:t>Праздник"День</w:t>
      </w:r>
      <w:proofErr w:type="spellEnd"/>
      <w:r w:rsidRPr="00FC3B08">
        <w:rPr>
          <w:rFonts w:ascii="Times New Roman" w:hAnsi="Times New Roman" w:cs="Times New Roman"/>
        </w:rPr>
        <w:t xml:space="preserve"> Знаний" – проходил традиционно во дворе школы, где </w:t>
      </w:r>
      <w:proofErr w:type="spellStart"/>
      <w:r w:rsidRPr="00FC3B08">
        <w:rPr>
          <w:rFonts w:ascii="Times New Roman" w:hAnsi="Times New Roman" w:cs="Times New Roman"/>
        </w:rPr>
        <w:t>наторжественной</w:t>
      </w:r>
      <w:proofErr w:type="spellEnd"/>
      <w:r w:rsidRPr="00FC3B08">
        <w:rPr>
          <w:rFonts w:ascii="Times New Roman" w:hAnsi="Times New Roman" w:cs="Times New Roman"/>
        </w:rPr>
        <w:t xml:space="preserve"> линейке присутствовали учащиеся всех классов. Праздник для первоклассников готовили старшеклассники, в чем выражалась шефская помощь, и реализация их творческих способностей.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FC3B08">
        <w:rPr>
          <w:rFonts w:ascii="Times New Roman" w:hAnsi="Times New Roman" w:cs="Times New Roman"/>
        </w:rPr>
        <w:t>Концерт</w:t>
      </w:r>
      <w:proofErr w:type="gramStart"/>
      <w:r w:rsidRPr="00FC3B08">
        <w:rPr>
          <w:rFonts w:ascii="Times New Roman" w:hAnsi="Times New Roman" w:cs="Times New Roman"/>
        </w:rPr>
        <w:t>,п</w:t>
      </w:r>
      <w:proofErr w:type="gramEnd"/>
      <w:r w:rsidRPr="00FC3B08">
        <w:rPr>
          <w:rFonts w:ascii="Times New Roman" w:hAnsi="Times New Roman" w:cs="Times New Roman"/>
        </w:rPr>
        <w:t>освященный</w:t>
      </w:r>
      <w:proofErr w:type="spellEnd"/>
      <w:r w:rsidRPr="00FC3B08">
        <w:rPr>
          <w:rFonts w:ascii="Times New Roman" w:hAnsi="Times New Roman" w:cs="Times New Roman"/>
        </w:rPr>
        <w:t xml:space="preserve"> Дню Учителя и День самоуправления.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Проведение </w:t>
      </w:r>
      <w:proofErr w:type="spellStart"/>
      <w:r w:rsidRPr="00FC3B08">
        <w:rPr>
          <w:rFonts w:ascii="Times New Roman" w:hAnsi="Times New Roman" w:cs="Times New Roman"/>
        </w:rPr>
        <w:t>праздника"Мы</w:t>
      </w:r>
      <w:proofErr w:type="spellEnd"/>
      <w:r w:rsidRPr="00FC3B08">
        <w:rPr>
          <w:rFonts w:ascii="Times New Roman" w:hAnsi="Times New Roman" w:cs="Times New Roman"/>
        </w:rPr>
        <w:t xml:space="preserve"> школьниками </w:t>
      </w:r>
      <w:proofErr w:type="spellStart"/>
      <w:r w:rsidRPr="00FC3B08">
        <w:rPr>
          <w:rFonts w:ascii="Times New Roman" w:hAnsi="Times New Roman" w:cs="Times New Roman"/>
        </w:rPr>
        <w:t>стали"для</w:t>
      </w:r>
      <w:proofErr w:type="spellEnd"/>
      <w:r w:rsidRPr="00FC3B08">
        <w:rPr>
          <w:rFonts w:ascii="Times New Roman" w:hAnsi="Times New Roman" w:cs="Times New Roman"/>
        </w:rPr>
        <w:t xml:space="preserve"> начальной школы проходило в очень теплой </w:t>
      </w:r>
      <w:proofErr w:type="spellStart"/>
      <w:r w:rsidRPr="00FC3B08">
        <w:rPr>
          <w:rFonts w:ascii="Times New Roman" w:hAnsi="Times New Roman" w:cs="Times New Roman"/>
        </w:rPr>
        <w:t>идружественной</w:t>
      </w:r>
      <w:proofErr w:type="spellEnd"/>
      <w:r w:rsidRPr="00FC3B08">
        <w:rPr>
          <w:rFonts w:ascii="Times New Roman" w:hAnsi="Times New Roman" w:cs="Times New Roman"/>
        </w:rPr>
        <w:t xml:space="preserve"> обстановке с приглашением родителей.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FC3B08">
        <w:rPr>
          <w:rFonts w:ascii="Times New Roman" w:hAnsi="Times New Roman" w:cs="Times New Roman"/>
        </w:rPr>
        <w:lastRenderedPageBreak/>
        <w:t>КоДню</w:t>
      </w:r>
      <w:proofErr w:type="spellEnd"/>
      <w:r w:rsidRPr="00FC3B08">
        <w:rPr>
          <w:rFonts w:ascii="Times New Roman" w:hAnsi="Times New Roman" w:cs="Times New Roman"/>
        </w:rPr>
        <w:t xml:space="preserve"> Матери «Голос дети-Мамам» учащиеся школы проявили себя в чествовании мам. Учащиеся 1-4 классов под руководством классных руководителей подготовили выставку рисунков и   для учащихся 5-11 классов были организованы классные часы, где написали слова благодарности и поздравления для своих мам и конкурс рисунков.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Новогодние праздники – прошли организованно и интересно. </w:t>
      </w:r>
      <w:proofErr w:type="spellStart"/>
      <w:r w:rsidRPr="00FC3B08">
        <w:rPr>
          <w:rFonts w:ascii="Times New Roman" w:hAnsi="Times New Roman" w:cs="Times New Roman"/>
        </w:rPr>
        <w:t>Новогодниеприключения</w:t>
      </w:r>
      <w:proofErr w:type="spellEnd"/>
      <w:r w:rsidRPr="00FC3B08">
        <w:rPr>
          <w:rFonts w:ascii="Times New Roman" w:hAnsi="Times New Roman" w:cs="Times New Roman"/>
        </w:rPr>
        <w:t xml:space="preserve"> ждали учащихся 1-11классов. Учащиеся получили массу впечатлений и удовольствия от встречи с Дедом Морозом и Снегурочкой.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Празднование Дня 8 Марта был отмечен в этом году праздничным концертом, где мальчики и юноши каждого класса подготовили номера выступлений с поздравлением для девочек, учителей-</w:t>
      </w:r>
      <w:proofErr w:type="spellStart"/>
      <w:r w:rsidRPr="00FC3B08">
        <w:rPr>
          <w:rFonts w:ascii="Times New Roman" w:hAnsi="Times New Roman" w:cs="Times New Roman"/>
        </w:rPr>
        <w:t>женщинна</w:t>
      </w:r>
      <w:proofErr w:type="spellEnd"/>
      <w:r w:rsidRPr="00FC3B08">
        <w:rPr>
          <w:rFonts w:ascii="Times New Roman" w:hAnsi="Times New Roman" w:cs="Times New Roman"/>
        </w:rPr>
        <w:t xml:space="preserve"> общешкольной линейке.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 xml:space="preserve">Праздник Последнего </w:t>
      </w:r>
      <w:proofErr w:type="spellStart"/>
      <w:r w:rsidRPr="00FC3B08">
        <w:rPr>
          <w:rFonts w:ascii="Times New Roman" w:hAnsi="Times New Roman" w:cs="Times New Roman"/>
        </w:rPr>
        <w:t>звонкадля</w:t>
      </w:r>
      <w:proofErr w:type="spellEnd"/>
      <w:r w:rsidRPr="00FC3B08">
        <w:rPr>
          <w:rFonts w:ascii="Times New Roman" w:hAnsi="Times New Roman" w:cs="Times New Roman"/>
        </w:rPr>
        <w:t xml:space="preserve"> 1, 9,11 классов.</w:t>
      </w:r>
    </w:p>
    <w:p w:rsidR="00632777" w:rsidRPr="00FC3B08" w:rsidRDefault="00632777" w:rsidP="00FC3B08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FC3B08">
        <w:rPr>
          <w:rFonts w:ascii="Times New Roman" w:hAnsi="Times New Roman" w:cs="Times New Roman"/>
        </w:rPr>
        <w:t>Конкурс ораторов «</w:t>
      </w:r>
      <w:proofErr w:type="spellStart"/>
      <w:r w:rsidRPr="00FC3B08">
        <w:rPr>
          <w:rFonts w:ascii="Times New Roman" w:hAnsi="Times New Roman" w:cs="Times New Roman"/>
        </w:rPr>
        <w:t>Чылтызахтар</w:t>
      </w:r>
      <w:proofErr w:type="spellEnd"/>
      <w:r w:rsidRPr="00FC3B08">
        <w:rPr>
          <w:rFonts w:ascii="Times New Roman" w:hAnsi="Times New Roman" w:cs="Times New Roman"/>
        </w:rPr>
        <w:t>», участие 3 школ района</w:t>
      </w:r>
      <w:proofErr w:type="gramStart"/>
      <w:r w:rsidRPr="00FC3B08">
        <w:rPr>
          <w:rFonts w:ascii="Times New Roman" w:hAnsi="Times New Roman" w:cs="Times New Roman"/>
        </w:rPr>
        <w:t xml:space="preserve">., </w:t>
      </w:r>
      <w:proofErr w:type="gramEnd"/>
      <w:r w:rsidRPr="00FC3B08">
        <w:rPr>
          <w:rFonts w:ascii="Times New Roman" w:hAnsi="Times New Roman" w:cs="Times New Roman"/>
        </w:rPr>
        <w:t>78 участников.</w:t>
      </w:r>
    </w:p>
    <w:p w:rsidR="00632777" w:rsidRPr="00FC3B08" w:rsidRDefault="00632777" w:rsidP="00FC3B08">
      <w:pPr>
        <w:ind w:left="366"/>
        <w:jc w:val="both"/>
        <w:rPr>
          <w:rFonts w:ascii="Times New Roman" w:hAnsi="Times New Roman" w:cs="Times New Roman"/>
        </w:rPr>
      </w:pPr>
    </w:p>
    <w:p w:rsidR="00632777" w:rsidRPr="00FC3B08" w:rsidRDefault="00632777" w:rsidP="00FC3B08">
      <w:pPr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Pr="00FC3B08">
        <w:rPr>
          <w:rFonts w:ascii="Times New Roman" w:hAnsi="Times New Roman" w:cs="Times New Roman"/>
          <w:b/>
          <w:bCs/>
        </w:rPr>
        <w:t xml:space="preserve"> Экологическое направление</w:t>
      </w:r>
    </w:p>
    <w:p w:rsidR="00632777" w:rsidRPr="00FC3B08" w:rsidRDefault="00632777" w:rsidP="00FC3B08">
      <w:pPr>
        <w:pStyle w:val="af7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08">
        <w:rPr>
          <w:rFonts w:ascii="Times New Roman" w:hAnsi="Times New Roman" w:cs="Times New Roman"/>
          <w:sz w:val="24"/>
          <w:szCs w:val="24"/>
        </w:rPr>
        <w:t xml:space="preserve">Школа активно сотрудничает </w:t>
      </w:r>
      <w:proofErr w:type="spellStart"/>
      <w:r w:rsidRPr="00FC3B08">
        <w:rPr>
          <w:rFonts w:ascii="Times New Roman" w:hAnsi="Times New Roman" w:cs="Times New Roman"/>
          <w:sz w:val="24"/>
          <w:szCs w:val="24"/>
        </w:rPr>
        <w:t>с"Устьбюрским</w:t>
      </w:r>
      <w:proofErr w:type="spellEnd"/>
      <w:r w:rsidRPr="00FC3B08">
        <w:rPr>
          <w:rFonts w:ascii="Times New Roman" w:hAnsi="Times New Roman" w:cs="Times New Roman"/>
          <w:sz w:val="24"/>
          <w:szCs w:val="24"/>
        </w:rPr>
        <w:t xml:space="preserve"> лесничеством" участковыми лесничествами.</w:t>
      </w:r>
    </w:p>
    <w:p w:rsidR="00632777" w:rsidRPr="00FC3B08" w:rsidRDefault="00632777" w:rsidP="00FC3B08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B08">
        <w:rPr>
          <w:rFonts w:ascii="Times New Roman" w:hAnsi="Times New Roman" w:cs="Times New Roman"/>
          <w:color w:val="000000"/>
          <w:sz w:val="24"/>
          <w:szCs w:val="24"/>
        </w:rPr>
        <w:t>С 2013 года в школе активно ведётся работа по экологическому  воспитанию. Работает школьное лесничество "</w:t>
      </w:r>
      <w:proofErr w:type="spellStart"/>
      <w:r w:rsidRPr="00FC3B08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FC3B08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  <w:r w:rsidRPr="00FC3B08">
        <w:rPr>
          <w:rFonts w:ascii="Times New Roman" w:hAnsi="Times New Roman" w:cs="Times New Roman"/>
          <w:sz w:val="24"/>
          <w:szCs w:val="24"/>
        </w:rPr>
        <w:t xml:space="preserve">Ежегодными стали природоохранные акции: "Сохраним лес вместе", "Посади своё дерево", "Лес Победы", "Чистый лес", "Муравейник" и др. </w:t>
      </w:r>
      <w:r w:rsidRPr="00FC3B08">
        <w:rPr>
          <w:rFonts w:ascii="Times New Roman" w:hAnsi="Times New Roman" w:cs="Times New Roman"/>
          <w:color w:val="000000"/>
          <w:sz w:val="24"/>
          <w:szCs w:val="24"/>
        </w:rPr>
        <w:t xml:space="preserve">Ведётся исследовательская, проектная деятельность. </w:t>
      </w:r>
      <w:r w:rsidRPr="00FC3B08">
        <w:rPr>
          <w:rFonts w:ascii="Times New Roman" w:hAnsi="Times New Roman" w:cs="Times New Roman"/>
          <w:sz w:val="24"/>
          <w:szCs w:val="24"/>
        </w:rPr>
        <w:t>Занятость детей социально полезным трудом, способствует повышению самооценки, самоуважению  и тем самым формированию социально ориентированной личности, приносящей пользу обществу.</w:t>
      </w:r>
    </w:p>
    <w:p w:rsidR="00632777" w:rsidRPr="00FC3B08" w:rsidRDefault="00632777" w:rsidP="00FC3B08">
      <w:pPr>
        <w:pStyle w:val="af0"/>
        <w:spacing w:before="0" w:beforeAutospacing="0" w:after="0" w:afterAutospacing="0"/>
        <w:ind w:firstLine="708"/>
        <w:jc w:val="both"/>
        <w:textAlignment w:val="baseline"/>
        <w:rPr>
          <w:color w:val="888888"/>
        </w:rPr>
      </w:pPr>
      <w:r w:rsidRPr="00FC3B08">
        <w:t>Члены школьного лесничества занимаются  агитационной деятельностью, пропагандируют бережное отношение к окружающей среде, а также ведение здорового образа жизни. Проводят профилактическую работу с младшими школьниками и жителями села.</w:t>
      </w:r>
    </w:p>
    <w:p w:rsidR="00632777" w:rsidRPr="00FC3B08" w:rsidRDefault="00632777" w:rsidP="00FC3B08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FC3B08">
        <w:rPr>
          <w:b/>
          <w:bCs/>
        </w:rPr>
        <w:t>Виды общественно полезной деятельности в 2018-2019 учебном году</w:t>
      </w:r>
    </w:p>
    <w:p w:rsidR="00632777" w:rsidRPr="00FC3B08" w:rsidRDefault="00632777" w:rsidP="00FC3B08">
      <w:pPr>
        <w:pStyle w:val="af0"/>
        <w:spacing w:before="0" w:beforeAutospacing="0" w:after="0" w:afterAutospacing="0"/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119"/>
      </w:tblGrid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Мероприятия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Охват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 xml:space="preserve">День Енисея. Уборка р. </w:t>
            </w:r>
            <w:proofErr w:type="spellStart"/>
            <w:r w:rsidRPr="00FC3B08">
              <w:t>Бюрька</w:t>
            </w:r>
            <w:proofErr w:type="spellEnd"/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Сентябрь- 198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территории школы и стадиона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Сентябрь, май- 226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Операция Урожай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Сентябрь- 159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детских площадок по ул. Матросова, ул. Станционная, ул. Титова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Сентябрь, май - 65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обочины дорог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Апрель, 24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могил ветеранов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Сентябрь, май - 8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свалок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Апрель-май,16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Посадка саженцев деревьев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Май - 26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Шефская помощь престарелым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Сезонные работу - 146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территории памятника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 xml:space="preserve">5-11 классы по графику 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Уборка кладбища с. Усть-Бюр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Апрель</w:t>
            </w:r>
            <w:proofErr w:type="gramStart"/>
            <w:r w:rsidRPr="00FC3B08">
              <w:t xml:space="preserve"> ,</w:t>
            </w:r>
            <w:proofErr w:type="gramEnd"/>
            <w:r w:rsidRPr="00FC3B08">
              <w:t xml:space="preserve"> май- 16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 xml:space="preserve"> Уборка горы Кирпичная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150, сентябрь</w:t>
            </w:r>
          </w:p>
        </w:tc>
      </w:tr>
      <w:tr w:rsidR="00632777" w:rsidRPr="00FC3B08">
        <w:tc>
          <w:tcPr>
            <w:tcW w:w="6487" w:type="dxa"/>
          </w:tcPr>
          <w:p w:rsidR="00632777" w:rsidRPr="00FC3B08" w:rsidRDefault="00632777" w:rsidP="00FC3B08">
            <w:pPr>
              <w:pStyle w:val="af0"/>
              <w:numPr>
                <w:ilvl w:val="0"/>
                <w:numId w:val="23"/>
              </w:numPr>
              <w:spacing w:before="0" w:beforeAutospacing="0" w:after="0" w:afterAutospacing="0"/>
            </w:pPr>
            <w:r w:rsidRPr="00FC3B08">
              <w:t>Выращивание рассады</w:t>
            </w:r>
          </w:p>
        </w:tc>
        <w:tc>
          <w:tcPr>
            <w:tcW w:w="3119" w:type="dxa"/>
          </w:tcPr>
          <w:p w:rsidR="00632777" w:rsidRPr="00FC3B08" w:rsidRDefault="00632777" w:rsidP="00FC3B08">
            <w:pPr>
              <w:pStyle w:val="af0"/>
              <w:spacing w:before="0" w:beforeAutospacing="0" w:after="0" w:afterAutospacing="0"/>
            </w:pPr>
            <w:r w:rsidRPr="00FC3B08">
              <w:t>1-11 классы февраль-май</w:t>
            </w:r>
          </w:p>
        </w:tc>
      </w:tr>
    </w:tbl>
    <w:p w:rsidR="00632777" w:rsidRPr="00FC3B08" w:rsidRDefault="00632777" w:rsidP="00FC3B08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p w:rsidR="00632777" w:rsidRPr="00FC3B08" w:rsidRDefault="00632777" w:rsidP="00FC3B08">
      <w:pPr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FC3B08">
        <w:rPr>
          <w:rFonts w:ascii="Times New Roman" w:hAnsi="Times New Roman" w:cs="Times New Roman"/>
          <w:b/>
          <w:bCs/>
        </w:rPr>
        <w:t>Спортивно-оздоровительное направление</w:t>
      </w:r>
    </w:p>
    <w:p w:rsidR="00632777" w:rsidRPr="00FC3B08" w:rsidRDefault="00632777" w:rsidP="00FC3B08">
      <w:pPr>
        <w:pStyle w:val="af0"/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 xml:space="preserve">    в школе проводились спортивно-массовые мероприятия: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Первенство школы по пионерболу.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Кросс Нации-2018г.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 xml:space="preserve">Матчевые встречи по волейболу </w:t>
      </w:r>
      <w:proofErr w:type="spellStart"/>
      <w:r w:rsidRPr="00FC3B08">
        <w:rPr>
          <w:color w:val="000000"/>
        </w:rPr>
        <w:t>Чарков</w:t>
      </w:r>
      <w:proofErr w:type="spellEnd"/>
      <w:r w:rsidRPr="00FC3B08">
        <w:rPr>
          <w:color w:val="000000"/>
        </w:rPr>
        <w:t>-Усть-Бюр. (ноябрь, апрель – каждую пятницу)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Матчевые встречи по волейболу Сорск-Усть-Бюр. (апрель-май – каждую пятницу месяца)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Веселые старты среди учащихся 3а и 3б классов.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Лыжня России- 2019.</w:t>
      </w:r>
    </w:p>
    <w:p w:rsidR="00632777" w:rsidRPr="00FC3B08" w:rsidRDefault="00632777" w:rsidP="00FC3B08">
      <w:pPr>
        <w:pStyle w:val="af0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C3B08">
        <w:rPr>
          <w:color w:val="000000"/>
        </w:rPr>
        <w:t>День молодежи, команда школьников по волейболу.</w:t>
      </w:r>
    </w:p>
    <w:p w:rsidR="00632777" w:rsidRDefault="00632777" w:rsidP="00FC3B08">
      <w:pPr>
        <w:ind w:firstLine="709"/>
        <w:jc w:val="center"/>
      </w:pPr>
      <w:r>
        <w:tab/>
      </w:r>
    </w:p>
    <w:p w:rsidR="00632777" w:rsidRDefault="00632777" w:rsidP="00FC3B0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77535A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начального общего образования</w:t>
      </w:r>
      <w:r>
        <w:rPr>
          <w:rFonts w:ascii="Times New Roman" w:hAnsi="Times New Roman" w:cs="Times New Roman"/>
        </w:rPr>
        <w:t xml:space="preserve"> и основного общего образования</w:t>
      </w:r>
      <w:r w:rsidRPr="0077535A">
        <w:rPr>
          <w:rFonts w:ascii="Times New Roman" w:hAnsi="Times New Roman" w:cs="Times New Roman"/>
        </w:rPr>
        <w:t xml:space="preserve"> (ФГОС </w:t>
      </w:r>
      <w:proofErr w:type="spellStart"/>
      <w:r w:rsidRPr="0077535A">
        <w:rPr>
          <w:rFonts w:ascii="Times New Roman" w:hAnsi="Times New Roman" w:cs="Times New Roman"/>
        </w:rPr>
        <w:t>НОО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ООО</w:t>
      </w:r>
      <w:r w:rsidRPr="0077535A">
        <w:rPr>
          <w:rFonts w:ascii="Times New Roman" w:hAnsi="Times New Roman" w:cs="Times New Roman"/>
        </w:rPr>
        <w:t>)  реализу</w:t>
      </w:r>
      <w:r>
        <w:rPr>
          <w:rFonts w:ascii="Times New Roman" w:hAnsi="Times New Roman" w:cs="Times New Roman"/>
        </w:rPr>
        <w:t>ется образовательной организацией</w:t>
      </w:r>
      <w:r w:rsidRPr="0077535A">
        <w:rPr>
          <w:rFonts w:ascii="Times New Roman" w:hAnsi="Times New Roman" w:cs="Times New Roman"/>
        </w:rPr>
        <w:t xml:space="preserve">, в том числе и через внеурочную деятельность. </w:t>
      </w:r>
      <w:r w:rsidRPr="00C66E0F">
        <w:rPr>
          <w:rFonts w:ascii="Times New Roman" w:hAnsi="Times New Roman" w:cs="Times New Roman"/>
        </w:rPr>
        <w:lastRenderedPageBreak/>
        <w:t>Содержание внеурочной деятельности складывалось из пожеланий родителей и детей (выявление запросов родителей и интересов детей)</w:t>
      </w:r>
      <w:proofErr w:type="gramStart"/>
      <w:r w:rsidRPr="00C66E0F">
        <w:rPr>
          <w:rFonts w:ascii="Times New Roman" w:hAnsi="Times New Roman" w:cs="Times New Roman"/>
        </w:rPr>
        <w:t>.Д</w:t>
      </w:r>
      <w:proofErr w:type="gramEnd"/>
      <w:r w:rsidRPr="00C66E0F">
        <w:rPr>
          <w:rFonts w:ascii="Times New Roman" w:hAnsi="Times New Roman" w:cs="Times New Roman"/>
        </w:rPr>
        <w:t>ля этого были проведены</w:t>
      </w:r>
      <w:r>
        <w:rPr>
          <w:rFonts w:ascii="Times New Roman" w:hAnsi="Times New Roman" w:cs="Times New Roman"/>
        </w:rPr>
        <w:t xml:space="preserve"> родительские собрания, на котором проведено знакомство с примерным учебным планом начальной и основной школы (в связи с внедрением ФГОС НОО и ООО), где включена внеурочная деятельность учащихся.</w:t>
      </w:r>
    </w:p>
    <w:p w:rsidR="00632777" w:rsidRDefault="00632777" w:rsidP="00FC3B08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32777" w:rsidRDefault="00632777" w:rsidP="00FC3B08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77535A">
        <w:rPr>
          <w:rFonts w:ascii="Times New Roman" w:hAnsi="Times New Roman" w:cs="Times New Roman"/>
          <w:b/>
          <w:bCs/>
          <w:i/>
          <w:iCs/>
        </w:rPr>
        <w:t>Анализ занятости обучающихся внеурочной деятельностью.</w:t>
      </w:r>
    </w:p>
    <w:p w:rsidR="00632777" w:rsidRPr="0077535A" w:rsidRDefault="00632777" w:rsidP="00FC3B08">
      <w:pPr>
        <w:ind w:firstLine="709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993"/>
        <w:gridCol w:w="617"/>
        <w:gridCol w:w="800"/>
        <w:gridCol w:w="750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632777" w:rsidRPr="0077535A" w:rsidTr="003C6863">
        <w:tc>
          <w:tcPr>
            <w:tcW w:w="929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1 «А»</w:t>
            </w:r>
          </w:p>
        </w:tc>
        <w:tc>
          <w:tcPr>
            <w:tcW w:w="993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1 «Б»</w:t>
            </w:r>
          </w:p>
        </w:tc>
        <w:tc>
          <w:tcPr>
            <w:tcW w:w="617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0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3 «А»</w:t>
            </w:r>
          </w:p>
        </w:tc>
        <w:tc>
          <w:tcPr>
            <w:tcW w:w="750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3«А»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«А»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«Б»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 xml:space="preserve">«А» 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«Б»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C4F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</w:tr>
      <w:tr w:rsidR="00632777" w:rsidRPr="0077535A" w:rsidTr="003C6863">
        <w:tc>
          <w:tcPr>
            <w:tcW w:w="929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3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617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00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50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35" w:type="dxa"/>
          </w:tcPr>
          <w:p w:rsidR="00632777" w:rsidRPr="00FB0C4F" w:rsidRDefault="00632777" w:rsidP="00FB0C4F">
            <w:pPr>
              <w:jc w:val="center"/>
              <w:rPr>
                <w:rFonts w:ascii="Times New Roman" w:hAnsi="Times New Roman" w:cs="Times New Roman"/>
              </w:rPr>
            </w:pPr>
            <w:r w:rsidRPr="00FB0C4F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632777" w:rsidRPr="0077535A" w:rsidRDefault="00632777" w:rsidP="00FC3B08">
      <w:pPr>
        <w:pStyle w:val="af0"/>
        <w:spacing w:before="0" w:beforeAutospacing="0" w:after="0" w:afterAutospacing="0"/>
        <w:ind w:firstLine="851"/>
        <w:jc w:val="both"/>
      </w:pPr>
      <w:r w:rsidRPr="0077535A">
        <w:t xml:space="preserve">Программы </w:t>
      </w:r>
      <w:proofErr w:type="spellStart"/>
      <w:r w:rsidRPr="0077535A">
        <w:t>о</w:t>
      </w:r>
      <w:r>
        <w:t>бщеинтелектуального</w:t>
      </w:r>
      <w:proofErr w:type="spellEnd"/>
      <w:r>
        <w:t xml:space="preserve"> направления</w:t>
      </w:r>
      <w:r w:rsidRPr="0077535A">
        <w:t xml:space="preserve"> необходимы для выявления и </w:t>
      </w:r>
      <w:proofErr w:type="spellStart"/>
      <w:r w:rsidRPr="0077535A">
        <w:t>развитияодаренности</w:t>
      </w:r>
      <w:proofErr w:type="spellEnd"/>
      <w:r w:rsidRPr="0077535A">
        <w:t xml:space="preserve"> </w:t>
      </w:r>
      <w:proofErr w:type="spellStart"/>
      <w:r w:rsidRPr="0077535A">
        <w:t>детей,развития</w:t>
      </w:r>
      <w:proofErr w:type="spellEnd"/>
      <w:r w:rsidRPr="0077535A">
        <w:t xml:space="preserve">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</w:t>
      </w:r>
      <w:proofErr w:type="spellStart"/>
      <w:r w:rsidRPr="0077535A">
        <w:t>выводы.Программ</w:t>
      </w:r>
      <w:r>
        <w:t>ы</w:t>
      </w:r>
      <w:proofErr w:type="spellEnd"/>
      <w:r w:rsidRPr="0077535A">
        <w:t xml:space="preserve"> «</w:t>
      </w:r>
      <w:r>
        <w:rPr>
          <w:color w:val="000000"/>
          <w:sz w:val="26"/>
          <w:szCs w:val="26"/>
        </w:rPr>
        <w:t>Информатика в играх и задачах</w:t>
      </w:r>
      <w:r w:rsidRPr="0077535A">
        <w:t>»</w:t>
      </w:r>
      <w:r>
        <w:t>, «</w:t>
      </w:r>
      <w:r>
        <w:rPr>
          <w:color w:val="000000"/>
          <w:sz w:val="26"/>
          <w:szCs w:val="26"/>
        </w:rPr>
        <w:t>Занимательная грамматика</w:t>
      </w:r>
      <w:r>
        <w:t>», «</w:t>
      </w:r>
      <w:r>
        <w:rPr>
          <w:color w:val="000000"/>
          <w:sz w:val="26"/>
          <w:szCs w:val="26"/>
        </w:rPr>
        <w:t>Тематико-математические игры»</w:t>
      </w:r>
      <w:r>
        <w:t>, «</w:t>
      </w:r>
      <w:r>
        <w:rPr>
          <w:color w:val="000000"/>
          <w:sz w:val="26"/>
          <w:szCs w:val="26"/>
        </w:rPr>
        <w:t>Магия математики», «Занимательный синтаксис», «Развиваем дар слова»</w:t>
      </w:r>
      <w:r>
        <w:t xml:space="preserve"> развивают мотивацию учащихся к обучению образовательных предметов.</w:t>
      </w:r>
      <w:r w:rsidRPr="0077535A">
        <w:t xml:space="preserve"> С помощью, казалось </w:t>
      </w:r>
      <w:proofErr w:type="spellStart"/>
      <w:r w:rsidRPr="0077535A">
        <w:t>бы</w:t>
      </w:r>
      <w:proofErr w:type="gramStart"/>
      <w:r w:rsidRPr="0077535A">
        <w:t>,н</w:t>
      </w:r>
      <w:proofErr w:type="gramEnd"/>
      <w:r w:rsidRPr="0077535A">
        <w:t>есложных</w:t>
      </w:r>
      <w:proofErr w:type="spellEnd"/>
      <w:r w:rsidRPr="0077535A">
        <w:t xml:space="preserve"> заданий </w:t>
      </w:r>
      <w:r>
        <w:t>учителя начальных классов</w:t>
      </w:r>
      <w:r w:rsidRPr="0077535A">
        <w:t xml:space="preserve"> работа</w:t>
      </w:r>
      <w:r>
        <w:t>ю</w:t>
      </w:r>
      <w:r w:rsidRPr="0077535A">
        <w:t>т над формированием умений работать с печатными изданиями, находить в них необходимую информ</w:t>
      </w:r>
      <w:r>
        <w:t xml:space="preserve">ацию, т.е. работать с текстом, </w:t>
      </w:r>
      <w:r w:rsidRPr="0077535A">
        <w:t>работа</w:t>
      </w:r>
      <w:r>
        <w:t>ю</w:t>
      </w:r>
      <w:r w:rsidRPr="0077535A">
        <w:t>т над развитием логического мышления школьников.</w:t>
      </w:r>
    </w:p>
    <w:p w:rsidR="00632777" w:rsidRPr="0077535A" w:rsidRDefault="00632777" w:rsidP="00FC3B08">
      <w:pPr>
        <w:pStyle w:val="af0"/>
        <w:spacing w:before="0" w:beforeAutospacing="0" w:after="0" w:afterAutospacing="0"/>
        <w:ind w:firstLine="851"/>
        <w:jc w:val="both"/>
      </w:pPr>
      <w:r w:rsidRPr="0077535A">
        <w:t xml:space="preserve">Программы </w:t>
      </w:r>
      <w:r>
        <w:t>общекультурного</w:t>
      </w:r>
      <w:r w:rsidRPr="0077535A">
        <w:t xml:space="preserve"> </w:t>
      </w:r>
      <w:proofErr w:type="spellStart"/>
      <w:r w:rsidRPr="0077535A">
        <w:t>направленияимеют</w:t>
      </w:r>
      <w:proofErr w:type="spellEnd"/>
      <w:r w:rsidRPr="0077535A">
        <w:t xml:space="preserve"> цель раскрытие новых способностей обучающихся в области творчества, духовно-нравственное развитие и воспитание школьников. На занятиях </w:t>
      </w:r>
      <w:r>
        <w:t>«Мой край Хакасия», «В мире хакасского языка »,   «Палитра Хакасии» приучаю</w:t>
      </w:r>
      <w:r w:rsidRPr="0077535A">
        <w:t xml:space="preserve">т детей любить и понимать </w:t>
      </w:r>
      <w:proofErr w:type="gramStart"/>
      <w:r w:rsidRPr="0077535A">
        <w:t>прекрасное</w:t>
      </w:r>
      <w:proofErr w:type="gramEnd"/>
      <w:r>
        <w:t>.  На занятиях кружков «Волшебный мир оригами», «Проектная деятельность», «Умелые ручки» развивает у учащихся творческое воображение школьников, раскрепощает и дает возможность проявить свои скрытые таланты. Результаты данного направления неоднократно были представлены на всеобщее обозрение родителям и учащимся школы на общешкольных праздниках, в отчетных концертах, что ни раз получали положительную оценку и отзывы.</w:t>
      </w:r>
    </w:p>
    <w:p w:rsidR="00632777" w:rsidRDefault="00632777" w:rsidP="00FC3B08">
      <w:pPr>
        <w:ind w:firstLine="709"/>
        <w:jc w:val="both"/>
        <w:rPr>
          <w:rFonts w:ascii="Times New Roman" w:hAnsi="Times New Roman" w:cs="Times New Roman"/>
        </w:rPr>
      </w:pPr>
      <w:r w:rsidRPr="0077535A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>экологического</w:t>
      </w:r>
      <w:r w:rsidRPr="0077535A">
        <w:rPr>
          <w:rFonts w:ascii="Times New Roman" w:hAnsi="Times New Roman" w:cs="Times New Roman"/>
        </w:rPr>
        <w:t xml:space="preserve"> закладывают основы </w:t>
      </w:r>
      <w:r>
        <w:rPr>
          <w:rFonts w:ascii="Times New Roman" w:hAnsi="Times New Roman" w:cs="Times New Roman"/>
        </w:rPr>
        <w:t>экологической культуры</w:t>
      </w:r>
      <w:r w:rsidRPr="0077535A">
        <w:rPr>
          <w:rFonts w:ascii="Times New Roman" w:hAnsi="Times New Roman" w:cs="Times New Roman"/>
        </w:rPr>
        <w:t xml:space="preserve"> личности, проявляющей интерес к </w:t>
      </w:r>
      <w:r>
        <w:rPr>
          <w:rFonts w:ascii="Times New Roman" w:hAnsi="Times New Roman" w:cs="Times New Roman"/>
        </w:rPr>
        <w:t xml:space="preserve">сохранению природы родного края, </w:t>
      </w:r>
      <w:proofErr w:type="spellStart"/>
      <w:r>
        <w:rPr>
          <w:rFonts w:ascii="Times New Roman" w:hAnsi="Times New Roman" w:cs="Times New Roman"/>
        </w:rPr>
        <w:t>ценностии</w:t>
      </w:r>
      <w:proofErr w:type="spellEnd"/>
      <w:r>
        <w:rPr>
          <w:rFonts w:ascii="Times New Roman" w:hAnsi="Times New Roman" w:cs="Times New Roman"/>
        </w:rPr>
        <w:t xml:space="preserve"> уникальности природных памятников «</w:t>
      </w:r>
      <w:proofErr w:type="spellStart"/>
      <w:r>
        <w:rPr>
          <w:rFonts w:ascii="Times New Roman" w:hAnsi="Times New Roman" w:cs="Times New Roman"/>
        </w:rPr>
        <w:t>Лесовичок</w:t>
      </w:r>
      <w:proofErr w:type="spellEnd"/>
      <w:r>
        <w:rPr>
          <w:rFonts w:ascii="Times New Roman" w:hAnsi="Times New Roman" w:cs="Times New Roman"/>
        </w:rPr>
        <w:t>» и «</w:t>
      </w:r>
      <w:proofErr w:type="spellStart"/>
      <w:r>
        <w:rPr>
          <w:rFonts w:ascii="Times New Roman" w:hAnsi="Times New Roman" w:cs="Times New Roman"/>
        </w:rPr>
        <w:t>Экодружина</w:t>
      </w:r>
      <w:proofErr w:type="spellEnd"/>
      <w:r>
        <w:rPr>
          <w:rFonts w:ascii="Times New Roman" w:hAnsi="Times New Roman" w:cs="Times New Roman"/>
        </w:rPr>
        <w:t>».</w:t>
      </w:r>
    </w:p>
    <w:p w:rsidR="00632777" w:rsidRPr="0077535A" w:rsidRDefault="00632777" w:rsidP="00FC3B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физкультурно-спортивного направления реализуется через кружок «Спортивные игры».</w:t>
      </w:r>
    </w:p>
    <w:p w:rsidR="00632777" w:rsidRPr="00AC0CA7" w:rsidRDefault="00632777" w:rsidP="00FC3B08">
      <w:pPr>
        <w:pStyle w:val="af0"/>
        <w:tabs>
          <w:tab w:val="left" w:pos="1920"/>
        </w:tabs>
        <w:spacing w:before="0" w:beforeAutospacing="0" w:after="0"/>
        <w:jc w:val="both"/>
        <w:rPr>
          <w:color w:val="000000"/>
        </w:rPr>
      </w:pPr>
    </w:p>
    <w:p w:rsidR="00632777" w:rsidRPr="00FC15B7" w:rsidRDefault="00632777" w:rsidP="00FC3B08">
      <w:pPr>
        <w:jc w:val="both"/>
      </w:pPr>
    </w:p>
    <w:p w:rsidR="00632777" w:rsidRPr="00EA7596" w:rsidRDefault="00632777" w:rsidP="00A3777E">
      <w:pPr>
        <w:pStyle w:val="7"/>
        <w:shd w:val="clear" w:color="auto" w:fill="auto"/>
        <w:spacing w:before="0" w:line="240" w:lineRule="auto"/>
        <w:ind w:right="20" w:firstLine="567"/>
        <w:rPr>
          <w:color w:val="auto"/>
          <w:sz w:val="24"/>
          <w:szCs w:val="24"/>
        </w:rPr>
      </w:pPr>
    </w:p>
    <w:sectPr w:rsidR="00632777" w:rsidRPr="00EA7596" w:rsidSect="00B87E15">
      <w:headerReference w:type="default" r:id="rId9"/>
      <w:type w:val="continuous"/>
      <w:pgSz w:w="11905" w:h="16837"/>
      <w:pgMar w:top="568" w:right="423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77" w:rsidRDefault="00632777">
      <w:r>
        <w:separator/>
      </w:r>
    </w:p>
  </w:endnote>
  <w:endnote w:type="continuationSeparator" w:id="0">
    <w:p w:rsidR="00632777" w:rsidRDefault="0063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77" w:rsidRDefault="00632777"/>
  </w:footnote>
  <w:footnote w:type="continuationSeparator" w:id="0">
    <w:p w:rsidR="00632777" w:rsidRDefault="00632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77" w:rsidRDefault="006327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3FFB"/>
    <w:multiLevelType w:val="multilevel"/>
    <w:tmpl w:val="918E58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91654"/>
    <w:multiLevelType w:val="hybridMultilevel"/>
    <w:tmpl w:val="6E4250B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DC0844"/>
    <w:multiLevelType w:val="hybridMultilevel"/>
    <w:tmpl w:val="D3CCF9C0"/>
    <w:lvl w:ilvl="0" w:tplc="08003BD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347204"/>
    <w:multiLevelType w:val="hybridMultilevel"/>
    <w:tmpl w:val="4162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6E1"/>
    <w:multiLevelType w:val="multilevel"/>
    <w:tmpl w:val="608EA2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36822"/>
    <w:multiLevelType w:val="multilevel"/>
    <w:tmpl w:val="4024F85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5C0314"/>
    <w:multiLevelType w:val="multilevel"/>
    <w:tmpl w:val="9F5C08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C3773"/>
    <w:multiLevelType w:val="hybridMultilevel"/>
    <w:tmpl w:val="FAD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AA6062"/>
    <w:multiLevelType w:val="multilevel"/>
    <w:tmpl w:val="C2FCD054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978F9"/>
    <w:multiLevelType w:val="multilevel"/>
    <w:tmpl w:val="68A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7B22A02"/>
    <w:multiLevelType w:val="hybridMultilevel"/>
    <w:tmpl w:val="850A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65134B"/>
    <w:multiLevelType w:val="hybridMultilevel"/>
    <w:tmpl w:val="A21C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7C69A6"/>
    <w:multiLevelType w:val="multilevel"/>
    <w:tmpl w:val="BEE886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89080A"/>
    <w:multiLevelType w:val="hybridMultilevel"/>
    <w:tmpl w:val="5A1C4112"/>
    <w:lvl w:ilvl="0" w:tplc="FF2C0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96646"/>
    <w:multiLevelType w:val="multilevel"/>
    <w:tmpl w:val="9508D0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9792E"/>
    <w:multiLevelType w:val="multilevel"/>
    <w:tmpl w:val="4BEE600C"/>
    <w:lvl w:ilvl="0">
      <w:start w:val="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542D91"/>
    <w:multiLevelType w:val="multilevel"/>
    <w:tmpl w:val="82E066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EA1E24"/>
    <w:multiLevelType w:val="hybridMultilevel"/>
    <w:tmpl w:val="8C36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6" w:hanging="360"/>
      </w:pPr>
      <w:rPr>
        <w:rFonts w:ascii="Wingdings" w:hAnsi="Wingdings" w:cs="Wingdings" w:hint="default"/>
      </w:rPr>
    </w:lvl>
  </w:abstractNum>
  <w:abstractNum w:abstractNumId="21">
    <w:nsid w:val="76A72B7C"/>
    <w:multiLevelType w:val="hybridMultilevel"/>
    <w:tmpl w:val="BC04863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81A5000"/>
    <w:multiLevelType w:val="multilevel"/>
    <w:tmpl w:val="B4AA82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A641BC"/>
    <w:multiLevelType w:val="multilevel"/>
    <w:tmpl w:val="19D0C6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7"/>
  </w:num>
  <w:num w:numId="5">
    <w:abstractNumId w:val="0"/>
  </w:num>
  <w:num w:numId="6">
    <w:abstractNumId w:val="10"/>
  </w:num>
  <w:num w:numId="7">
    <w:abstractNumId w:val="16"/>
  </w:num>
  <w:num w:numId="8">
    <w:abstractNumId w:val="23"/>
  </w:num>
  <w:num w:numId="9">
    <w:abstractNumId w:val="14"/>
  </w:num>
  <w:num w:numId="10">
    <w:abstractNumId w:val="22"/>
  </w:num>
  <w:num w:numId="11">
    <w:abstractNumId w:val="12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13"/>
  </w:num>
  <w:num w:numId="17">
    <w:abstractNumId w:val="8"/>
  </w:num>
  <w:num w:numId="18">
    <w:abstractNumId w:val="6"/>
  </w:num>
  <w:num w:numId="19">
    <w:abstractNumId w:val="21"/>
  </w:num>
  <w:num w:numId="20">
    <w:abstractNumId w:val="20"/>
  </w:num>
  <w:num w:numId="21">
    <w:abstractNumId w:val="1"/>
  </w:num>
  <w:num w:numId="22">
    <w:abstractNumId w:val="3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7E0"/>
    <w:rsid w:val="000132B0"/>
    <w:rsid w:val="0003452D"/>
    <w:rsid w:val="00035657"/>
    <w:rsid w:val="000633B3"/>
    <w:rsid w:val="000775DD"/>
    <w:rsid w:val="000A3405"/>
    <w:rsid w:val="000B738D"/>
    <w:rsid w:val="000C400E"/>
    <w:rsid w:val="000D651D"/>
    <w:rsid w:val="000E2C28"/>
    <w:rsid w:val="000F4A0F"/>
    <w:rsid w:val="0012375A"/>
    <w:rsid w:val="00144318"/>
    <w:rsid w:val="00165919"/>
    <w:rsid w:val="00210779"/>
    <w:rsid w:val="00215583"/>
    <w:rsid w:val="00250FB2"/>
    <w:rsid w:val="00257B84"/>
    <w:rsid w:val="0026561D"/>
    <w:rsid w:val="00277F91"/>
    <w:rsid w:val="00325427"/>
    <w:rsid w:val="003358DD"/>
    <w:rsid w:val="003419A6"/>
    <w:rsid w:val="00365F8D"/>
    <w:rsid w:val="00373E78"/>
    <w:rsid w:val="00385962"/>
    <w:rsid w:val="003954C3"/>
    <w:rsid w:val="003A3679"/>
    <w:rsid w:val="003C1D87"/>
    <w:rsid w:val="003C6863"/>
    <w:rsid w:val="003D0AC5"/>
    <w:rsid w:val="003D48E5"/>
    <w:rsid w:val="003F251A"/>
    <w:rsid w:val="0040381C"/>
    <w:rsid w:val="00407F7D"/>
    <w:rsid w:val="00410614"/>
    <w:rsid w:val="00443C9F"/>
    <w:rsid w:val="00443F54"/>
    <w:rsid w:val="00457BBB"/>
    <w:rsid w:val="004A30B3"/>
    <w:rsid w:val="004B0378"/>
    <w:rsid w:val="004C7948"/>
    <w:rsid w:val="005140BA"/>
    <w:rsid w:val="00524380"/>
    <w:rsid w:val="00531BCB"/>
    <w:rsid w:val="00531DB7"/>
    <w:rsid w:val="005934C7"/>
    <w:rsid w:val="005B79EF"/>
    <w:rsid w:val="005E3DA7"/>
    <w:rsid w:val="005F6358"/>
    <w:rsid w:val="00614F5C"/>
    <w:rsid w:val="00632777"/>
    <w:rsid w:val="00633EC3"/>
    <w:rsid w:val="00657BA7"/>
    <w:rsid w:val="00657F54"/>
    <w:rsid w:val="00683687"/>
    <w:rsid w:val="00687BEB"/>
    <w:rsid w:val="006C2307"/>
    <w:rsid w:val="006C497B"/>
    <w:rsid w:val="00702512"/>
    <w:rsid w:val="007138F3"/>
    <w:rsid w:val="0073290B"/>
    <w:rsid w:val="007359C8"/>
    <w:rsid w:val="00753339"/>
    <w:rsid w:val="00763E58"/>
    <w:rsid w:val="0077535A"/>
    <w:rsid w:val="007B38E1"/>
    <w:rsid w:val="007B4674"/>
    <w:rsid w:val="007F0892"/>
    <w:rsid w:val="00801EA5"/>
    <w:rsid w:val="008243D9"/>
    <w:rsid w:val="00826628"/>
    <w:rsid w:val="0082790B"/>
    <w:rsid w:val="0083767D"/>
    <w:rsid w:val="00837720"/>
    <w:rsid w:val="008544C6"/>
    <w:rsid w:val="008663CB"/>
    <w:rsid w:val="008B5546"/>
    <w:rsid w:val="008C008B"/>
    <w:rsid w:val="00910054"/>
    <w:rsid w:val="009172B8"/>
    <w:rsid w:val="00930EA0"/>
    <w:rsid w:val="009563BD"/>
    <w:rsid w:val="00957B60"/>
    <w:rsid w:val="00976540"/>
    <w:rsid w:val="00984489"/>
    <w:rsid w:val="009A00C9"/>
    <w:rsid w:val="009A4DD4"/>
    <w:rsid w:val="009E5A14"/>
    <w:rsid w:val="00A335EA"/>
    <w:rsid w:val="00A35C11"/>
    <w:rsid w:val="00A3777E"/>
    <w:rsid w:val="00A41117"/>
    <w:rsid w:val="00A534E2"/>
    <w:rsid w:val="00A71D06"/>
    <w:rsid w:val="00A80C7E"/>
    <w:rsid w:val="00AA6295"/>
    <w:rsid w:val="00AA66EB"/>
    <w:rsid w:val="00AC0CA7"/>
    <w:rsid w:val="00AD01F3"/>
    <w:rsid w:val="00AE2E2F"/>
    <w:rsid w:val="00AE3308"/>
    <w:rsid w:val="00B0397A"/>
    <w:rsid w:val="00B04B19"/>
    <w:rsid w:val="00B543EC"/>
    <w:rsid w:val="00B64CCA"/>
    <w:rsid w:val="00B7009F"/>
    <w:rsid w:val="00B75BC0"/>
    <w:rsid w:val="00B87E15"/>
    <w:rsid w:val="00B97253"/>
    <w:rsid w:val="00C01AD8"/>
    <w:rsid w:val="00C039EE"/>
    <w:rsid w:val="00C27534"/>
    <w:rsid w:val="00C644F5"/>
    <w:rsid w:val="00C66E0F"/>
    <w:rsid w:val="00CA5AAE"/>
    <w:rsid w:val="00D17AFD"/>
    <w:rsid w:val="00D50E89"/>
    <w:rsid w:val="00D74F29"/>
    <w:rsid w:val="00D75066"/>
    <w:rsid w:val="00D87798"/>
    <w:rsid w:val="00D9232F"/>
    <w:rsid w:val="00DB57E0"/>
    <w:rsid w:val="00DB6831"/>
    <w:rsid w:val="00DE4B0E"/>
    <w:rsid w:val="00E417E0"/>
    <w:rsid w:val="00E45960"/>
    <w:rsid w:val="00E67080"/>
    <w:rsid w:val="00EA7596"/>
    <w:rsid w:val="00EB603C"/>
    <w:rsid w:val="00EC1171"/>
    <w:rsid w:val="00ED747A"/>
    <w:rsid w:val="00EE7A32"/>
    <w:rsid w:val="00F238E8"/>
    <w:rsid w:val="00F26142"/>
    <w:rsid w:val="00F54F59"/>
    <w:rsid w:val="00F621D8"/>
    <w:rsid w:val="00F71D9E"/>
    <w:rsid w:val="00F77286"/>
    <w:rsid w:val="00F836AC"/>
    <w:rsid w:val="00F839D1"/>
    <w:rsid w:val="00F86B57"/>
    <w:rsid w:val="00F90144"/>
    <w:rsid w:val="00F96987"/>
    <w:rsid w:val="00F9788E"/>
    <w:rsid w:val="00FB0C4F"/>
    <w:rsid w:val="00FC15B7"/>
    <w:rsid w:val="00FC3B08"/>
    <w:rsid w:val="00FC5AE3"/>
    <w:rsid w:val="00FE3EEC"/>
    <w:rsid w:val="00FF3015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E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E2E2F"/>
    <w:pPr>
      <w:keepNext/>
      <w:outlineLvl w:val="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35EA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335EA"/>
    <w:rPr>
      <w:rFonts w:ascii="Times New Roman" w:hAnsi="Times New Roman" w:cs="Times New Roman"/>
      <w:spacing w:val="0"/>
      <w:sz w:val="27"/>
      <w:szCs w:val="27"/>
    </w:rPr>
  </w:style>
  <w:style w:type="character" w:customStyle="1" w:styleId="215">
    <w:name w:val="Основной текст (2) + 15"/>
    <w:aliases w:val="5 pt"/>
    <w:basedOn w:val="2"/>
    <w:uiPriority w:val="99"/>
    <w:rsid w:val="00A335EA"/>
    <w:rPr>
      <w:rFonts w:ascii="Times New Roman" w:hAnsi="Times New Roman" w:cs="Times New Roman"/>
      <w:spacing w:val="0"/>
      <w:sz w:val="31"/>
      <w:szCs w:val="31"/>
    </w:rPr>
  </w:style>
  <w:style w:type="character" w:customStyle="1" w:styleId="11">
    <w:name w:val="Заголовок №1_"/>
    <w:basedOn w:val="a0"/>
    <w:link w:val="110"/>
    <w:uiPriority w:val="99"/>
    <w:locked/>
    <w:rsid w:val="00A335EA"/>
    <w:rPr>
      <w:rFonts w:ascii="Times New Roman" w:hAnsi="Times New Roman" w:cs="Times New Roman"/>
      <w:spacing w:val="0"/>
      <w:sz w:val="29"/>
      <w:szCs w:val="29"/>
    </w:rPr>
  </w:style>
  <w:style w:type="character" w:customStyle="1" w:styleId="12">
    <w:name w:val="Заголовок №1"/>
    <w:basedOn w:val="11"/>
    <w:uiPriority w:val="99"/>
    <w:rsid w:val="00A335EA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Колонтитул_"/>
    <w:basedOn w:val="a0"/>
    <w:link w:val="a5"/>
    <w:uiPriority w:val="99"/>
    <w:locked/>
    <w:rsid w:val="00A335EA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4"/>
    <w:uiPriority w:val="99"/>
    <w:rsid w:val="00A335EA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главление 1 Знак"/>
    <w:basedOn w:val="a0"/>
    <w:link w:val="14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Основной текст_"/>
    <w:basedOn w:val="a0"/>
    <w:link w:val="7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0">
    <w:name w:val="Основной текст + Полужирный12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5">
    <w:name w:val="Основной текст1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21">
    <w:name w:val="Заголовок №2_"/>
    <w:basedOn w:val="a0"/>
    <w:link w:val="210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22">
    <w:name w:val="Заголовок №2"/>
    <w:basedOn w:val="21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a8">
    <w:name w:val="Подпись к таблице_"/>
    <w:basedOn w:val="a0"/>
    <w:link w:val="16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a9">
    <w:name w:val="Подпись к таблице"/>
    <w:basedOn w:val="a8"/>
    <w:uiPriority w:val="99"/>
    <w:rsid w:val="00A335EA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A335EA"/>
    <w:rPr>
      <w:rFonts w:ascii="Times New Roman" w:hAnsi="Times New Roman" w:cs="Times New Roman"/>
      <w:sz w:val="20"/>
      <w:szCs w:val="20"/>
    </w:rPr>
  </w:style>
  <w:style w:type="character" w:customStyle="1" w:styleId="121">
    <w:name w:val="Заголовок №1 (2)_"/>
    <w:basedOn w:val="a0"/>
    <w:link w:val="122"/>
    <w:uiPriority w:val="99"/>
    <w:locked/>
    <w:rsid w:val="00A335EA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Основной текст2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222">
    <w:name w:val="Заголовок №2 (2) + Не курсив"/>
    <w:basedOn w:val="220"/>
    <w:uiPriority w:val="99"/>
    <w:rsid w:val="00A335E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1">
    <w:name w:val="Основной текст + Полужирный11"/>
    <w:aliases w:val="Курсив"/>
    <w:basedOn w:val="a6"/>
    <w:uiPriority w:val="99"/>
    <w:rsid w:val="00A335E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00">
    <w:name w:val="Основной текст + Полужирный10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+ Полужирный9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+ Полужирный8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Основной текст3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6"/>
    <w:uiPriority w:val="99"/>
    <w:rsid w:val="00A335EA"/>
    <w:rPr>
      <w:rFonts w:ascii="Times New Roman" w:hAnsi="Times New Roman" w:cs="Times New Roman"/>
      <w:spacing w:val="30"/>
      <w:sz w:val="23"/>
      <w:szCs w:val="23"/>
    </w:rPr>
  </w:style>
  <w:style w:type="character" w:customStyle="1" w:styleId="1pt4">
    <w:name w:val="Основной текст + Интервал 1 pt4"/>
    <w:basedOn w:val="a6"/>
    <w:uiPriority w:val="99"/>
    <w:rsid w:val="00A335EA"/>
    <w:rPr>
      <w:rFonts w:ascii="Times New Roman" w:hAnsi="Times New Roman" w:cs="Times New Roman"/>
      <w:spacing w:val="30"/>
      <w:sz w:val="23"/>
      <w:szCs w:val="23"/>
    </w:rPr>
  </w:style>
  <w:style w:type="character" w:customStyle="1" w:styleId="1pt3">
    <w:name w:val="Основной текст + Интервал 1 pt3"/>
    <w:basedOn w:val="a6"/>
    <w:uiPriority w:val="99"/>
    <w:rsid w:val="00A335EA"/>
    <w:rPr>
      <w:rFonts w:ascii="Times New Roman" w:hAnsi="Times New Roman" w:cs="Times New Roman"/>
      <w:spacing w:val="30"/>
      <w:sz w:val="23"/>
      <w:szCs w:val="23"/>
    </w:rPr>
  </w:style>
  <w:style w:type="character" w:customStyle="1" w:styleId="1pt2">
    <w:name w:val="Основной текст + Интервал 1 pt2"/>
    <w:basedOn w:val="a6"/>
    <w:uiPriority w:val="99"/>
    <w:rsid w:val="00A335EA"/>
    <w:rPr>
      <w:rFonts w:ascii="Times New Roman" w:hAnsi="Times New Roman" w:cs="Times New Roman"/>
      <w:spacing w:val="30"/>
      <w:sz w:val="23"/>
      <w:szCs w:val="23"/>
    </w:rPr>
  </w:style>
  <w:style w:type="character" w:customStyle="1" w:styleId="70">
    <w:name w:val="Основной текст + Полужирный7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4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5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  <w:u w:val="single"/>
      <w:lang w:val="en-US"/>
    </w:rPr>
  </w:style>
  <w:style w:type="character" w:customStyle="1" w:styleId="6">
    <w:name w:val="Основной текст + Полужирный6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0">
    <w:name w:val="Основной текст + Полужирный5"/>
    <w:aliases w:val="Курсив2"/>
    <w:basedOn w:val="a6"/>
    <w:uiPriority w:val="99"/>
    <w:rsid w:val="00A335E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4">
    <w:name w:val="Заголовок №2 + Не полужирный"/>
    <w:basedOn w:val="21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53">
    <w:name w:val="Основной текст (5) + Не полужирный"/>
    <w:basedOn w:val="51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0">
    <w:name w:val="Основной текст (6)_"/>
    <w:basedOn w:val="a0"/>
    <w:link w:val="61"/>
    <w:uiPriority w:val="99"/>
    <w:locked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69pt">
    <w:name w:val="Основной текст (6) + 9 pt"/>
    <w:aliases w:val="Полужирный"/>
    <w:basedOn w:val="60"/>
    <w:uiPriority w:val="99"/>
    <w:rsid w:val="00A335E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5">
    <w:name w:val="Подпись к картинке (2)_"/>
    <w:basedOn w:val="a0"/>
    <w:link w:val="26"/>
    <w:uiPriority w:val="99"/>
    <w:locked/>
    <w:rsid w:val="00A335EA"/>
    <w:rPr>
      <w:rFonts w:ascii="Consolas" w:eastAsia="Times New Roman" w:hAnsi="Consolas" w:cs="Consolas"/>
      <w:spacing w:val="0"/>
      <w:sz w:val="17"/>
      <w:szCs w:val="17"/>
    </w:rPr>
  </w:style>
  <w:style w:type="character" w:customStyle="1" w:styleId="62">
    <w:name w:val="Основной текст (6)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67">
    <w:name w:val="Основной текст (6)7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6Consolas">
    <w:name w:val="Основной текст (6) + Consolas"/>
    <w:aliases w:val="8,5 pt3,Полужирный1"/>
    <w:basedOn w:val="60"/>
    <w:uiPriority w:val="99"/>
    <w:rsid w:val="00A335EA"/>
    <w:rPr>
      <w:rFonts w:ascii="Consolas" w:eastAsia="Times New Roman" w:hAnsi="Consolas" w:cs="Consolas"/>
      <w:b/>
      <w:bCs/>
      <w:spacing w:val="0"/>
      <w:sz w:val="17"/>
      <w:szCs w:val="17"/>
    </w:rPr>
  </w:style>
  <w:style w:type="character" w:customStyle="1" w:styleId="71">
    <w:name w:val="Основной текст (7)_"/>
    <w:basedOn w:val="a0"/>
    <w:link w:val="72"/>
    <w:uiPriority w:val="99"/>
    <w:locked/>
    <w:rsid w:val="00A335EA"/>
    <w:rPr>
      <w:rFonts w:ascii="Consolas" w:eastAsia="Times New Roman" w:hAnsi="Consolas" w:cs="Consolas"/>
      <w:spacing w:val="-20"/>
      <w:sz w:val="20"/>
      <w:szCs w:val="20"/>
    </w:rPr>
  </w:style>
  <w:style w:type="character" w:customStyle="1" w:styleId="70pt">
    <w:name w:val="Основной текст (7) + Интервал 0 pt"/>
    <w:basedOn w:val="71"/>
    <w:uiPriority w:val="99"/>
    <w:rsid w:val="00A335EA"/>
    <w:rPr>
      <w:rFonts w:ascii="Consolas" w:eastAsia="Times New Roman" w:hAnsi="Consolas" w:cs="Consolas"/>
      <w:spacing w:val="0"/>
      <w:sz w:val="20"/>
      <w:szCs w:val="20"/>
    </w:rPr>
  </w:style>
  <w:style w:type="character" w:customStyle="1" w:styleId="66">
    <w:name w:val="Основной текст (6)6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80">
    <w:name w:val="Основной текст (8)_"/>
    <w:basedOn w:val="a0"/>
    <w:link w:val="81"/>
    <w:uiPriority w:val="99"/>
    <w:locked/>
    <w:rsid w:val="00A335EA"/>
    <w:rPr>
      <w:rFonts w:ascii="Times New Roman" w:hAnsi="Times New Roman" w:cs="Times New Roman"/>
      <w:sz w:val="18"/>
      <w:szCs w:val="18"/>
    </w:rPr>
  </w:style>
  <w:style w:type="character" w:customStyle="1" w:styleId="27">
    <w:name w:val="Подпись к таблице (2)_"/>
    <w:basedOn w:val="a0"/>
    <w:link w:val="28"/>
    <w:uiPriority w:val="99"/>
    <w:locked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10"/>
    <w:uiPriority w:val="99"/>
    <w:locked/>
    <w:rsid w:val="00A335EA"/>
    <w:rPr>
      <w:rFonts w:ascii="Times New Roman" w:hAnsi="Times New Roman" w:cs="Times New Roman"/>
      <w:sz w:val="18"/>
      <w:szCs w:val="18"/>
    </w:rPr>
  </w:style>
  <w:style w:type="character" w:customStyle="1" w:styleId="33">
    <w:name w:val="Подпись к таблице (3)"/>
    <w:basedOn w:val="32"/>
    <w:uiPriority w:val="99"/>
    <w:rsid w:val="00A335EA"/>
    <w:rPr>
      <w:rFonts w:ascii="Times New Roman" w:hAnsi="Times New Roman" w:cs="Times New Roman"/>
      <w:sz w:val="18"/>
      <w:szCs w:val="18"/>
    </w:rPr>
  </w:style>
  <w:style w:type="character" w:customStyle="1" w:styleId="90">
    <w:name w:val="Основной текст (9)_"/>
    <w:basedOn w:val="a0"/>
    <w:link w:val="91"/>
    <w:uiPriority w:val="99"/>
    <w:locked/>
    <w:rsid w:val="00A335EA"/>
    <w:rPr>
      <w:rFonts w:ascii="Consolas" w:eastAsia="Times New Roman" w:hAnsi="Consolas" w:cs="Consolas"/>
      <w:spacing w:val="0"/>
      <w:sz w:val="17"/>
      <w:szCs w:val="17"/>
    </w:rPr>
  </w:style>
  <w:style w:type="character" w:customStyle="1" w:styleId="37">
    <w:name w:val="Подпись к таблице (3) + 7"/>
    <w:aliases w:val="5 pt2,Не полужирный,Масштаб 200%"/>
    <w:basedOn w:val="32"/>
    <w:uiPriority w:val="99"/>
    <w:rsid w:val="00A335EA"/>
    <w:rPr>
      <w:rFonts w:ascii="Times New Roman" w:hAnsi="Times New Roman" w:cs="Times New Roman"/>
      <w:b/>
      <w:bCs/>
      <w:w w:val="200"/>
      <w:sz w:val="15"/>
      <w:szCs w:val="15"/>
    </w:rPr>
  </w:style>
  <w:style w:type="character" w:customStyle="1" w:styleId="34">
    <w:name w:val="Подпись к картинке (3)_"/>
    <w:basedOn w:val="a0"/>
    <w:link w:val="311"/>
    <w:uiPriority w:val="99"/>
    <w:locked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101">
    <w:name w:val="Основной текст (10)_"/>
    <w:basedOn w:val="a0"/>
    <w:link w:val="1010"/>
    <w:uiPriority w:val="99"/>
    <w:locked/>
    <w:rsid w:val="00A335EA"/>
    <w:rPr>
      <w:rFonts w:ascii="Times New Roman" w:hAnsi="Times New Roman" w:cs="Times New Roman"/>
      <w:sz w:val="9"/>
      <w:szCs w:val="9"/>
    </w:rPr>
  </w:style>
  <w:style w:type="character" w:customStyle="1" w:styleId="102">
    <w:name w:val="Основной текст (10) + Не курсив"/>
    <w:aliases w:val="Интервал 0 pt"/>
    <w:basedOn w:val="101"/>
    <w:uiPriority w:val="99"/>
    <w:rsid w:val="00A335EA"/>
    <w:rPr>
      <w:rFonts w:ascii="Times New Roman" w:hAnsi="Times New Roman" w:cs="Times New Roman"/>
      <w:i/>
      <w:iCs/>
      <w:spacing w:val="-10"/>
      <w:sz w:val="9"/>
      <w:szCs w:val="9"/>
      <w:u w:val="single"/>
    </w:rPr>
  </w:style>
  <w:style w:type="character" w:customStyle="1" w:styleId="103">
    <w:name w:val="Основной текст (10)"/>
    <w:basedOn w:val="101"/>
    <w:uiPriority w:val="99"/>
    <w:rsid w:val="00A335EA"/>
    <w:rPr>
      <w:rFonts w:ascii="Times New Roman" w:hAnsi="Times New Roman" w:cs="Times New Roman"/>
      <w:sz w:val="9"/>
      <w:szCs w:val="9"/>
      <w:u w:val="single"/>
    </w:rPr>
  </w:style>
  <w:style w:type="character" w:customStyle="1" w:styleId="414pt">
    <w:name w:val="Основной текст (4) + 14 pt"/>
    <w:aliases w:val="Не полужирный2,Не курсив"/>
    <w:basedOn w:val="4"/>
    <w:uiPriority w:val="99"/>
    <w:rsid w:val="00A335EA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423">
    <w:name w:val="Основной текст (4) + 23"/>
    <w:aliases w:val="5 pt1,Не полужирный1,Не курсив2"/>
    <w:basedOn w:val="4"/>
    <w:uiPriority w:val="99"/>
    <w:rsid w:val="00A335EA"/>
    <w:rPr>
      <w:rFonts w:ascii="Times New Roman" w:hAnsi="Times New Roman" w:cs="Times New Roman"/>
      <w:b/>
      <w:bCs/>
      <w:i/>
      <w:iCs/>
      <w:spacing w:val="0"/>
      <w:sz w:val="47"/>
      <w:szCs w:val="47"/>
    </w:rPr>
  </w:style>
  <w:style w:type="character" w:customStyle="1" w:styleId="42">
    <w:name w:val="Основной текст (4) + Не полужирный"/>
    <w:aliases w:val="Не курсив1,Интервал -1 pt"/>
    <w:basedOn w:val="4"/>
    <w:uiPriority w:val="99"/>
    <w:rsid w:val="00A335EA"/>
    <w:rPr>
      <w:rFonts w:ascii="Times New Roman" w:hAnsi="Times New Roman" w:cs="Times New Roman"/>
      <w:b/>
      <w:bCs/>
      <w:i/>
      <w:iCs/>
      <w:spacing w:val="-20"/>
      <w:sz w:val="23"/>
      <w:szCs w:val="23"/>
    </w:rPr>
  </w:style>
  <w:style w:type="character" w:customStyle="1" w:styleId="112">
    <w:name w:val="Основной текст (11)_"/>
    <w:basedOn w:val="a0"/>
    <w:link w:val="1110"/>
    <w:uiPriority w:val="99"/>
    <w:locked/>
    <w:rsid w:val="00A335EA"/>
    <w:rPr>
      <w:rFonts w:ascii="Times New Roman" w:hAnsi="Times New Roman" w:cs="Times New Roman"/>
      <w:spacing w:val="0"/>
      <w:sz w:val="26"/>
      <w:szCs w:val="26"/>
    </w:rPr>
  </w:style>
  <w:style w:type="character" w:customStyle="1" w:styleId="113">
    <w:name w:val="Основной текст (11)"/>
    <w:basedOn w:val="112"/>
    <w:uiPriority w:val="99"/>
    <w:rsid w:val="00A335EA"/>
    <w:rPr>
      <w:rFonts w:ascii="Times New Roman" w:hAnsi="Times New Roman" w:cs="Times New Roman"/>
      <w:color w:val="FFFFFF"/>
      <w:spacing w:val="0"/>
      <w:sz w:val="26"/>
      <w:szCs w:val="26"/>
    </w:rPr>
  </w:style>
  <w:style w:type="character" w:customStyle="1" w:styleId="150">
    <w:name w:val="Основной текст (15)_"/>
    <w:basedOn w:val="a0"/>
    <w:link w:val="151"/>
    <w:uiPriority w:val="99"/>
    <w:locked/>
    <w:rsid w:val="00A335EA"/>
    <w:rPr>
      <w:rFonts w:ascii="Consolas" w:eastAsia="Times New Roman" w:hAnsi="Consolas" w:cs="Consolas"/>
      <w:spacing w:val="-20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A335EA"/>
    <w:rPr>
      <w:rFonts w:ascii="Consolas" w:eastAsia="Times New Roman" w:hAnsi="Consolas" w:cs="Consolas"/>
      <w:color w:val="FFFFFF"/>
      <w:spacing w:val="-20"/>
      <w:sz w:val="25"/>
      <w:szCs w:val="25"/>
    </w:rPr>
  </w:style>
  <w:style w:type="character" w:customStyle="1" w:styleId="35">
    <w:name w:val="Основной текст (3)"/>
    <w:basedOn w:val="3"/>
    <w:uiPriority w:val="99"/>
    <w:rsid w:val="00A335EA"/>
    <w:rPr>
      <w:rFonts w:ascii="Times New Roman" w:hAnsi="Times New Roman" w:cs="Times New Roman"/>
      <w:sz w:val="20"/>
      <w:szCs w:val="20"/>
    </w:rPr>
  </w:style>
  <w:style w:type="character" w:customStyle="1" w:styleId="123">
    <w:name w:val="Основной текст (12)_"/>
    <w:basedOn w:val="a0"/>
    <w:link w:val="1210"/>
    <w:uiPriority w:val="99"/>
    <w:locked/>
    <w:rsid w:val="00A335EA"/>
    <w:rPr>
      <w:rFonts w:ascii="Times New Roman" w:hAnsi="Times New Roman" w:cs="Times New Roman"/>
      <w:sz w:val="20"/>
      <w:szCs w:val="20"/>
    </w:rPr>
  </w:style>
  <w:style w:type="character" w:customStyle="1" w:styleId="124">
    <w:name w:val="Основной текст (12)"/>
    <w:basedOn w:val="123"/>
    <w:uiPriority w:val="99"/>
    <w:rsid w:val="00A335EA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A335EA"/>
    <w:rPr>
      <w:rFonts w:ascii="Times New Roman" w:hAnsi="Times New Roman" w:cs="Times New Roman"/>
      <w:sz w:val="20"/>
      <w:szCs w:val="20"/>
    </w:rPr>
  </w:style>
  <w:style w:type="character" w:customStyle="1" w:styleId="132">
    <w:name w:val="Основной текст (13)"/>
    <w:basedOn w:val="130"/>
    <w:uiPriority w:val="99"/>
    <w:rsid w:val="00A335EA"/>
    <w:rPr>
      <w:rFonts w:ascii="Times New Roman" w:hAnsi="Times New Roman" w:cs="Times New Roman"/>
      <w:sz w:val="20"/>
      <w:szCs w:val="20"/>
    </w:rPr>
  </w:style>
  <w:style w:type="character" w:customStyle="1" w:styleId="140">
    <w:name w:val="Основной текст (14)_"/>
    <w:basedOn w:val="a0"/>
    <w:link w:val="141"/>
    <w:uiPriority w:val="99"/>
    <w:locked/>
    <w:rsid w:val="00A335EA"/>
    <w:rPr>
      <w:rFonts w:ascii="Times New Roman" w:hAnsi="Times New Roman" w:cs="Times New Roman"/>
      <w:sz w:val="20"/>
      <w:szCs w:val="20"/>
    </w:rPr>
  </w:style>
  <w:style w:type="character" w:customStyle="1" w:styleId="142">
    <w:name w:val="Основной текст (14)"/>
    <w:basedOn w:val="140"/>
    <w:uiPriority w:val="99"/>
    <w:rsid w:val="00A335EA"/>
    <w:rPr>
      <w:rFonts w:ascii="Times New Roman" w:hAnsi="Times New Roman" w:cs="Times New Roman"/>
      <w:sz w:val="20"/>
      <w:szCs w:val="20"/>
    </w:rPr>
  </w:style>
  <w:style w:type="character" w:customStyle="1" w:styleId="1420">
    <w:name w:val="Основной текст (14)2"/>
    <w:basedOn w:val="140"/>
    <w:uiPriority w:val="99"/>
    <w:rsid w:val="00A335EA"/>
    <w:rPr>
      <w:rFonts w:ascii="Times New Roman" w:hAnsi="Times New Roman" w:cs="Times New Roman"/>
      <w:sz w:val="20"/>
      <w:szCs w:val="20"/>
    </w:rPr>
  </w:style>
  <w:style w:type="character" w:customStyle="1" w:styleId="1pt1">
    <w:name w:val="Основной текст + Интервал 1 pt1"/>
    <w:basedOn w:val="a6"/>
    <w:uiPriority w:val="99"/>
    <w:rsid w:val="00A335EA"/>
    <w:rPr>
      <w:rFonts w:ascii="Times New Roman" w:hAnsi="Times New Roman" w:cs="Times New Roman"/>
      <w:spacing w:val="30"/>
      <w:sz w:val="23"/>
      <w:szCs w:val="23"/>
    </w:rPr>
  </w:style>
  <w:style w:type="character" w:customStyle="1" w:styleId="aa">
    <w:name w:val="Подпись к картинке_"/>
    <w:basedOn w:val="a0"/>
    <w:link w:val="ab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43">
    <w:name w:val="Подпись к картинке (4)_"/>
    <w:basedOn w:val="a0"/>
    <w:link w:val="44"/>
    <w:uiPriority w:val="99"/>
    <w:locked/>
    <w:rsid w:val="00A335EA"/>
    <w:rPr>
      <w:rFonts w:ascii="Times New Roman" w:hAnsi="Times New Roman" w:cs="Times New Roman"/>
      <w:sz w:val="18"/>
      <w:szCs w:val="18"/>
    </w:rPr>
  </w:style>
  <w:style w:type="character" w:customStyle="1" w:styleId="36">
    <w:name w:val="Подпись к картинке (3)"/>
    <w:basedOn w:val="34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330">
    <w:name w:val="Подпись к картинке (3)3"/>
    <w:basedOn w:val="34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45">
    <w:name w:val="Основной текст + Полужирный4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60">
    <w:name w:val="Основной текст (16)_"/>
    <w:basedOn w:val="a0"/>
    <w:link w:val="161"/>
    <w:uiPriority w:val="99"/>
    <w:locked/>
    <w:rsid w:val="00A335EA"/>
    <w:rPr>
      <w:rFonts w:ascii="Times New Roman" w:hAnsi="Times New Roman" w:cs="Times New Roman"/>
      <w:spacing w:val="0"/>
      <w:w w:val="90"/>
      <w:sz w:val="23"/>
      <w:szCs w:val="23"/>
    </w:rPr>
  </w:style>
  <w:style w:type="character" w:customStyle="1" w:styleId="54">
    <w:name w:val="Подпись к картинке (5)_"/>
    <w:basedOn w:val="a0"/>
    <w:link w:val="55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Основной текст + Полужирный3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6">
    <w:name w:val="Подпись к таблице (4)_"/>
    <w:basedOn w:val="a0"/>
    <w:link w:val="47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25">
    <w:name w:val="Заголовок №12"/>
    <w:basedOn w:val="11"/>
    <w:uiPriority w:val="99"/>
    <w:rsid w:val="00A335EA"/>
    <w:rPr>
      <w:rFonts w:ascii="Times New Roman" w:hAnsi="Times New Roman" w:cs="Times New Roman"/>
      <w:spacing w:val="0"/>
      <w:sz w:val="29"/>
      <w:szCs w:val="29"/>
    </w:rPr>
  </w:style>
  <w:style w:type="character" w:customStyle="1" w:styleId="320">
    <w:name w:val="Подпись к картинке (3)2"/>
    <w:basedOn w:val="34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29">
    <w:name w:val="Основной текст + Полужирный2"/>
    <w:basedOn w:val="a6"/>
    <w:uiPriority w:val="99"/>
    <w:rsid w:val="00A335E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7">
    <w:name w:val="Основной текст + Полужирный1"/>
    <w:aliases w:val="Курсив1"/>
    <w:basedOn w:val="a6"/>
    <w:uiPriority w:val="99"/>
    <w:rsid w:val="00A335E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3">
    <w:name w:val="Основной текст6"/>
    <w:basedOn w:val="a6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70">
    <w:name w:val="Основной текст (17)_"/>
    <w:basedOn w:val="a0"/>
    <w:link w:val="171"/>
    <w:uiPriority w:val="99"/>
    <w:locked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72">
    <w:name w:val="Основной текст (17) + Не курсив"/>
    <w:basedOn w:val="170"/>
    <w:uiPriority w:val="99"/>
    <w:rsid w:val="00A335E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73">
    <w:name w:val="Основной текст (17)"/>
    <w:basedOn w:val="170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1720">
    <w:name w:val="Основной текст (17)2"/>
    <w:basedOn w:val="170"/>
    <w:uiPriority w:val="99"/>
    <w:rsid w:val="00A335EA"/>
    <w:rPr>
      <w:rFonts w:ascii="Times New Roman" w:hAnsi="Times New Roman" w:cs="Times New Roman"/>
      <w:spacing w:val="0"/>
      <w:sz w:val="23"/>
      <w:szCs w:val="23"/>
    </w:rPr>
  </w:style>
  <w:style w:type="character" w:customStyle="1" w:styleId="65">
    <w:name w:val="Основной текст (6)5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64">
    <w:name w:val="Основной текст (6)4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630">
    <w:name w:val="Основной текст (6)3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character" w:customStyle="1" w:styleId="620">
    <w:name w:val="Основной текст (6)2"/>
    <w:basedOn w:val="60"/>
    <w:uiPriority w:val="99"/>
    <w:rsid w:val="00A335EA"/>
    <w:rPr>
      <w:rFonts w:ascii="Times New Roman" w:hAnsi="Times New Roman" w:cs="Times New Roman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A335EA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0">
    <w:name w:val="Заголовок №11"/>
    <w:basedOn w:val="a"/>
    <w:link w:val="11"/>
    <w:uiPriority w:val="99"/>
    <w:rsid w:val="00A335EA"/>
    <w:pPr>
      <w:shd w:val="clear" w:color="auto" w:fill="FFFFFF"/>
      <w:spacing w:after="120" w:line="240" w:lineRule="atLeast"/>
      <w:ind w:hanging="320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5">
    <w:name w:val="Колонтитул"/>
    <w:basedOn w:val="a"/>
    <w:link w:val="a4"/>
    <w:uiPriority w:val="99"/>
    <w:rsid w:val="00A335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link w:val="13"/>
    <w:autoRedefine/>
    <w:uiPriority w:val="99"/>
    <w:semiHidden/>
    <w:rsid w:val="00A335EA"/>
    <w:pPr>
      <w:shd w:val="clear" w:color="auto" w:fill="FFFFFF"/>
      <w:spacing w:before="120" w:line="51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6"/>
    <w:uiPriority w:val="99"/>
    <w:rsid w:val="00A335EA"/>
    <w:pPr>
      <w:shd w:val="clear" w:color="auto" w:fill="FFFFFF"/>
      <w:spacing w:before="240" w:line="413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rsid w:val="00A335EA"/>
    <w:pPr>
      <w:shd w:val="clear" w:color="auto" w:fill="FFFFFF"/>
      <w:spacing w:line="413" w:lineRule="exact"/>
      <w:ind w:hanging="108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6">
    <w:name w:val="Подпись к таблице1"/>
    <w:basedOn w:val="a"/>
    <w:link w:val="a8"/>
    <w:uiPriority w:val="99"/>
    <w:rsid w:val="00A335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аголовок №1 (2)"/>
    <w:basedOn w:val="a"/>
    <w:link w:val="121"/>
    <w:uiPriority w:val="99"/>
    <w:rsid w:val="00A335EA"/>
    <w:pPr>
      <w:shd w:val="clear" w:color="auto" w:fill="FFFFFF"/>
      <w:spacing w:after="72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A335EA"/>
    <w:pPr>
      <w:shd w:val="clear" w:color="auto" w:fill="FFFFFF"/>
      <w:spacing w:after="360" w:line="413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335EA"/>
    <w:pPr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2">
    <w:name w:val="Основной текст (5)"/>
    <w:basedOn w:val="a"/>
    <w:link w:val="51"/>
    <w:uiPriority w:val="99"/>
    <w:rsid w:val="00A335EA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0"/>
    <w:uiPriority w:val="99"/>
    <w:rsid w:val="00A335EA"/>
    <w:pPr>
      <w:shd w:val="clear" w:color="auto" w:fill="FFFFFF"/>
      <w:spacing w:line="24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картинке (2)"/>
    <w:basedOn w:val="a"/>
    <w:link w:val="25"/>
    <w:uiPriority w:val="99"/>
    <w:rsid w:val="00A335EA"/>
    <w:pPr>
      <w:shd w:val="clear" w:color="auto" w:fill="FFFFFF"/>
      <w:spacing w:line="240" w:lineRule="atLeast"/>
    </w:pPr>
    <w:rPr>
      <w:rFonts w:ascii="Consolas" w:hAnsi="Consolas" w:cs="Consolas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uiPriority w:val="99"/>
    <w:rsid w:val="00A335EA"/>
    <w:pPr>
      <w:shd w:val="clear" w:color="auto" w:fill="FFFFFF"/>
      <w:spacing w:line="240" w:lineRule="atLeast"/>
    </w:pPr>
    <w:rPr>
      <w:rFonts w:ascii="Consolas" w:hAnsi="Consolas" w:cs="Consolas"/>
      <w:b/>
      <w:bCs/>
      <w:spacing w:val="-20"/>
      <w:sz w:val="20"/>
      <w:szCs w:val="20"/>
    </w:rPr>
  </w:style>
  <w:style w:type="paragraph" w:customStyle="1" w:styleId="81">
    <w:name w:val="Основной текст (8)"/>
    <w:basedOn w:val="a"/>
    <w:link w:val="80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Подпись к таблице (2)"/>
    <w:basedOn w:val="a"/>
    <w:link w:val="27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0">
    <w:name w:val="Подпись к таблице (3)1"/>
    <w:basedOn w:val="a"/>
    <w:link w:val="32"/>
    <w:uiPriority w:val="99"/>
    <w:rsid w:val="00A335EA"/>
    <w:pPr>
      <w:shd w:val="clear" w:color="auto" w:fill="FFFFFF"/>
      <w:spacing w:line="360" w:lineRule="exact"/>
      <w:ind w:hanging="1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1">
    <w:name w:val="Основной текст (9)"/>
    <w:basedOn w:val="a"/>
    <w:link w:val="90"/>
    <w:uiPriority w:val="99"/>
    <w:rsid w:val="00A335EA"/>
    <w:pPr>
      <w:shd w:val="clear" w:color="auto" w:fill="FFFFFF"/>
      <w:spacing w:line="240" w:lineRule="atLeast"/>
    </w:pPr>
    <w:rPr>
      <w:rFonts w:ascii="Consolas" w:hAnsi="Consolas" w:cs="Consolas"/>
      <w:b/>
      <w:bCs/>
      <w:sz w:val="17"/>
      <w:szCs w:val="17"/>
    </w:rPr>
  </w:style>
  <w:style w:type="paragraph" w:customStyle="1" w:styleId="311">
    <w:name w:val="Подпись к картинке (3)1"/>
    <w:basedOn w:val="a"/>
    <w:link w:val="34"/>
    <w:uiPriority w:val="99"/>
    <w:rsid w:val="00A335E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0">
    <w:name w:val="Основной текст (10)1"/>
    <w:basedOn w:val="a"/>
    <w:link w:val="101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110">
    <w:name w:val="Основной текст (11)1"/>
    <w:basedOn w:val="a"/>
    <w:link w:val="112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1">
    <w:name w:val="Основной текст (15)1"/>
    <w:basedOn w:val="a"/>
    <w:link w:val="150"/>
    <w:uiPriority w:val="99"/>
    <w:rsid w:val="00A335EA"/>
    <w:pPr>
      <w:shd w:val="clear" w:color="auto" w:fill="FFFFFF"/>
      <w:spacing w:line="240" w:lineRule="atLeast"/>
    </w:pPr>
    <w:rPr>
      <w:rFonts w:ascii="Consolas" w:hAnsi="Consolas" w:cs="Consolas"/>
      <w:b/>
      <w:bCs/>
      <w:spacing w:val="-20"/>
      <w:sz w:val="25"/>
      <w:szCs w:val="25"/>
    </w:rPr>
  </w:style>
  <w:style w:type="paragraph" w:customStyle="1" w:styleId="1210">
    <w:name w:val="Основной текст (12)1"/>
    <w:basedOn w:val="a"/>
    <w:link w:val="123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1"/>
    <w:basedOn w:val="a"/>
    <w:link w:val="130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1"/>
    <w:basedOn w:val="a"/>
    <w:link w:val="140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4">
    <w:name w:val="Подпись к картинке (4)"/>
    <w:basedOn w:val="a"/>
    <w:link w:val="43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1">
    <w:name w:val="Основной текст (16)"/>
    <w:basedOn w:val="a"/>
    <w:link w:val="160"/>
    <w:uiPriority w:val="99"/>
    <w:rsid w:val="00A335E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w w:val="90"/>
      <w:sz w:val="23"/>
      <w:szCs w:val="23"/>
    </w:rPr>
  </w:style>
  <w:style w:type="paragraph" w:customStyle="1" w:styleId="55">
    <w:name w:val="Подпись к картинке (5)"/>
    <w:basedOn w:val="a"/>
    <w:link w:val="54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7">
    <w:name w:val="Подпись к таблице (4)"/>
    <w:basedOn w:val="a"/>
    <w:link w:val="46"/>
    <w:uiPriority w:val="99"/>
    <w:rsid w:val="00A335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71">
    <w:name w:val="Основной текст (17)1"/>
    <w:basedOn w:val="a"/>
    <w:link w:val="170"/>
    <w:uiPriority w:val="99"/>
    <w:rsid w:val="00A335EA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c">
    <w:name w:val="header"/>
    <w:basedOn w:val="a"/>
    <w:link w:val="ad"/>
    <w:uiPriority w:val="99"/>
    <w:rsid w:val="00277F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77F91"/>
    <w:rPr>
      <w:color w:val="000000"/>
    </w:rPr>
  </w:style>
  <w:style w:type="paragraph" w:styleId="ae">
    <w:name w:val="footer"/>
    <w:basedOn w:val="a"/>
    <w:link w:val="af"/>
    <w:uiPriority w:val="99"/>
    <w:rsid w:val="00277F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77F91"/>
    <w:rPr>
      <w:color w:val="000000"/>
    </w:rPr>
  </w:style>
  <w:style w:type="paragraph" w:styleId="af0">
    <w:name w:val="Normal (Web)"/>
    <w:basedOn w:val="a"/>
    <w:uiPriority w:val="99"/>
    <w:rsid w:val="00365F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99"/>
    <w:qFormat/>
    <w:rsid w:val="00365F8D"/>
    <w:rPr>
      <w:b/>
      <w:bCs/>
    </w:rPr>
  </w:style>
  <w:style w:type="table" w:styleId="af2">
    <w:name w:val="Table Grid"/>
    <w:basedOn w:val="a1"/>
    <w:uiPriority w:val="99"/>
    <w:rsid w:val="008544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4A30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A30B3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99"/>
    <w:qFormat/>
    <w:rsid w:val="00B97253"/>
    <w:rPr>
      <w:rFonts w:ascii="Calibri" w:eastAsia="Times New Roman" w:hAnsi="Calibri" w:cs="Calibri"/>
    </w:rPr>
  </w:style>
  <w:style w:type="paragraph" w:customStyle="1" w:styleId="18">
    <w:name w:val="Обычный (веб)1"/>
    <w:basedOn w:val="a"/>
    <w:uiPriority w:val="99"/>
    <w:rsid w:val="00F836AC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kern w:val="1"/>
      <w:lang w:eastAsia="ar-SA"/>
    </w:rPr>
  </w:style>
  <w:style w:type="paragraph" w:styleId="af6">
    <w:name w:val="List Paragraph"/>
    <w:basedOn w:val="a"/>
    <w:uiPriority w:val="99"/>
    <w:qFormat/>
    <w:rsid w:val="00FC5AE3"/>
    <w:pPr>
      <w:ind w:left="720"/>
    </w:pPr>
  </w:style>
  <w:style w:type="paragraph" w:styleId="af7">
    <w:name w:val="Plain Text"/>
    <w:basedOn w:val="a"/>
    <w:link w:val="af8"/>
    <w:uiPriority w:val="99"/>
    <w:rsid w:val="00FC3B08"/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locked/>
    <w:rsid w:val="00FC3B08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c1">
    <w:name w:val="c1"/>
    <w:basedOn w:val="a0"/>
    <w:uiPriority w:val="99"/>
    <w:rsid w:val="00FC3B08"/>
  </w:style>
  <w:style w:type="character" w:customStyle="1" w:styleId="10">
    <w:name w:val="Заголовок 1 Знак"/>
    <w:basedOn w:val="a0"/>
    <w:link w:val="1"/>
    <w:uiPriority w:val="99"/>
    <w:rsid w:val="00AE2E2F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tatnz</dc:creator>
  <cp:keywords/>
  <dc:description/>
  <cp:lastModifiedBy>Roscom</cp:lastModifiedBy>
  <cp:revision>28</cp:revision>
  <dcterms:created xsi:type="dcterms:W3CDTF">2014-08-27T01:28:00Z</dcterms:created>
  <dcterms:modified xsi:type="dcterms:W3CDTF">2019-10-31T06:07:00Z</dcterms:modified>
</cp:coreProperties>
</file>