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3D" w:rsidRPr="00C2462F" w:rsidRDefault="000E7B3D" w:rsidP="00C2462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62F">
        <w:rPr>
          <w:rFonts w:ascii="Times New Roman" w:hAnsi="Times New Roman" w:cs="Times New Roman"/>
          <w:b/>
          <w:bCs/>
          <w:sz w:val="26"/>
          <w:szCs w:val="26"/>
        </w:rPr>
        <w:t>Информация о работе администрации Усть-Бюрского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сельсовета по эффективному и целевому использованию имущества, находящегося в собственности  Усть-Бюрского  сельсовета в 2018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году</w:t>
      </w:r>
    </w:p>
    <w:p w:rsidR="000E7B3D" w:rsidRPr="00C2462F" w:rsidRDefault="000E7B3D" w:rsidP="00C2462F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 w:rsidRPr="00C2462F">
        <w:rPr>
          <w:rFonts w:ascii="Times New Roman" w:hAnsi="Times New Roman" w:cs="Times New Roman"/>
          <w:sz w:val="26"/>
          <w:szCs w:val="26"/>
        </w:rPr>
        <w:t xml:space="preserve">     На балансе Администрации  Усть-Бюрского сельсовета по состоянию на 01.01.2019г. находится основных средств на сумму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93 999,4 тыс. руб.,</w:t>
      </w:r>
      <w:r w:rsidRPr="00C2462F">
        <w:rPr>
          <w:rFonts w:ascii="Times New Roman" w:hAnsi="Times New Roman" w:cs="Times New Roman"/>
          <w:sz w:val="26"/>
          <w:szCs w:val="26"/>
        </w:rPr>
        <w:t xml:space="preserve"> в том числе:                                                         - имущество казны (недвижимое имущество)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87 700,9 тыс.руб.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;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C2462F">
        <w:rPr>
          <w:rFonts w:ascii="Times New Roman" w:hAnsi="Times New Roman" w:cs="Times New Roman"/>
          <w:sz w:val="26"/>
          <w:szCs w:val="26"/>
        </w:rPr>
        <w:t xml:space="preserve">- машины и оборудование 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1 794,6</w:t>
      </w:r>
      <w:r w:rsidRPr="00C2462F"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- транспортные средства 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2 244,6</w:t>
      </w:r>
      <w:r w:rsidRPr="00C2462F"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- производственный и хозяйственный инвентарь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2 255,1</w:t>
      </w:r>
      <w:r w:rsidRPr="00C2462F"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- прочее  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3,2</w:t>
      </w:r>
      <w:r w:rsidRPr="00C2462F"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</w:p>
    <w:p w:rsidR="000E7B3D" w:rsidRPr="00C2462F" w:rsidRDefault="000E7B3D" w:rsidP="00C2462F">
      <w:pPr>
        <w:spacing w:line="240" w:lineRule="auto"/>
        <w:ind w:left="-720" w:firstLine="360"/>
        <w:rPr>
          <w:rFonts w:ascii="Times New Roman" w:hAnsi="Times New Roman" w:cs="Times New Roman"/>
          <w:sz w:val="26"/>
          <w:szCs w:val="26"/>
        </w:rPr>
      </w:pPr>
      <w:r w:rsidRPr="00C2462F">
        <w:rPr>
          <w:rFonts w:ascii="Times New Roman" w:hAnsi="Times New Roman" w:cs="Times New Roman"/>
          <w:sz w:val="26"/>
          <w:szCs w:val="26"/>
        </w:rPr>
        <w:t xml:space="preserve">       По имуществу казны  в 2018 году произошло уменьшение на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105,0</w:t>
      </w:r>
      <w:r w:rsidRPr="00C2462F"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>, так как были списаны с баланса администрации приватизированные и оформленные в Регистра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2462F">
        <w:rPr>
          <w:rFonts w:ascii="Times New Roman" w:hAnsi="Times New Roman" w:cs="Times New Roman"/>
          <w:sz w:val="26"/>
          <w:szCs w:val="26"/>
        </w:rPr>
        <w:t xml:space="preserve">ционном центре  4 квартиры                                                                                                                                              Всего на балансе администрации  на 01.01.2019г.  стоит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179</w:t>
      </w:r>
      <w:r w:rsidRPr="00C2462F">
        <w:rPr>
          <w:rFonts w:ascii="Times New Roman" w:hAnsi="Times New Roman" w:cs="Times New Roman"/>
          <w:sz w:val="26"/>
          <w:szCs w:val="26"/>
        </w:rPr>
        <w:t xml:space="preserve"> квартир.  Капитальный ремонт жилого фонда в 2018 году не производился. Квартплата с населения по решению Совета депутатов не берется с 2009 года.                                                                               Изменений по нежилым помещениям в 2018 году не было. Почти все  нежилые здания и помещения находятся в эксплуатации, за исключением 4-х помещений в здании по ул.Ленина, № 52 и 2-х помещений по ул.Ленина, 48,  1 помещение по ул.Ленина,56.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 xml:space="preserve">В 2018 году отказались от аренды  помещений: по ул.Ленина, 48 (Константинова С.В.), по ул.Ленина, 52 (Гобелева В.Ф. и Туманова Л.И.).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2462F">
        <w:rPr>
          <w:rFonts w:ascii="Times New Roman" w:hAnsi="Times New Roman" w:cs="Times New Roman"/>
          <w:sz w:val="26"/>
          <w:szCs w:val="26"/>
        </w:rPr>
        <w:t xml:space="preserve">В 2016 году были завершены работы по строительству наружных сетей водопровода нового микрорайона. На данный объект было зарегистрировано право собственности и он поставлен на баланс администрации. Балансовая стоимость объекта составила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45 291,6 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 В октябре 2016 года «Наружные сети водоснабжения» переданы в оперативное управление МБУ ЖКХ «Усть-Бюрсервис».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2462F">
        <w:rPr>
          <w:rFonts w:ascii="Times New Roman" w:hAnsi="Times New Roman" w:cs="Times New Roman"/>
          <w:sz w:val="26"/>
          <w:szCs w:val="26"/>
        </w:rPr>
        <w:t>В 2017 году было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2462F">
        <w:rPr>
          <w:rFonts w:ascii="Times New Roman" w:hAnsi="Times New Roman" w:cs="Times New Roman"/>
          <w:sz w:val="26"/>
          <w:szCs w:val="26"/>
        </w:rPr>
        <w:t>принято Постановление главы Усть-Бюрского сельсовета . № 49/1  от 02.10.2017г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2462F">
        <w:rPr>
          <w:rFonts w:ascii="Times New Roman" w:hAnsi="Times New Roman" w:cs="Times New Roman"/>
          <w:sz w:val="26"/>
          <w:szCs w:val="26"/>
        </w:rPr>
        <w:t xml:space="preserve">  «Об изъятии муниципального имущества из оперативного управления». Согласно данно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2462F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2462F">
        <w:rPr>
          <w:rFonts w:ascii="Times New Roman" w:hAnsi="Times New Roman" w:cs="Times New Roman"/>
          <w:sz w:val="26"/>
          <w:szCs w:val="26"/>
        </w:rPr>
        <w:t xml:space="preserve"> водовозная машина МАЗ-5337</w:t>
      </w:r>
      <w:r>
        <w:rPr>
          <w:rFonts w:ascii="Times New Roman" w:hAnsi="Times New Roman" w:cs="Times New Roman"/>
          <w:sz w:val="26"/>
          <w:szCs w:val="26"/>
        </w:rPr>
        <w:t xml:space="preserve"> передана по А</w:t>
      </w:r>
      <w:r w:rsidRPr="00C2462F">
        <w:rPr>
          <w:rFonts w:ascii="Times New Roman" w:hAnsi="Times New Roman" w:cs="Times New Roman"/>
          <w:sz w:val="26"/>
          <w:szCs w:val="26"/>
        </w:rPr>
        <w:t>кту приема-передачи в собственность администрации. В связи с этим возникла необходи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2462F">
        <w:rPr>
          <w:rFonts w:ascii="Times New Roman" w:hAnsi="Times New Roman" w:cs="Times New Roman"/>
          <w:sz w:val="26"/>
          <w:szCs w:val="26"/>
        </w:rPr>
        <w:t>мость в организации водообеспечения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 xml:space="preserve">населения, не имеющего на личном подворье скважин. Было принято решение построить водоразборную колонку. Из бюджета района были выделены финансовые средства в сумме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 xml:space="preserve">237,9 тыс. руб. </w:t>
      </w:r>
      <w:r w:rsidRPr="00C2462F">
        <w:rPr>
          <w:rFonts w:ascii="Times New Roman" w:hAnsi="Times New Roman" w:cs="Times New Roman"/>
          <w:sz w:val="26"/>
          <w:szCs w:val="26"/>
        </w:rPr>
        <w:t xml:space="preserve">На эти средства были проведены мероприятия по строительству водоразборной колонки на существующей водопроводной сети.                                                                                                                                                                     По состоянию на 01.01.2019г. сдано в аренду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C2462F">
        <w:rPr>
          <w:rFonts w:ascii="Times New Roman" w:hAnsi="Times New Roman" w:cs="Times New Roman"/>
          <w:sz w:val="26"/>
          <w:szCs w:val="26"/>
        </w:rPr>
        <w:t xml:space="preserve"> помещений, в том числе под розничную торговлю - 5, под парикмахерскую - 1, хлебопекарню - 1, пожарная охрана - 1, Почта России - 1. Арендная плата и доходы от продажи муниципального имущества  поступают  регулярно согласно заключенным договорам. Задолженность по состоянию на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01.01.2019г.</w:t>
      </w:r>
      <w:r w:rsidRPr="00C2462F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47,2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, в том числе просроченная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26,9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 (ИП Па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2462F">
        <w:rPr>
          <w:rFonts w:ascii="Times New Roman" w:hAnsi="Times New Roman" w:cs="Times New Roman"/>
          <w:sz w:val="26"/>
          <w:szCs w:val="26"/>
        </w:rPr>
        <w:t xml:space="preserve">хомова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2462F">
        <w:rPr>
          <w:rFonts w:ascii="Times New Roman" w:hAnsi="Times New Roman" w:cs="Times New Roman"/>
          <w:sz w:val="26"/>
          <w:szCs w:val="26"/>
        </w:rPr>
        <w:t xml:space="preserve">.В.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62F">
        <w:rPr>
          <w:rFonts w:ascii="Times New Roman" w:hAnsi="Times New Roman" w:cs="Times New Roman"/>
          <w:sz w:val="26"/>
          <w:szCs w:val="26"/>
        </w:rPr>
        <w:t xml:space="preserve">13,2т.р., Константинова С.В.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62F">
        <w:rPr>
          <w:rFonts w:ascii="Times New Roman" w:hAnsi="Times New Roman" w:cs="Times New Roman"/>
          <w:sz w:val="26"/>
          <w:szCs w:val="26"/>
        </w:rPr>
        <w:t>13,7т.р.). Доходов  от использования муни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2462F">
        <w:rPr>
          <w:rFonts w:ascii="Times New Roman" w:hAnsi="Times New Roman" w:cs="Times New Roman"/>
          <w:sz w:val="26"/>
          <w:szCs w:val="26"/>
        </w:rPr>
        <w:t xml:space="preserve">ципального имущества поступило в </w:t>
      </w:r>
      <w:r w:rsidRPr="00C66F10">
        <w:rPr>
          <w:rFonts w:ascii="Times New Roman" w:hAnsi="Times New Roman" w:cs="Times New Roman"/>
          <w:sz w:val="26"/>
          <w:szCs w:val="26"/>
        </w:rPr>
        <w:t>2018</w:t>
      </w:r>
      <w:r w:rsidRPr="00C2462F">
        <w:rPr>
          <w:rFonts w:ascii="Times New Roman" w:hAnsi="Times New Roman" w:cs="Times New Roman"/>
          <w:sz w:val="26"/>
          <w:szCs w:val="26"/>
        </w:rPr>
        <w:t xml:space="preserve"> году 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527,8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 xml:space="preserve">тыс.руб. </w:t>
      </w:r>
      <w:r w:rsidRPr="00C2462F">
        <w:rPr>
          <w:rFonts w:ascii="Times New Roman" w:hAnsi="Times New Roman" w:cs="Times New Roman"/>
          <w:sz w:val="26"/>
          <w:szCs w:val="26"/>
        </w:rPr>
        <w:t>и от продажи муниципаль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2462F">
        <w:rPr>
          <w:rFonts w:ascii="Times New Roman" w:hAnsi="Times New Roman" w:cs="Times New Roman"/>
          <w:sz w:val="26"/>
          <w:szCs w:val="26"/>
        </w:rPr>
        <w:t xml:space="preserve">ного имущества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364,5 тыс. руб.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 xml:space="preserve">В СДК привлечены дополнительные средства за аренду зрительного зала и малого зала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 xml:space="preserve">5,5 тыс. руб. </w:t>
      </w:r>
      <w:r w:rsidRPr="00C2462F">
        <w:rPr>
          <w:rFonts w:ascii="Times New Roman" w:hAnsi="Times New Roman" w:cs="Times New Roman"/>
          <w:sz w:val="26"/>
          <w:szCs w:val="26"/>
        </w:rPr>
        <w:t>(цирковое представление, кинотеатр 3Д, продажа мебели и промышленных товаров).  Все полученные средства ушли на проведе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2462F">
        <w:rPr>
          <w:rFonts w:ascii="Times New Roman" w:hAnsi="Times New Roman" w:cs="Times New Roman"/>
          <w:sz w:val="26"/>
          <w:szCs w:val="26"/>
        </w:rPr>
        <w:t>ние различных клубных мероприятий.</w:t>
      </w:r>
    </w:p>
    <w:p w:rsidR="000E7B3D" w:rsidRPr="00C2462F" w:rsidRDefault="000E7B3D" w:rsidP="00C66F10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 w:rsidRPr="00C2462F">
        <w:rPr>
          <w:rFonts w:ascii="Times New Roman" w:hAnsi="Times New Roman" w:cs="Times New Roman"/>
          <w:sz w:val="26"/>
          <w:szCs w:val="26"/>
        </w:rPr>
        <w:t xml:space="preserve">    В здании администрации в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2018</w:t>
      </w:r>
      <w:r w:rsidRPr="00C2462F">
        <w:rPr>
          <w:rFonts w:ascii="Times New Roman" w:hAnsi="Times New Roman" w:cs="Times New Roman"/>
          <w:sz w:val="26"/>
          <w:szCs w:val="26"/>
        </w:rPr>
        <w:t xml:space="preserve"> году текущий ремонт  кабинетов не проводился. Срочно требуется капитальный ремонт кровли здания администрации.</w:t>
      </w:r>
    </w:p>
    <w:p w:rsidR="000E7B3D" w:rsidRDefault="000E7B3D" w:rsidP="00C66F10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 w:rsidRPr="00C2462F">
        <w:rPr>
          <w:rFonts w:ascii="Times New Roman" w:hAnsi="Times New Roman" w:cs="Times New Roman"/>
          <w:sz w:val="26"/>
          <w:szCs w:val="26"/>
        </w:rPr>
        <w:t xml:space="preserve">    В 2018 году в здании  СДК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 xml:space="preserve">проведен ремонт сцены (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16,9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F10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).                                                                      </w:t>
      </w:r>
    </w:p>
    <w:p w:rsidR="000E7B3D" w:rsidRDefault="000E7B3D" w:rsidP="00C66F10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2462F">
        <w:rPr>
          <w:rFonts w:ascii="Times New Roman" w:hAnsi="Times New Roman" w:cs="Times New Roman"/>
          <w:sz w:val="26"/>
          <w:szCs w:val="26"/>
        </w:rPr>
        <w:t xml:space="preserve">На ремонт котельной при СДК потрачено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 xml:space="preserve">15,0 </w:t>
      </w:r>
      <w:r w:rsidRPr="00C66F10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 (ремонт электрооборудования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11,4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C2462F">
        <w:rPr>
          <w:rFonts w:ascii="Times New Roman" w:hAnsi="Times New Roman" w:cs="Times New Roman"/>
          <w:sz w:val="26"/>
          <w:szCs w:val="26"/>
        </w:rPr>
        <w:t xml:space="preserve"> колосники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1,6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 w:rsidRPr="00C66F10">
        <w:rPr>
          <w:rFonts w:ascii="Times New Roman" w:hAnsi="Times New Roman" w:cs="Times New Roman"/>
          <w:sz w:val="26"/>
          <w:szCs w:val="26"/>
        </w:rPr>
        <w:t>;</w:t>
      </w:r>
      <w:r w:rsidRPr="00C2462F">
        <w:rPr>
          <w:rFonts w:ascii="Times New Roman" w:hAnsi="Times New Roman" w:cs="Times New Roman"/>
          <w:sz w:val="26"/>
          <w:szCs w:val="26"/>
        </w:rPr>
        <w:t xml:space="preserve"> прочие материалы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2,0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 w:rsidRPr="00C2462F">
        <w:rPr>
          <w:rFonts w:ascii="Times New Roman" w:hAnsi="Times New Roman" w:cs="Times New Roman"/>
          <w:sz w:val="26"/>
          <w:szCs w:val="26"/>
        </w:rPr>
        <w:t>). Приобретен и установлен новый отопительный котел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>(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106,2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F10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>). В целях улучшения матери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2462F">
        <w:rPr>
          <w:rFonts w:ascii="Times New Roman" w:hAnsi="Times New Roman" w:cs="Times New Roman"/>
          <w:sz w:val="26"/>
          <w:szCs w:val="26"/>
        </w:rPr>
        <w:t>ально-технического обеспечения были приобретены сценические костюмы ( 6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>шт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2462F">
        <w:rPr>
          <w:rFonts w:ascii="Times New Roman" w:hAnsi="Times New Roman" w:cs="Times New Roman"/>
          <w:sz w:val="26"/>
          <w:szCs w:val="26"/>
        </w:rPr>
        <w:t xml:space="preserve">) на сумму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88,6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F10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>, новогодняя елка (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11,8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F10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7B3D" w:rsidRPr="00C66F10" w:rsidRDefault="000E7B3D" w:rsidP="00C66F10">
      <w:pPr>
        <w:spacing w:line="240" w:lineRule="auto"/>
        <w:ind w:left="-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2462F">
        <w:rPr>
          <w:rFonts w:ascii="Times New Roman" w:hAnsi="Times New Roman" w:cs="Times New Roman"/>
          <w:sz w:val="26"/>
          <w:szCs w:val="26"/>
        </w:rPr>
        <w:t>Для обеспечения сохранности муниципального имущества (здания администрации и здания СДК) заключены договора по обслуживанию пожарной сигнализации. Фактичес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2462F">
        <w:rPr>
          <w:rFonts w:ascii="Times New Roman" w:hAnsi="Times New Roman" w:cs="Times New Roman"/>
          <w:sz w:val="26"/>
          <w:szCs w:val="26"/>
        </w:rPr>
        <w:t xml:space="preserve">кие расходы составили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24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F10">
        <w:rPr>
          <w:rFonts w:ascii="Times New Roman" w:hAnsi="Times New Roman" w:cs="Times New Roman"/>
          <w:b/>
          <w:bCs/>
          <w:sz w:val="26"/>
          <w:szCs w:val="26"/>
        </w:rPr>
        <w:t xml:space="preserve">тыс. руб. </w:t>
      </w:r>
    </w:p>
    <w:p w:rsidR="000E7B3D" w:rsidRPr="00C2462F" w:rsidRDefault="000E7B3D" w:rsidP="00C66F10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 w:rsidRPr="00C2462F">
        <w:rPr>
          <w:rFonts w:ascii="Times New Roman" w:hAnsi="Times New Roman" w:cs="Times New Roman"/>
          <w:sz w:val="26"/>
          <w:szCs w:val="26"/>
        </w:rPr>
        <w:t xml:space="preserve">     В 2018 году в целях проведения мероприятий по предупреждению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 xml:space="preserve">и ликвидации последствий чрезвычайных ситуаций  приобретен пожарный инвентарь на сумму </w:t>
      </w:r>
      <w:r w:rsidRPr="00C66F10">
        <w:rPr>
          <w:rFonts w:ascii="Times New Roman" w:hAnsi="Times New Roman" w:cs="Times New Roman"/>
          <w:b/>
          <w:bCs/>
          <w:sz w:val="26"/>
          <w:szCs w:val="26"/>
        </w:rPr>
        <w:t>29,7 тыс.руб.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2462F">
        <w:rPr>
          <w:rFonts w:ascii="Times New Roman" w:hAnsi="Times New Roman" w:cs="Times New Roman"/>
          <w:sz w:val="26"/>
          <w:szCs w:val="26"/>
        </w:rPr>
        <w:t>оздуходувка, огнетушители, электромегафон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C2462F">
        <w:rPr>
          <w:rFonts w:ascii="Times New Roman" w:hAnsi="Times New Roman" w:cs="Times New Roman"/>
          <w:sz w:val="26"/>
          <w:szCs w:val="26"/>
        </w:rPr>
        <w:t xml:space="preserve">                                             - </w:t>
      </w:r>
    </w:p>
    <w:p w:rsidR="000E7B3D" w:rsidRPr="00C2462F" w:rsidRDefault="000E7B3D" w:rsidP="00C66F10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 w:rsidRPr="00C246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 xml:space="preserve">  Для обновления детских игровых площадок  приобретены материалы на сумму </w:t>
      </w:r>
      <w:r w:rsidRPr="00C66F10">
        <w:rPr>
          <w:rFonts w:ascii="Times New Roman" w:hAnsi="Times New Roman" w:cs="Times New Roman"/>
          <w:b/>
          <w:bCs/>
          <w:sz w:val="26"/>
          <w:szCs w:val="26"/>
        </w:rPr>
        <w:t>3,1тыс.</w:t>
      </w:r>
      <w:r w:rsidRPr="00C2462F">
        <w:rPr>
          <w:rFonts w:ascii="Times New Roman" w:hAnsi="Times New Roman" w:cs="Times New Roman"/>
          <w:sz w:val="26"/>
          <w:szCs w:val="26"/>
        </w:rPr>
        <w:t xml:space="preserve"> </w:t>
      </w:r>
      <w:r w:rsidRPr="00C66F10">
        <w:rPr>
          <w:rFonts w:ascii="Times New Roman" w:hAnsi="Times New Roman" w:cs="Times New Roman"/>
          <w:b/>
          <w:bCs/>
          <w:sz w:val="26"/>
          <w:szCs w:val="26"/>
        </w:rPr>
        <w:t>руб.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>(краска).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>Отремонтирована и покрашена детская площадка по ул.Пушкина. Построен каток по ул. Кирпичная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10,5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6F10">
        <w:rPr>
          <w:rFonts w:ascii="Times New Roman" w:hAnsi="Times New Roman" w:cs="Times New Roman"/>
          <w:b/>
          <w:bCs/>
          <w:sz w:val="26"/>
          <w:szCs w:val="26"/>
        </w:rPr>
        <w:t xml:space="preserve">тыс.руб.     </w:t>
      </w:r>
      <w:r w:rsidRPr="00C246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2462F">
        <w:rPr>
          <w:rFonts w:ascii="Times New Roman" w:hAnsi="Times New Roman" w:cs="Times New Roman"/>
          <w:sz w:val="26"/>
          <w:szCs w:val="26"/>
        </w:rPr>
        <w:t xml:space="preserve">Проведен капитальный ремонт Памятника,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C2462F">
        <w:rPr>
          <w:rFonts w:ascii="Times New Roman" w:hAnsi="Times New Roman" w:cs="Times New Roman"/>
          <w:sz w:val="26"/>
          <w:szCs w:val="26"/>
        </w:rPr>
        <w:t xml:space="preserve">инансовые затраты составили </w:t>
      </w:r>
      <w:r w:rsidRPr="00C66F10">
        <w:rPr>
          <w:rFonts w:ascii="Times New Roman" w:hAnsi="Times New Roman" w:cs="Times New Roman"/>
          <w:b/>
          <w:bCs/>
          <w:sz w:val="26"/>
          <w:szCs w:val="26"/>
        </w:rPr>
        <w:t>111,9 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 (оплата труда 50</w:t>
      </w:r>
      <w:r>
        <w:rPr>
          <w:rFonts w:ascii="Times New Roman" w:hAnsi="Times New Roman" w:cs="Times New Roman"/>
          <w:sz w:val="26"/>
          <w:szCs w:val="26"/>
        </w:rPr>
        <w:t xml:space="preserve">,0 тыс. руб., строительные </w:t>
      </w:r>
      <w:r w:rsidRPr="00C2462F">
        <w:rPr>
          <w:rFonts w:ascii="Times New Roman" w:hAnsi="Times New Roman" w:cs="Times New Roman"/>
          <w:sz w:val="26"/>
          <w:szCs w:val="26"/>
        </w:rPr>
        <w:t xml:space="preserve">материалы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62F">
        <w:rPr>
          <w:rFonts w:ascii="Times New Roman" w:hAnsi="Times New Roman" w:cs="Times New Roman"/>
          <w:sz w:val="26"/>
          <w:szCs w:val="26"/>
        </w:rPr>
        <w:t>58,3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, таблички на памятник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462F">
        <w:rPr>
          <w:rFonts w:ascii="Times New Roman" w:hAnsi="Times New Roman" w:cs="Times New Roman"/>
          <w:sz w:val="26"/>
          <w:szCs w:val="26"/>
        </w:rPr>
        <w:t>3,2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C2462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7B3D" w:rsidRPr="00C2462F" w:rsidRDefault="000E7B3D" w:rsidP="00C66F10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 w:rsidRPr="00C2462F">
        <w:rPr>
          <w:rFonts w:ascii="Times New Roman" w:hAnsi="Times New Roman" w:cs="Times New Roman"/>
          <w:sz w:val="26"/>
          <w:szCs w:val="26"/>
        </w:rPr>
        <w:t xml:space="preserve">      На полученные средства дорожного фонда по программе «Совершенствование автомобильных дорог общего пользования местного значения» проведены следующие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C2462F">
        <w:rPr>
          <w:rFonts w:ascii="Times New Roman" w:hAnsi="Times New Roman" w:cs="Times New Roman"/>
          <w:sz w:val="26"/>
          <w:szCs w:val="26"/>
        </w:rPr>
        <w:t xml:space="preserve"> -  очистка от наледевого покрытия автодорог (37,4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 xml:space="preserve">руб.)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2462F">
        <w:rPr>
          <w:rFonts w:ascii="Times New Roman" w:hAnsi="Times New Roman" w:cs="Times New Roman"/>
          <w:sz w:val="26"/>
          <w:szCs w:val="26"/>
        </w:rPr>
        <w:t xml:space="preserve">                                         -  нанесение дорожной разметки (99,8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>руб.)                                                                                -  отсыпка и ремонт проезда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>Кирпиченский (299,3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 xml:space="preserve">руб.)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C2462F">
        <w:rPr>
          <w:rFonts w:ascii="Times New Roman" w:hAnsi="Times New Roman" w:cs="Times New Roman"/>
          <w:sz w:val="26"/>
          <w:szCs w:val="26"/>
        </w:rPr>
        <w:t xml:space="preserve"> -  грейдирование проезда Кирпиченский (22,5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 xml:space="preserve">руб.) </w:t>
      </w:r>
    </w:p>
    <w:p w:rsidR="000E7B3D" w:rsidRPr="00C2462F" w:rsidRDefault="000E7B3D" w:rsidP="009B2E24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2462F">
        <w:rPr>
          <w:rFonts w:ascii="Times New Roman" w:hAnsi="Times New Roman" w:cs="Times New Roman"/>
          <w:sz w:val="26"/>
          <w:szCs w:val="26"/>
        </w:rPr>
        <w:t>Для оплаты услуг по информационно-техническому оснащению оборудования израсходовано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16,3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9B2E24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 (ремонт оборудования, заправка картриджей).</w:t>
      </w:r>
    </w:p>
    <w:p w:rsidR="000E7B3D" w:rsidRPr="009B2E24" w:rsidRDefault="000E7B3D" w:rsidP="009B2E24">
      <w:pPr>
        <w:spacing w:line="240" w:lineRule="auto"/>
        <w:ind w:left="-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2462F">
        <w:rPr>
          <w:rFonts w:ascii="Times New Roman" w:hAnsi="Times New Roman" w:cs="Times New Roman"/>
          <w:sz w:val="26"/>
          <w:szCs w:val="26"/>
        </w:rPr>
        <w:t>В администрации  имеются 4 транспортные единицы: Ваз-21060, Зил-45021, Маз-автоцистерна, Лада-Ваз -211540. В 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sz w:val="26"/>
          <w:szCs w:val="26"/>
        </w:rPr>
        <w:t xml:space="preserve">году на  содержание  автомашины  Ваз- 2115 израсходовано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119 тыс. руб.</w:t>
      </w:r>
      <w:r w:rsidRPr="00C2462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-</w:t>
      </w:r>
      <w:r w:rsidRPr="00C2462F">
        <w:rPr>
          <w:rFonts w:ascii="Times New Roman" w:hAnsi="Times New Roman" w:cs="Times New Roman"/>
          <w:sz w:val="26"/>
          <w:szCs w:val="26"/>
        </w:rPr>
        <w:t xml:space="preserve"> ГСМ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80,4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2E24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- </w:t>
      </w:r>
      <w:r w:rsidRPr="00C2462F">
        <w:rPr>
          <w:rFonts w:ascii="Times New Roman" w:hAnsi="Times New Roman" w:cs="Times New Roman"/>
          <w:sz w:val="26"/>
          <w:szCs w:val="26"/>
        </w:rPr>
        <w:t xml:space="preserve">расходы по ОСАГО 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1,9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2E24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- </w:t>
      </w:r>
      <w:r w:rsidRPr="00C2462F">
        <w:rPr>
          <w:rFonts w:ascii="Times New Roman" w:hAnsi="Times New Roman" w:cs="Times New Roman"/>
          <w:sz w:val="26"/>
          <w:szCs w:val="26"/>
        </w:rPr>
        <w:t xml:space="preserve">запчасти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23,3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9B2E24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  <w:r w:rsidRPr="00C2462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- </w:t>
      </w:r>
      <w:r w:rsidRPr="00C2462F">
        <w:rPr>
          <w:rFonts w:ascii="Times New Roman" w:hAnsi="Times New Roman" w:cs="Times New Roman"/>
          <w:sz w:val="26"/>
          <w:szCs w:val="26"/>
        </w:rPr>
        <w:t xml:space="preserve">ремонт автомашины </w:t>
      </w:r>
      <w:r w:rsidRPr="00C2462F">
        <w:rPr>
          <w:rFonts w:ascii="Times New Roman" w:hAnsi="Times New Roman" w:cs="Times New Roman"/>
          <w:b/>
          <w:bCs/>
          <w:sz w:val="26"/>
          <w:szCs w:val="26"/>
        </w:rPr>
        <w:t>16,7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2E24">
        <w:rPr>
          <w:rFonts w:ascii="Times New Roman" w:hAnsi="Times New Roman" w:cs="Times New Roman"/>
          <w:b/>
          <w:bCs/>
          <w:sz w:val="26"/>
          <w:szCs w:val="26"/>
        </w:rPr>
        <w:t>тыс. руб.</w:t>
      </w:r>
    </w:p>
    <w:p w:rsidR="000E7B3D" w:rsidRPr="00C2462F" w:rsidRDefault="000E7B3D" w:rsidP="009B2E24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2462F">
        <w:rPr>
          <w:rFonts w:ascii="Times New Roman" w:hAnsi="Times New Roman" w:cs="Times New Roman"/>
          <w:sz w:val="26"/>
          <w:szCs w:val="26"/>
        </w:rPr>
        <w:t>Бухгалтерский  учет  за использованием муниципального имущества осуществляет централизованная бухгалтерия администрации. По состоянию на 01.01.2019</w:t>
      </w:r>
      <w:bookmarkStart w:id="0" w:name="_GoBack"/>
      <w:bookmarkEnd w:id="0"/>
      <w:r w:rsidRPr="00C2462F">
        <w:rPr>
          <w:rFonts w:ascii="Times New Roman" w:hAnsi="Times New Roman" w:cs="Times New Roman"/>
          <w:sz w:val="26"/>
          <w:szCs w:val="26"/>
        </w:rPr>
        <w:t xml:space="preserve"> года проведена инвентаризация материальных активов. Случаев хищения, недостач не установлено.</w:t>
      </w:r>
    </w:p>
    <w:p w:rsidR="000E7B3D" w:rsidRDefault="000E7B3D" w:rsidP="00CA4064">
      <w:pPr>
        <w:rPr>
          <w:rFonts w:ascii="Times New Roman" w:hAnsi="Times New Roman" w:cs="Times New Roman"/>
          <w:sz w:val="26"/>
          <w:szCs w:val="26"/>
        </w:rPr>
      </w:pPr>
    </w:p>
    <w:p w:rsidR="000E7B3D" w:rsidRDefault="000E7B3D" w:rsidP="00CA4064">
      <w:pPr>
        <w:rPr>
          <w:rFonts w:ascii="Times New Roman" w:hAnsi="Times New Roman" w:cs="Times New Roman"/>
          <w:sz w:val="26"/>
          <w:szCs w:val="26"/>
        </w:rPr>
      </w:pPr>
    </w:p>
    <w:p w:rsidR="000E7B3D" w:rsidRDefault="000E7B3D" w:rsidP="00CA4064">
      <w:pPr>
        <w:rPr>
          <w:rFonts w:ascii="Times New Roman" w:hAnsi="Times New Roman" w:cs="Times New Roman"/>
          <w:sz w:val="26"/>
          <w:szCs w:val="26"/>
        </w:rPr>
      </w:pPr>
      <w:r w:rsidRPr="00C2462F">
        <w:rPr>
          <w:rFonts w:ascii="Times New Roman" w:hAnsi="Times New Roman" w:cs="Times New Roman"/>
          <w:sz w:val="26"/>
          <w:szCs w:val="26"/>
        </w:rPr>
        <w:t>Главный бухгалтер:   З.О.Терская</w:t>
      </w:r>
    </w:p>
    <w:p w:rsidR="000E7B3D" w:rsidRDefault="000E7B3D" w:rsidP="00CA4064">
      <w:pPr>
        <w:rPr>
          <w:rFonts w:ascii="Times New Roman" w:hAnsi="Times New Roman" w:cs="Times New Roman"/>
          <w:sz w:val="26"/>
          <w:szCs w:val="26"/>
        </w:rPr>
      </w:pPr>
    </w:p>
    <w:p w:rsidR="000E7B3D" w:rsidRDefault="000E7B3D" w:rsidP="00CA4064">
      <w:pPr>
        <w:rPr>
          <w:rFonts w:ascii="Times New Roman" w:hAnsi="Times New Roman" w:cs="Times New Roman"/>
          <w:sz w:val="26"/>
          <w:szCs w:val="26"/>
        </w:rPr>
      </w:pPr>
    </w:p>
    <w:p w:rsidR="000E7B3D" w:rsidRDefault="000E7B3D" w:rsidP="00CA4064">
      <w:pPr>
        <w:rPr>
          <w:rFonts w:ascii="Times New Roman" w:hAnsi="Times New Roman" w:cs="Times New Roman"/>
          <w:sz w:val="26"/>
          <w:szCs w:val="26"/>
        </w:rPr>
      </w:pPr>
    </w:p>
    <w:p w:rsidR="000E7B3D" w:rsidRPr="00A73FE9" w:rsidRDefault="000E7B3D" w:rsidP="009B2E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tbl>
      <w:tblPr>
        <w:tblpPr w:leftFromText="180" w:rightFromText="180" w:vertAnchor="text" w:horzAnchor="margin" w:tblpY="-178"/>
        <w:tblW w:w="0" w:type="auto"/>
        <w:tblLayout w:type="fixed"/>
        <w:tblLook w:val="0000"/>
      </w:tblPr>
      <w:tblGrid>
        <w:gridCol w:w="9540"/>
      </w:tblGrid>
      <w:tr w:rsidR="000E7B3D" w:rsidRPr="00ED694A" w:rsidTr="000C396A">
        <w:tc>
          <w:tcPr>
            <w:tcW w:w="9540" w:type="dxa"/>
          </w:tcPr>
          <w:p w:rsidR="000E7B3D" w:rsidRPr="00ED694A" w:rsidRDefault="000E7B3D" w:rsidP="000C396A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4" o:title=""/>
                </v:shape>
              </w:pict>
            </w:r>
          </w:p>
          <w:p w:rsidR="000E7B3D" w:rsidRPr="00ED694A" w:rsidRDefault="000E7B3D" w:rsidP="000C396A">
            <w:pPr>
              <w:jc w:val="center"/>
              <w:rPr>
                <w:sz w:val="26"/>
                <w:szCs w:val="26"/>
              </w:rPr>
            </w:pPr>
          </w:p>
        </w:tc>
      </w:tr>
      <w:tr w:rsidR="000E7B3D" w:rsidRPr="00ED694A" w:rsidTr="000C396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E7B3D" w:rsidRPr="00ED694A" w:rsidRDefault="000E7B3D" w:rsidP="000C396A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69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УСТЬ-БЮРСКОГО  СЕЛЬСОВЕТА</w:t>
            </w:r>
          </w:p>
        </w:tc>
      </w:tr>
    </w:tbl>
    <w:p w:rsidR="000E7B3D" w:rsidRPr="00811F4C" w:rsidRDefault="000E7B3D" w:rsidP="009B2E24">
      <w:pPr>
        <w:spacing w:line="240" w:lineRule="auto"/>
        <w:ind w:left="6300" w:hanging="63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</w:t>
      </w:r>
      <w:r w:rsidRPr="00811F4C">
        <w:rPr>
          <w:rFonts w:ascii="Times New Roman" w:hAnsi="Times New Roman" w:cs="Times New Roman"/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11F4C">
        <w:rPr>
          <w:rFonts w:ascii="Times New Roman" w:hAnsi="Times New Roman" w:cs="Times New Roman"/>
          <w:sz w:val="20"/>
          <w:szCs w:val="20"/>
        </w:rPr>
        <w:t xml:space="preserve">Совета депутатов  от 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811F4C">
        <w:rPr>
          <w:rFonts w:ascii="Times New Roman" w:hAnsi="Times New Roman" w:cs="Times New Roman"/>
          <w:sz w:val="20"/>
          <w:szCs w:val="20"/>
        </w:rPr>
        <w:t>.03.201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11F4C">
        <w:rPr>
          <w:rFonts w:ascii="Times New Roman" w:hAnsi="Times New Roman" w:cs="Times New Roman"/>
          <w:sz w:val="20"/>
          <w:szCs w:val="20"/>
        </w:rPr>
        <w:t>г.</w:t>
      </w:r>
    </w:p>
    <w:p w:rsidR="000E7B3D" w:rsidRPr="00792FF4" w:rsidRDefault="000E7B3D" w:rsidP="009B2E24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FF4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0E7B3D" w:rsidRDefault="000E7B3D" w:rsidP="009B2E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173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29.03</w:t>
      </w:r>
      <w:r w:rsidRPr="0094173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4173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173D">
        <w:rPr>
          <w:rFonts w:ascii="Times New Roman" w:hAnsi="Times New Roman" w:cs="Times New Roman"/>
          <w:sz w:val="26"/>
          <w:szCs w:val="26"/>
        </w:rPr>
        <w:t xml:space="preserve">           село  Усть-Бюр                             № 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0E7B3D" w:rsidRDefault="000E7B3D" w:rsidP="009B2E2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7B3D" w:rsidRPr="00811F4C" w:rsidRDefault="000E7B3D" w:rsidP="009B2E2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11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администрации  Усть-Бюрского сельсовета                                                                 по эффективному и целевому использованию имущества, находящегося                        в собственности  Усть-Бюрского сельсовета в 201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8</w:t>
      </w:r>
      <w:r w:rsidRPr="00811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:rsidR="000E7B3D" w:rsidRPr="0094173D" w:rsidRDefault="000E7B3D" w:rsidP="009B2E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73D">
        <w:rPr>
          <w:rFonts w:ascii="Times New Roman" w:hAnsi="Times New Roman" w:cs="Times New Roman"/>
          <w:sz w:val="26"/>
          <w:szCs w:val="26"/>
        </w:rPr>
        <w:t xml:space="preserve">             Заслушав и обсудив информацию  администрации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4173D">
        <w:rPr>
          <w:rFonts w:ascii="Times New Roman" w:hAnsi="Times New Roman" w:cs="Times New Roman"/>
          <w:sz w:val="26"/>
          <w:szCs w:val="26"/>
        </w:rPr>
        <w:t xml:space="preserve"> о  владении, пользовании и распоряжении имуществом, находящимся в собственности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 в 2018 году</w:t>
      </w:r>
      <w:r w:rsidRPr="0094173D">
        <w:rPr>
          <w:rFonts w:ascii="Times New Roman" w:hAnsi="Times New Roman" w:cs="Times New Roman"/>
          <w:sz w:val="26"/>
          <w:szCs w:val="26"/>
        </w:rPr>
        <w:t>, в соответствии с Уставом муниципального образования Усть-Бюрский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0E7B3D" w:rsidRPr="0094173D" w:rsidRDefault="000E7B3D" w:rsidP="009B2E24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4173D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0E7B3D" w:rsidRDefault="000E7B3D" w:rsidP="009B2E2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4173D">
        <w:rPr>
          <w:rFonts w:ascii="Times New Roman" w:hAnsi="Times New Roman" w:cs="Times New Roman"/>
          <w:sz w:val="26"/>
          <w:szCs w:val="26"/>
        </w:rPr>
        <w:t>1. Информацию о  работе администрации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94173D">
        <w:rPr>
          <w:rFonts w:ascii="Times New Roman" w:hAnsi="Times New Roman" w:cs="Times New Roman"/>
          <w:sz w:val="26"/>
          <w:szCs w:val="26"/>
        </w:rPr>
        <w:t xml:space="preserve"> по эффек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4173D">
        <w:rPr>
          <w:rFonts w:ascii="Times New Roman" w:hAnsi="Times New Roman" w:cs="Times New Roman"/>
          <w:sz w:val="26"/>
          <w:szCs w:val="26"/>
        </w:rPr>
        <w:t>тивному и целевому использованию имущества, находящегося в собственности 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 в 2018 году,</w:t>
      </w:r>
      <w:r w:rsidRPr="0094173D">
        <w:rPr>
          <w:rFonts w:ascii="Times New Roman" w:hAnsi="Times New Roman" w:cs="Times New Roman"/>
          <w:sz w:val="26"/>
          <w:szCs w:val="26"/>
        </w:rPr>
        <w:t xml:space="preserve">  принять к сведению.  </w:t>
      </w:r>
    </w:p>
    <w:p w:rsidR="000E7B3D" w:rsidRDefault="000E7B3D" w:rsidP="009B2E2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Рекомендовать администрации Усть-Бюрского сельсовета:                                                                  - провести в первом полугодии 2019 года инвентаризацию квартир, находящихся в реестре муниципального жилого фонда;                                                                                         - продолжить работу с населением по приватизации муниципального жилья.</w:t>
      </w:r>
    </w:p>
    <w:p w:rsidR="000E7B3D" w:rsidRPr="008A72E1" w:rsidRDefault="000E7B3D" w:rsidP="009B2E24">
      <w:pPr>
        <w:pStyle w:val="ListParagraph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A72E1">
        <w:rPr>
          <w:rFonts w:ascii="Times New Roman" w:hAnsi="Times New Roman" w:cs="Times New Roman"/>
          <w:sz w:val="26"/>
          <w:szCs w:val="26"/>
        </w:rPr>
        <w:t xml:space="preserve">3. Контроль за исполнением данного решения возложить на комиссию  по финансам, бюджету и налогам (председатель  Голубничая Н.Б.).       </w:t>
      </w:r>
    </w:p>
    <w:p w:rsidR="000E7B3D" w:rsidRPr="0094173D" w:rsidRDefault="000E7B3D" w:rsidP="009B2E2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4173D">
        <w:rPr>
          <w:rFonts w:ascii="Times New Roman" w:hAnsi="Times New Roman" w:cs="Times New Roman"/>
          <w:sz w:val="26"/>
          <w:szCs w:val="26"/>
        </w:rPr>
        <w:t>.  Решение вступает в силу со дня его принятия.</w:t>
      </w:r>
    </w:p>
    <w:p w:rsidR="000E7B3D" w:rsidRPr="0094173D" w:rsidRDefault="000E7B3D" w:rsidP="009B2E2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E7B3D" w:rsidRDefault="000E7B3D" w:rsidP="009B2E24">
      <w:pPr>
        <w:spacing w:line="240" w:lineRule="auto"/>
      </w:pPr>
    </w:p>
    <w:p w:rsidR="000E7B3D" w:rsidRPr="0094173D" w:rsidRDefault="000E7B3D" w:rsidP="009B2E2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4173D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Pr="0094173D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4173D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а:</w:t>
      </w:r>
      <w:r w:rsidRPr="0094173D">
        <w:rPr>
          <w:rFonts w:ascii="Times New Roman" w:hAnsi="Times New Roman" w:cs="Times New Roman"/>
          <w:sz w:val="26"/>
          <w:szCs w:val="26"/>
        </w:rPr>
        <w:t xml:space="preserve">                                          /Л.Ф. Чешуина/</w:t>
      </w:r>
    </w:p>
    <w:sectPr w:rsidR="000E7B3D" w:rsidRPr="0094173D" w:rsidSect="00F8422F">
      <w:pgSz w:w="11906" w:h="16838"/>
      <w:pgMar w:top="568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064"/>
    <w:rsid w:val="00014744"/>
    <w:rsid w:val="0002072A"/>
    <w:rsid w:val="0002493A"/>
    <w:rsid w:val="00032DA0"/>
    <w:rsid w:val="0004222C"/>
    <w:rsid w:val="000460DC"/>
    <w:rsid w:val="00063902"/>
    <w:rsid w:val="00063C84"/>
    <w:rsid w:val="00097929"/>
    <w:rsid w:val="000B4BFF"/>
    <w:rsid w:val="000C396A"/>
    <w:rsid w:val="000E7B3D"/>
    <w:rsid w:val="00107EEC"/>
    <w:rsid w:val="00160236"/>
    <w:rsid w:val="0016044A"/>
    <w:rsid w:val="00161F25"/>
    <w:rsid w:val="001867C6"/>
    <w:rsid w:val="001A1350"/>
    <w:rsid w:val="001A7BC8"/>
    <w:rsid w:val="001B2C50"/>
    <w:rsid w:val="001B401D"/>
    <w:rsid w:val="001B7BE4"/>
    <w:rsid w:val="001E1E7E"/>
    <w:rsid w:val="00207EDA"/>
    <w:rsid w:val="00240A65"/>
    <w:rsid w:val="00243D25"/>
    <w:rsid w:val="002452A5"/>
    <w:rsid w:val="00261FEC"/>
    <w:rsid w:val="00262577"/>
    <w:rsid w:val="00265E16"/>
    <w:rsid w:val="002775A6"/>
    <w:rsid w:val="002C407E"/>
    <w:rsid w:val="002D293A"/>
    <w:rsid w:val="002D7CE8"/>
    <w:rsid w:val="002F08B8"/>
    <w:rsid w:val="002F56EC"/>
    <w:rsid w:val="003071BF"/>
    <w:rsid w:val="00312AFF"/>
    <w:rsid w:val="00321F17"/>
    <w:rsid w:val="00342FC4"/>
    <w:rsid w:val="003560B2"/>
    <w:rsid w:val="00360AB1"/>
    <w:rsid w:val="00380997"/>
    <w:rsid w:val="003869E0"/>
    <w:rsid w:val="00392761"/>
    <w:rsid w:val="00395EA4"/>
    <w:rsid w:val="00396C87"/>
    <w:rsid w:val="00397616"/>
    <w:rsid w:val="003B5C54"/>
    <w:rsid w:val="003C555F"/>
    <w:rsid w:val="003C79E6"/>
    <w:rsid w:val="003D582C"/>
    <w:rsid w:val="003E4611"/>
    <w:rsid w:val="003E4DD0"/>
    <w:rsid w:val="003E53DE"/>
    <w:rsid w:val="00404D35"/>
    <w:rsid w:val="00405342"/>
    <w:rsid w:val="00415296"/>
    <w:rsid w:val="00427826"/>
    <w:rsid w:val="00440758"/>
    <w:rsid w:val="004531A6"/>
    <w:rsid w:val="004539F2"/>
    <w:rsid w:val="0046135E"/>
    <w:rsid w:val="00463767"/>
    <w:rsid w:val="00466BC4"/>
    <w:rsid w:val="00474956"/>
    <w:rsid w:val="00476CAA"/>
    <w:rsid w:val="004A4E62"/>
    <w:rsid w:val="004A5438"/>
    <w:rsid w:val="004A7E83"/>
    <w:rsid w:val="004C30C3"/>
    <w:rsid w:val="004C38BB"/>
    <w:rsid w:val="004E2379"/>
    <w:rsid w:val="004F01B9"/>
    <w:rsid w:val="004F2FFF"/>
    <w:rsid w:val="004F528A"/>
    <w:rsid w:val="00501A82"/>
    <w:rsid w:val="00512221"/>
    <w:rsid w:val="00517A7D"/>
    <w:rsid w:val="0052127F"/>
    <w:rsid w:val="00535A8F"/>
    <w:rsid w:val="00542E1A"/>
    <w:rsid w:val="00573E97"/>
    <w:rsid w:val="005841BF"/>
    <w:rsid w:val="00592A9A"/>
    <w:rsid w:val="005C678D"/>
    <w:rsid w:val="006054AA"/>
    <w:rsid w:val="00616502"/>
    <w:rsid w:val="00632BFB"/>
    <w:rsid w:val="006434C5"/>
    <w:rsid w:val="00656E78"/>
    <w:rsid w:val="00665CCC"/>
    <w:rsid w:val="00672AE1"/>
    <w:rsid w:val="006734C1"/>
    <w:rsid w:val="006742A6"/>
    <w:rsid w:val="00687FCE"/>
    <w:rsid w:val="006A67ED"/>
    <w:rsid w:val="006B14D7"/>
    <w:rsid w:val="006B5DC6"/>
    <w:rsid w:val="006B65F4"/>
    <w:rsid w:val="006C318D"/>
    <w:rsid w:val="006C5441"/>
    <w:rsid w:val="006E6E41"/>
    <w:rsid w:val="006F32AB"/>
    <w:rsid w:val="00701294"/>
    <w:rsid w:val="00710A70"/>
    <w:rsid w:val="00715961"/>
    <w:rsid w:val="007254EE"/>
    <w:rsid w:val="00734B08"/>
    <w:rsid w:val="00736FC4"/>
    <w:rsid w:val="00750EAA"/>
    <w:rsid w:val="00774C46"/>
    <w:rsid w:val="0077536D"/>
    <w:rsid w:val="0077780E"/>
    <w:rsid w:val="00792FF4"/>
    <w:rsid w:val="007A6071"/>
    <w:rsid w:val="007C122B"/>
    <w:rsid w:val="007C2298"/>
    <w:rsid w:val="007C6374"/>
    <w:rsid w:val="007D3D18"/>
    <w:rsid w:val="007D700A"/>
    <w:rsid w:val="008115D9"/>
    <w:rsid w:val="00811F4C"/>
    <w:rsid w:val="00833DB8"/>
    <w:rsid w:val="00897F7E"/>
    <w:rsid w:val="008A4CC8"/>
    <w:rsid w:val="008A5F06"/>
    <w:rsid w:val="008A72E1"/>
    <w:rsid w:val="008B6B1A"/>
    <w:rsid w:val="008E45B0"/>
    <w:rsid w:val="0091121E"/>
    <w:rsid w:val="00911B1F"/>
    <w:rsid w:val="00926BE4"/>
    <w:rsid w:val="00926DC4"/>
    <w:rsid w:val="00932CF2"/>
    <w:rsid w:val="0094173D"/>
    <w:rsid w:val="00945694"/>
    <w:rsid w:val="009502EB"/>
    <w:rsid w:val="0095117C"/>
    <w:rsid w:val="00962649"/>
    <w:rsid w:val="0097089C"/>
    <w:rsid w:val="00975432"/>
    <w:rsid w:val="009B2E24"/>
    <w:rsid w:val="009B62EC"/>
    <w:rsid w:val="009C134A"/>
    <w:rsid w:val="009D5DC6"/>
    <w:rsid w:val="009F70B4"/>
    <w:rsid w:val="00A2668C"/>
    <w:rsid w:val="00A4737F"/>
    <w:rsid w:val="00A5669A"/>
    <w:rsid w:val="00A73FE9"/>
    <w:rsid w:val="00A76C79"/>
    <w:rsid w:val="00A94DF7"/>
    <w:rsid w:val="00A96AF9"/>
    <w:rsid w:val="00AA7C53"/>
    <w:rsid w:val="00AB3790"/>
    <w:rsid w:val="00AB3E3C"/>
    <w:rsid w:val="00AC047F"/>
    <w:rsid w:val="00AD449F"/>
    <w:rsid w:val="00AE448E"/>
    <w:rsid w:val="00AE6500"/>
    <w:rsid w:val="00B03FA5"/>
    <w:rsid w:val="00B127B6"/>
    <w:rsid w:val="00B13C37"/>
    <w:rsid w:val="00B142E8"/>
    <w:rsid w:val="00B26BC1"/>
    <w:rsid w:val="00B41C74"/>
    <w:rsid w:val="00B4674D"/>
    <w:rsid w:val="00B522C5"/>
    <w:rsid w:val="00B84337"/>
    <w:rsid w:val="00B90F90"/>
    <w:rsid w:val="00B95D4E"/>
    <w:rsid w:val="00BB0BF9"/>
    <w:rsid w:val="00BD0C7E"/>
    <w:rsid w:val="00BE19D2"/>
    <w:rsid w:val="00C22A73"/>
    <w:rsid w:val="00C2462F"/>
    <w:rsid w:val="00C25A08"/>
    <w:rsid w:val="00C32B83"/>
    <w:rsid w:val="00C42F8C"/>
    <w:rsid w:val="00C63E7E"/>
    <w:rsid w:val="00C66F10"/>
    <w:rsid w:val="00C873E5"/>
    <w:rsid w:val="00C9104A"/>
    <w:rsid w:val="00CA4064"/>
    <w:rsid w:val="00CB64AC"/>
    <w:rsid w:val="00CF48EC"/>
    <w:rsid w:val="00D453BD"/>
    <w:rsid w:val="00D549B8"/>
    <w:rsid w:val="00D550C5"/>
    <w:rsid w:val="00D63DB1"/>
    <w:rsid w:val="00D7045F"/>
    <w:rsid w:val="00D72B56"/>
    <w:rsid w:val="00D908E8"/>
    <w:rsid w:val="00DA0E96"/>
    <w:rsid w:val="00DA2B01"/>
    <w:rsid w:val="00DD5731"/>
    <w:rsid w:val="00DE2148"/>
    <w:rsid w:val="00DE52B1"/>
    <w:rsid w:val="00DE6F7C"/>
    <w:rsid w:val="00DF74E3"/>
    <w:rsid w:val="00E22C46"/>
    <w:rsid w:val="00E54507"/>
    <w:rsid w:val="00E55B29"/>
    <w:rsid w:val="00E607B9"/>
    <w:rsid w:val="00E67B94"/>
    <w:rsid w:val="00E90AE3"/>
    <w:rsid w:val="00E968B2"/>
    <w:rsid w:val="00ED694A"/>
    <w:rsid w:val="00EE6127"/>
    <w:rsid w:val="00F00F8D"/>
    <w:rsid w:val="00F134C1"/>
    <w:rsid w:val="00F1643C"/>
    <w:rsid w:val="00F214DC"/>
    <w:rsid w:val="00F33748"/>
    <w:rsid w:val="00F3698F"/>
    <w:rsid w:val="00F418A9"/>
    <w:rsid w:val="00F543BC"/>
    <w:rsid w:val="00F8422F"/>
    <w:rsid w:val="00F96ADE"/>
    <w:rsid w:val="00FD1D1E"/>
    <w:rsid w:val="00FD4C75"/>
    <w:rsid w:val="00FE2E2A"/>
    <w:rsid w:val="00FE472A"/>
    <w:rsid w:val="00FE4C14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2E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1832</TotalTime>
  <Pages>3</Pages>
  <Words>1506</Words>
  <Characters>8585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У-Бюрь</dc:creator>
  <cp:keywords/>
  <dc:description/>
  <cp:lastModifiedBy>100</cp:lastModifiedBy>
  <cp:revision>66</cp:revision>
  <cp:lastPrinted>2017-03-26T06:21:00Z</cp:lastPrinted>
  <dcterms:created xsi:type="dcterms:W3CDTF">2013-07-26T03:57:00Z</dcterms:created>
  <dcterms:modified xsi:type="dcterms:W3CDTF">2008-12-29T02:43:00Z</dcterms:modified>
</cp:coreProperties>
</file>