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theme/themeOverride2.xml" ContentType="application/vnd.openxmlformats-officedocument.themeOverrid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theme/themeOverride1.xml" ContentType="application/vnd.openxmlformats-officedocument.themeOverride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iagrams/drawing2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CB" w:rsidRDefault="001E60CB" w:rsidP="001E60CB">
      <w:pPr>
        <w:pStyle w:val="1"/>
        <w:jc w:val="center"/>
      </w:pPr>
    </w:p>
    <w:p w:rsidR="001E60CB" w:rsidRDefault="001E60CB" w:rsidP="001E60CB">
      <w:pPr>
        <w:pStyle w:val="1"/>
        <w:jc w:val="center"/>
      </w:pPr>
      <w:r w:rsidRPr="00D24FAA">
        <w:t xml:space="preserve">            </w:t>
      </w:r>
    </w:p>
    <w:tbl>
      <w:tblPr>
        <w:tblpPr w:leftFromText="180" w:rightFromText="180" w:vertAnchor="text" w:horzAnchor="margin" w:tblpY="2"/>
        <w:tblW w:w="0" w:type="auto"/>
        <w:tblLayout w:type="fixed"/>
        <w:tblLook w:val="0000"/>
      </w:tblPr>
      <w:tblGrid>
        <w:gridCol w:w="9540"/>
      </w:tblGrid>
      <w:tr w:rsidR="001E60CB" w:rsidTr="00C11947">
        <w:tc>
          <w:tcPr>
            <w:tcW w:w="9540" w:type="dxa"/>
          </w:tcPr>
          <w:p w:rsidR="001E60CB" w:rsidRDefault="001E60CB" w:rsidP="00C1194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2" name="Рисунок 2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60CB" w:rsidRDefault="001E60CB" w:rsidP="00C11947">
            <w:pPr>
              <w:jc w:val="center"/>
              <w:rPr>
                <w:sz w:val="22"/>
                <w:szCs w:val="22"/>
              </w:rPr>
            </w:pPr>
          </w:p>
        </w:tc>
      </w:tr>
      <w:tr w:rsidR="001E60CB" w:rsidTr="00C1194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E60CB" w:rsidRDefault="001E60CB" w:rsidP="00C1194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 ДЕПУТАТОВ  УСТЬ-БЮРСКОГО СЕЛЬСОВЕТА</w:t>
            </w:r>
          </w:p>
        </w:tc>
      </w:tr>
    </w:tbl>
    <w:p w:rsidR="001E60CB" w:rsidRDefault="001E60CB" w:rsidP="001E60CB">
      <w:pPr>
        <w:tabs>
          <w:tab w:val="left" w:pos="1620"/>
        </w:tabs>
        <w:jc w:val="center"/>
      </w:pPr>
      <w:r>
        <w:t xml:space="preserve">                                                                                                       </w:t>
      </w:r>
    </w:p>
    <w:p w:rsidR="00AD5763" w:rsidRDefault="00AD5763" w:rsidP="00AD5763">
      <w:r>
        <w:t xml:space="preserve">                                                                                                                                  Принято на сессии </w:t>
      </w:r>
    </w:p>
    <w:p w:rsidR="00AD5763" w:rsidRDefault="00AD5763" w:rsidP="00AD5763">
      <w:pPr>
        <w:jc w:val="center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              Совета депутатов от 31.10.2012г.</w:t>
      </w: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60CB" w:rsidRDefault="001E60CB" w:rsidP="001E60CB">
      <w:pPr>
        <w:pStyle w:val="1"/>
        <w:jc w:val="center"/>
      </w:pPr>
    </w:p>
    <w:p w:rsidR="001E60CB" w:rsidRDefault="001E60CB" w:rsidP="001E60CB"/>
    <w:p w:rsidR="001E60CB" w:rsidRDefault="001E60CB" w:rsidP="001E60CB"/>
    <w:p w:rsidR="001E60CB" w:rsidRPr="001E60CB" w:rsidRDefault="001E60CB" w:rsidP="001E60CB"/>
    <w:p w:rsidR="001E60CB" w:rsidRDefault="001E60CB" w:rsidP="001E60CB">
      <w:pPr>
        <w:pStyle w:val="1"/>
        <w:jc w:val="center"/>
        <w:rPr>
          <w:b/>
          <w:sz w:val="26"/>
          <w:szCs w:val="26"/>
        </w:rPr>
      </w:pPr>
      <w:r w:rsidRPr="00D24FAA">
        <w:t xml:space="preserve"> </w:t>
      </w:r>
      <w:proofErr w:type="gramStart"/>
      <w:r w:rsidRPr="003A47D6">
        <w:rPr>
          <w:b/>
          <w:sz w:val="26"/>
          <w:szCs w:val="26"/>
        </w:rPr>
        <w:t>Р</w:t>
      </w:r>
      <w:proofErr w:type="gramEnd"/>
      <w:r w:rsidRPr="003A47D6">
        <w:rPr>
          <w:b/>
          <w:sz w:val="26"/>
          <w:szCs w:val="26"/>
        </w:rPr>
        <w:t xml:space="preserve"> Е Ш Е Н И Е</w:t>
      </w:r>
    </w:p>
    <w:p w:rsidR="001E60CB" w:rsidRPr="003A47D6" w:rsidRDefault="001E60CB" w:rsidP="001E60CB"/>
    <w:p w:rsidR="001E60CB" w:rsidRDefault="001E60CB" w:rsidP="001E60CB">
      <w:pPr>
        <w:jc w:val="center"/>
        <w:rPr>
          <w:sz w:val="26"/>
          <w:szCs w:val="26"/>
        </w:rPr>
      </w:pPr>
      <w:r w:rsidRPr="00D24FAA">
        <w:rPr>
          <w:sz w:val="26"/>
          <w:szCs w:val="26"/>
        </w:rPr>
        <w:t xml:space="preserve">от </w:t>
      </w:r>
      <w:r w:rsidR="00AD5763">
        <w:rPr>
          <w:sz w:val="26"/>
          <w:szCs w:val="26"/>
        </w:rPr>
        <w:t xml:space="preserve">31 октября </w:t>
      </w:r>
      <w:r w:rsidRPr="00D24FAA">
        <w:rPr>
          <w:sz w:val="26"/>
          <w:szCs w:val="26"/>
        </w:rPr>
        <w:t>20</w:t>
      </w:r>
      <w:r>
        <w:rPr>
          <w:sz w:val="26"/>
          <w:szCs w:val="26"/>
        </w:rPr>
        <w:t>12</w:t>
      </w:r>
      <w:r w:rsidRPr="00D24FAA">
        <w:rPr>
          <w:sz w:val="26"/>
          <w:szCs w:val="26"/>
        </w:rPr>
        <w:t xml:space="preserve">г.           село  </w:t>
      </w:r>
      <w:proofErr w:type="spellStart"/>
      <w:r w:rsidRPr="00D24FAA">
        <w:rPr>
          <w:sz w:val="26"/>
          <w:szCs w:val="26"/>
        </w:rPr>
        <w:t>Усть-Бюр</w:t>
      </w:r>
      <w:proofErr w:type="spellEnd"/>
      <w:r w:rsidRPr="00D24FAA">
        <w:rPr>
          <w:sz w:val="26"/>
          <w:szCs w:val="26"/>
        </w:rPr>
        <w:t xml:space="preserve">                             № </w:t>
      </w:r>
      <w:r w:rsidR="00AD5763">
        <w:rPr>
          <w:sz w:val="26"/>
          <w:szCs w:val="26"/>
        </w:rPr>
        <w:t>74</w:t>
      </w:r>
    </w:p>
    <w:p w:rsidR="001E60CB" w:rsidRPr="00D24FAA" w:rsidRDefault="001E60CB" w:rsidP="001E60CB">
      <w:pPr>
        <w:jc w:val="center"/>
        <w:rPr>
          <w:sz w:val="26"/>
          <w:szCs w:val="26"/>
        </w:rPr>
      </w:pPr>
    </w:p>
    <w:p w:rsidR="001E60CB" w:rsidRDefault="001E60CB" w:rsidP="001E60CB">
      <w:pPr>
        <w:spacing w:line="360" w:lineRule="auto"/>
        <w:jc w:val="center"/>
        <w:rPr>
          <w:b/>
          <w:i/>
          <w:color w:val="000000"/>
          <w:sz w:val="26"/>
          <w:szCs w:val="26"/>
        </w:rPr>
      </w:pPr>
      <w:r>
        <w:rPr>
          <w:b/>
          <w:i/>
          <w:sz w:val="26"/>
          <w:szCs w:val="26"/>
        </w:rPr>
        <w:t>Об организации школьного о</w:t>
      </w:r>
      <w:r>
        <w:rPr>
          <w:b/>
          <w:i/>
          <w:color w:val="000000"/>
          <w:sz w:val="26"/>
          <w:szCs w:val="26"/>
        </w:rPr>
        <w:t>бразования                                                                                      на территории</w:t>
      </w:r>
      <w:r w:rsidRPr="00D24FAA">
        <w:rPr>
          <w:b/>
          <w:i/>
          <w:color w:val="000000"/>
          <w:sz w:val="26"/>
          <w:szCs w:val="26"/>
        </w:rPr>
        <w:t xml:space="preserve">  Усть-Бюрск</w:t>
      </w:r>
      <w:r>
        <w:rPr>
          <w:b/>
          <w:i/>
          <w:color w:val="000000"/>
          <w:sz w:val="26"/>
          <w:szCs w:val="26"/>
        </w:rPr>
        <w:t>ого</w:t>
      </w:r>
      <w:r w:rsidRPr="00D24FAA">
        <w:rPr>
          <w:b/>
          <w:i/>
          <w:color w:val="000000"/>
          <w:sz w:val="26"/>
          <w:szCs w:val="26"/>
        </w:rPr>
        <w:t xml:space="preserve"> сельсовет</w:t>
      </w:r>
      <w:r>
        <w:rPr>
          <w:b/>
          <w:i/>
          <w:color w:val="000000"/>
          <w:sz w:val="26"/>
          <w:szCs w:val="26"/>
        </w:rPr>
        <w:t xml:space="preserve">а </w:t>
      </w:r>
      <w:r w:rsidRPr="00D24FAA">
        <w:rPr>
          <w:b/>
          <w:i/>
          <w:color w:val="000000"/>
          <w:sz w:val="26"/>
          <w:szCs w:val="26"/>
        </w:rPr>
        <w:t xml:space="preserve"> в 20</w:t>
      </w:r>
      <w:r>
        <w:rPr>
          <w:b/>
          <w:i/>
          <w:color w:val="000000"/>
          <w:sz w:val="26"/>
          <w:szCs w:val="26"/>
        </w:rPr>
        <w:t>11/2012 учебном году</w:t>
      </w:r>
    </w:p>
    <w:p w:rsidR="001E60CB" w:rsidRPr="00D24FAA" w:rsidRDefault="001E60CB" w:rsidP="001E60CB">
      <w:pPr>
        <w:spacing w:line="360" w:lineRule="auto"/>
        <w:jc w:val="center"/>
        <w:rPr>
          <w:b/>
          <w:i/>
          <w:sz w:val="26"/>
          <w:szCs w:val="26"/>
        </w:rPr>
      </w:pPr>
    </w:p>
    <w:p w:rsidR="001E60CB" w:rsidRDefault="001E60CB" w:rsidP="001E60CB">
      <w:pPr>
        <w:spacing w:line="360" w:lineRule="auto"/>
        <w:ind w:firstLine="540"/>
        <w:rPr>
          <w:sz w:val="26"/>
          <w:szCs w:val="26"/>
        </w:rPr>
      </w:pPr>
    </w:p>
    <w:p w:rsidR="001E60CB" w:rsidRPr="00D24FAA" w:rsidRDefault="001E60CB" w:rsidP="001E60CB">
      <w:pPr>
        <w:spacing w:line="360" w:lineRule="auto"/>
        <w:ind w:firstLine="540"/>
        <w:rPr>
          <w:sz w:val="26"/>
          <w:szCs w:val="26"/>
        </w:rPr>
      </w:pPr>
      <w:r w:rsidRPr="00D24FAA">
        <w:rPr>
          <w:sz w:val="26"/>
          <w:szCs w:val="26"/>
        </w:rPr>
        <w:t xml:space="preserve">Заслушав и обсудив </w:t>
      </w:r>
      <w:r>
        <w:rPr>
          <w:sz w:val="26"/>
          <w:szCs w:val="26"/>
        </w:rPr>
        <w:t>доклад</w:t>
      </w:r>
      <w:r w:rsidRPr="00D24FAA">
        <w:rPr>
          <w:sz w:val="26"/>
          <w:szCs w:val="26"/>
        </w:rPr>
        <w:t xml:space="preserve">, представленный </w:t>
      </w:r>
      <w:r>
        <w:rPr>
          <w:sz w:val="26"/>
          <w:szCs w:val="26"/>
        </w:rPr>
        <w:t>директором МБОУ «</w:t>
      </w:r>
      <w:proofErr w:type="spellStart"/>
      <w:r w:rsidRPr="00D24FAA">
        <w:rPr>
          <w:sz w:val="26"/>
          <w:szCs w:val="26"/>
        </w:rPr>
        <w:t>Усть-Бюрск</w:t>
      </w:r>
      <w:r>
        <w:rPr>
          <w:sz w:val="26"/>
          <w:szCs w:val="26"/>
        </w:rPr>
        <w:t>ая</w:t>
      </w:r>
      <w:proofErr w:type="spellEnd"/>
      <w:r w:rsidRPr="00D24FAA">
        <w:rPr>
          <w:sz w:val="26"/>
          <w:szCs w:val="26"/>
        </w:rPr>
        <w:t xml:space="preserve"> </w:t>
      </w:r>
      <w:r>
        <w:rPr>
          <w:sz w:val="26"/>
          <w:szCs w:val="26"/>
        </w:rPr>
        <w:t>СОШ»</w:t>
      </w:r>
      <w:r w:rsidRPr="00D24FAA">
        <w:rPr>
          <w:sz w:val="26"/>
          <w:szCs w:val="26"/>
        </w:rPr>
        <w:t xml:space="preserve">, в соответствии со ст. 9 Устава </w:t>
      </w:r>
      <w:r>
        <w:rPr>
          <w:sz w:val="26"/>
          <w:szCs w:val="26"/>
        </w:rPr>
        <w:t>МО</w:t>
      </w:r>
      <w:r w:rsidRPr="00D24FAA">
        <w:rPr>
          <w:sz w:val="26"/>
          <w:szCs w:val="26"/>
        </w:rPr>
        <w:t xml:space="preserve"> </w:t>
      </w:r>
      <w:proofErr w:type="spellStart"/>
      <w:r w:rsidRPr="00D24FAA">
        <w:rPr>
          <w:sz w:val="26"/>
          <w:szCs w:val="26"/>
        </w:rPr>
        <w:t>Усть-Бюрский</w:t>
      </w:r>
      <w:proofErr w:type="spellEnd"/>
      <w:r w:rsidRPr="00D24FAA">
        <w:rPr>
          <w:sz w:val="26"/>
          <w:szCs w:val="26"/>
        </w:rPr>
        <w:t xml:space="preserve"> сельсовет, Совет депутатов  Усть-Бюрск</w:t>
      </w:r>
      <w:r>
        <w:rPr>
          <w:sz w:val="26"/>
          <w:szCs w:val="26"/>
        </w:rPr>
        <w:t>ого</w:t>
      </w:r>
      <w:r w:rsidRPr="00D24FA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1E60CB" w:rsidRPr="00D24FAA" w:rsidRDefault="001E60CB" w:rsidP="001E60CB">
      <w:pPr>
        <w:spacing w:line="360" w:lineRule="auto"/>
        <w:rPr>
          <w:sz w:val="26"/>
          <w:szCs w:val="26"/>
        </w:rPr>
      </w:pPr>
      <w:proofErr w:type="gramStart"/>
      <w:r w:rsidRPr="00D24FAA">
        <w:rPr>
          <w:b/>
          <w:sz w:val="26"/>
          <w:szCs w:val="26"/>
        </w:rPr>
        <w:t>Р</w:t>
      </w:r>
      <w:proofErr w:type="gramEnd"/>
      <w:r w:rsidRPr="00D24FAA">
        <w:rPr>
          <w:b/>
          <w:sz w:val="26"/>
          <w:szCs w:val="26"/>
        </w:rPr>
        <w:t xml:space="preserve"> Е Ш И Л:</w:t>
      </w:r>
    </w:p>
    <w:p w:rsidR="001E60CB" w:rsidRPr="00D24FAA" w:rsidRDefault="001E60CB" w:rsidP="001E60CB">
      <w:pPr>
        <w:spacing w:line="360" w:lineRule="auto"/>
        <w:ind w:firstLine="540"/>
        <w:rPr>
          <w:sz w:val="26"/>
          <w:szCs w:val="26"/>
        </w:rPr>
      </w:pPr>
      <w:r w:rsidRPr="00D24FAA">
        <w:rPr>
          <w:sz w:val="26"/>
          <w:szCs w:val="26"/>
        </w:rPr>
        <w:t>1. Отчет</w:t>
      </w:r>
      <w:r w:rsidRPr="00D24FAA">
        <w:rPr>
          <w:color w:val="000000"/>
          <w:spacing w:val="5"/>
          <w:sz w:val="26"/>
          <w:szCs w:val="26"/>
        </w:rPr>
        <w:t xml:space="preserve"> о</w:t>
      </w:r>
      <w:r>
        <w:rPr>
          <w:color w:val="000000"/>
          <w:spacing w:val="5"/>
          <w:sz w:val="26"/>
          <w:szCs w:val="26"/>
        </w:rPr>
        <w:t>б организации школьного об</w:t>
      </w:r>
      <w:r>
        <w:rPr>
          <w:color w:val="000000"/>
          <w:sz w:val="26"/>
          <w:szCs w:val="26"/>
        </w:rPr>
        <w:t xml:space="preserve">разования  в 2011/2012 учебном </w:t>
      </w:r>
      <w:r w:rsidRPr="00D24FAA">
        <w:rPr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>оду</w:t>
      </w:r>
      <w:r w:rsidRPr="00D24FAA">
        <w:rPr>
          <w:sz w:val="26"/>
          <w:szCs w:val="26"/>
        </w:rPr>
        <w:t xml:space="preserve"> принять к сведению.</w:t>
      </w:r>
    </w:p>
    <w:p w:rsidR="001E60CB" w:rsidRPr="00D24FAA" w:rsidRDefault="001E60CB" w:rsidP="001E60CB">
      <w:pPr>
        <w:spacing w:line="36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2</w:t>
      </w:r>
      <w:r w:rsidRPr="00D24FAA">
        <w:rPr>
          <w:sz w:val="26"/>
          <w:szCs w:val="26"/>
        </w:rPr>
        <w:t>. Решение вступает в силу со дня его принятия.</w:t>
      </w:r>
    </w:p>
    <w:p w:rsidR="001E60CB" w:rsidRPr="00D24FAA" w:rsidRDefault="001E60CB" w:rsidP="001E60CB">
      <w:pPr>
        <w:spacing w:line="360" w:lineRule="auto"/>
        <w:rPr>
          <w:sz w:val="26"/>
          <w:szCs w:val="26"/>
        </w:rPr>
      </w:pPr>
    </w:p>
    <w:p w:rsidR="001E60CB" w:rsidRDefault="001E60CB" w:rsidP="001E60CB">
      <w:pPr>
        <w:spacing w:line="360" w:lineRule="auto"/>
        <w:ind w:left="720"/>
        <w:rPr>
          <w:sz w:val="26"/>
          <w:szCs w:val="26"/>
        </w:rPr>
      </w:pPr>
    </w:p>
    <w:p w:rsidR="001E60CB" w:rsidRDefault="001E60CB" w:rsidP="001E60CB">
      <w:pPr>
        <w:spacing w:line="360" w:lineRule="auto"/>
        <w:ind w:left="720"/>
        <w:rPr>
          <w:sz w:val="26"/>
          <w:szCs w:val="26"/>
        </w:rPr>
      </w:pPr>
    </w:p>
    <w:p w:rsidR="001E60CB" w:rsidRPr="00D36D60" w:rsidRDefault="001E60CB" w:rsidP="001E60CB">
      <w:pPr>
        <w:spacing w:line="360" w:lineRule="auto"/>
        <w:ind w:left="720"/>
        <w:rPr>
          <w:sz w:val="26"/>
          <w:szCs w:val="26"/>
        </w:rPr>
      </w:pPr>
      <w:r w:rsidRPr="00D36D60">
        <w:rPr>
          <w:sz w:val="26"/>
          <w:szCs w:val="26"/>
        </w:rPr>
        <w:t xml:space="preserve">Глава         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D36D60">
        <w:rPr>
          <w:sz w:val="26"/>
          <w:szCs w:val="26"/>
        </w:rPr>
        <w:t xml:space="preserve">                                                                                      Усть-Бюрск</w:t>
      </w:r>
      <w:r>
        <w:rPr>
          <w:sz w:val="26"/>
          <w:szCs w:val="26"/>
        </w:rPr>
        <w:t>ого</w:t>
      </w:r>
      <w:r w:rsidRPr="00D36D60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  <w:r w:rsidRPr="00D36D60">
        <w:rPr>
          <w:sz w:val="26"/>
          <w:szCs w:val="26"/>
        </w:rPr>
        <w:t xml:space="preserve">:                                              </w:t>
      </w:r>
      <w:proofErr w:type="spellStart"/>
      <w:r w:rsidRPr="00D36D60">
        <w:rPr>
          <w:sz w:val="26"/>
          <w:szCs w:val="26"/>
        </w:rPr>
        <w:t>Л.Ф.Чешуина</w:t>
      </w:r>
      <w:proofErr w:type="spellEnd"/>
    </w:p>
    <w:p w:rsidR="001E60CB" w:rsidRDefault="001E60CB" w:rsidP="001E60CB">
      <w:pPr>
        <w:spacing w:line="360" w:lineRule="auto"/>
      </w:pPr>
    </w:p>
    <w:p w:rsidR="008001C5" w:rsidRDefault="008001C5">
      <w:pPr>
        <w:spacing w:after="200" w:line="276" w:lineRule="auto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br w:type="page"/>
      </w:r>
    </w:p>
    <w:p w:rsidR="001E60CB" w:rsidRDefault="001E60CB" w:rsidP="001E60CB">
      <w:pPr>
        <w:pStyle w:val="3"/>
        <w:spacing w:line="360" w:lineRule="auto"/>
        <w:ind w:left="284"/>
        <w:jc w:val="center"/>
        <w:rPr>
          <w:rFonts w:ascii="Monotype Corsiva" w:hAnsi="Monotype Corsiva"/>
          <w:sz w:val="26"/>
          <w:szCs w:val="26"/>
        </w:rPr>
      </w:pPr>
    </w:p>
    <w:p w:rsidR="008001C5" w:rsidRDefault="008001C5" w:rsidP="008001C5">
      <w:pPr>
        <w:ind w:left="284" w:firstLine="62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Публичный доклад муниципального бюджетного общеобразовательного учреждения «</w:t>
      </w:r>
      <w:proofErr w:type="spellStart"/>
      <w:r>
        <w:rPr>
          <w:b/>
          <w:sz w:val="26"/>
          <w:szCs w:val="26"/>
        </w:rPr>
        <w:t>Усть-Бюрская</w:t>
      </w:r>
      <w:proofErr w:type="spellEnd"/>
      <w:r>
        <w:rPr>
          <w:b/>
          <w:sz w:val="26"/>
          <w:szCs w:val="26"/>
        </w:rPr>
        <w:t xml:space="preserve"> средняя общеобразовательная школа» за 2011-2012 г.</w:t>
      </w:r>
    </w:p>
    <w:p w:rsidR="008001C5" w:rsidRDefault="008001C5" w:rsidP="008001C5">
      <w:pPr>
        <w:ind w:left="284" w:firstLine="624"/>
        <w:jc w:val="center"/>
        <w:rPr>
          <w:b/>
          <w:sz w:val="26"/>
          <w:szCs w:val="26"/>
        </w:rPr>
      </w:pPr>
    </w:p>
    <w:p w:rsidR="008001C5" w:rsidRPr="00DF4C68" w:rsidRDefault="008001C5" w:rsidP="008001C5">
      <w:pPr>
        <w:ind w:firstLine="540"/>
        <w:jc w:val="both"/>
        <w:rPr>
          <w:sz w:val="26"/>
          <w:szCs w:val="26"/>
        </w:rPr>
      </w:pPr>
      <w:r w:rsidRPr="00DF4C68">
        <w:rPr>
          <w:sz w:val="26"/>
          <w:szCs w:val="26"/>
        </w:rPr>
        <w:t>Публичный доклад М</w:t>
      </w:r>
      <w:r>
        <w:rPr>
          <w:sz w:val="26"/>
          <w:szCs w:val="26"/>
        </w:rPr>
        <w:t>Б</w:t>
      </w:r>
      <w:r w:rsidRPr="00DF4C68">
        <w:rPr>
          <w:sz w:val="26"/>
          <w:szCs w:val="26"/>
        </w:rPr>
        <w:t>ОУ «</w:t>
      </w:r>
      <w:proofErr w:type="spellStart"/>
      <w:r>
        <w:rPr>
          <w:sz w:val="26"/>
          <w:szCs w:val="26"/>
        </w:rPr>
        <w:t>Усть-Бюрская</w:t>
      </w:r>
      <w:proofErr w:type="spellEnd"/>
      <w:r>
        <w:rPr>
          <w:sz w:val="26"/>
          <w:szCs w:val="26"/>
        </w:rPr>
        <w:t xml:space="preserve"> СОШ</w:t>
      </w:r>
      <w:r w:rsidRPr="00DF4C68">
        <w:rPr>
          <w:sz w:val="26"/>
          <w:szCs w:val="26"/>
        </w:rPr>
        <w:t>» является аналитическим отчетом о деятельности школы за 201</w:t>
      </w:r>
      <w:r>
        <w:rPr>
          <w:sz w:val="26"/>
          <w:szCs w:val="26"/>
        </w:rPr>
        <w:t>1</w:t>
      </w:r>
      <w:r w:rsidRPr="00DF4C68">
        <w:rPr>
          <w:sz w:val="26"/>
          <w:szCs w:val="26"/>
        </w:rPr>
        <w:t>-201</w:t>
      </w:r>
      <w:r>
        <w:rPr>
          <w:sz w:val="26"/>
          <w:szCs w:val="26"/>
        </w:rPr>
        <w:t>2</w:t>
      </w:r>
      <w:r w:rsidRPr="00DF4C68">
        <w:rPr>
          <w:sz w:val="26"/>
          <w:szCs w:val="26"/>
        </w:rPr>
        <w:t xml:space="preserve"> учебный год.   </w:t>
      </w:r>
    </w:p>
    <w:p w:rsidR="008001C5" w:rsidRPr="00DF4C68" w:rsidRDefault="008001C5" w:rsidP="008001C5">
      <w:pPr>
        <w:ind w:firstLine="540"/>
        <w:jc w:val="both"/>
        <w:rPr>
          <w:sz w:val="26"/>
          <w:szCs w:val="26"/>
        </w:rPr>
      </w:pPr>
      <w:r w:rsidRPr="00DF4C68">
        <w:rPr>
          <w:sz w:val="26"/>
          <w:szCs w:val="26"/>
        </w:rPr>
        <w:t>Цель доклада - информировать родителей (законных представителей), местную общественность об основных результатах и проблемах функционирования и развития школы в 201</w:t>
      </w:r>
      <w:r>
        <w:rPr>
          <w:sz w:val="26"/>
          <w:szCs w:val="26"/>
        </w:rPr>
        <w:t>1</w:t>
      </w:r>
      <w:r w:rsidRPr="00DF4C68">
        <w:rPr>
          <w:sz w:val="26"/>
          <w:szCs w:val="26"/>
        </w:rPr>
        <w:t>-201</w:t>
      </w:r>
      <w:r>
        <w:rPr>
          <w:sz w:val="26"/>
          <w:szCs w:val="26"/>
        </w:rPr>
        <w:t>2</w:t>
      </w:r>
      <w:r w:rsidRPr="00DF4C68">
        <w:rPr>
          <w:sz w:val="26"/>
          <w:szCs w:val="26"/>
        </w:rPr>
        <w:t xml:space="preserve"> учебном году, способствовать развитию партнерских отношений между школой и родителями (законными представителями), местной общественностью. Информация, представленная в докладе, является достоверной, отражает реальное состояние развития школы в 201</w:t>
      </w:r>
      <w:r>
        <w:rPr>
          <w:sz w:val="26"/>
          <w:szCs w:val="26"/>
        </w:rPr>
        <w:t>1</w:t>
      </w:r>
      <w:r w:rsidRPr="00DF4C68">
        <w:rPr>
          <w:sz w:val="26"/>
          <w:szCs w:val="26"/>
        </w:rPr>
        <w:t>-201</w:t>
      </w:r>
      <w:r>
        <w:rPr>
          <w:sz w:val="26"/>
          <w:szCs w:val="26"/>
        </w:rPr>
        <w:t xml:space="preserve">2 </w:t>
      </w:r>
      <w:r w:rsidRPr="00DF4C68">
        <w:rPr>
          <w:sz w:val="26"/>
          <w:szCs w:val="26"/>
        </w:rPr>
        <w:t xml:space="preserve">учебном году. </w:t>
      </w:r>
    </w:p>
    <w:p w:rsidR="008001C5" w:rsidRPr="00DF4C68" w:rsidRDefault="008001C5" w:rsidP="008001C5">
      <w:pPr>
        <w:spacing w:line="288" w:lineRule="auto"/>
        <w:ind w:firstLine="720"/>
        <w:jc w:val="center"/>
        <w:rPr>
          <w:b/>
          <w:color w:val="0000FF"/>
          <w:sz w:val="26"/>
          <w:szCs w:val="26"/>
        </w:rPr>
      </w:pPr>
    </w:p>
    <w:p w:rsidR="008001C5" w:rsidRPr="001B62D6" w:rsidRDefault="008001C5" w:rsidP="008001C5">
      <w:pPr>
        <w:ind w:firstLine="624"/>
        <w:jc w:val="both"/>
        <w:rPr>
          <w:b/>
          <w:sz w:val="26"/>
          <w:szCs w:val="26"/>
          <w:u w:val="single"/>
        </w:rPr>
      </w:pPr>
      <w:r w:rsidRPr="006C0E1F">
        <w:rPr>
          <w:b/>
          <w:sz w:val="26"/>
          <w:szCs w:val="26"/>
        </w:rPr>
        <w:t xml:space="preserve"> </w:t>
      </w:r>
      <w:r w:rsidRPr="001B62D6">
        <w:rPr>
          <w:b/>
          <w:sz w:val="26"/>
          <w:szCs w:val="26"/>
          <w:u w:val="single"/>
        </w:rPr>
        <w:t xml:space="preserve">Общая характеристика общеобразовательного учреждения. </w:t>
      </w: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6C0E1F" w:rsidRDefault="008001C5" w:rsidP="008001C5">
      <w:pPr>
        <w:ind w:firstLine="624"/>
        <w:jc w:val="both"/>
        <w:rPr>
          <w:sz w:val="26"/>
          <w:szCs w:val="26"/>
        </w:rPr>
      </w:pPr>
      <w:r w:rsidRPr="006C0E1F">
        <w:rPr>
          <w:sz w:val="26"/>
          <w:szCs w:val="26"/>
        </w:rPr>
        <w:t>М</w:t>
      </w:r>
      <w:r>
        <w:rPr>
          <w:sz w:val="26"/>
          <w:szCs w:val="26"/>
        </w:rPr>
        <w:t>Б</w:t>
      </w:r>
      <w:r w:rsidRPr="006C0E1F">
        <w:rPr>
          <w:sz w:val="26"/>
          <w:szCs w:val="26"/>
        </w:rPr>
        <w:t>ОУ «</w:t>
      </w:r>
      <w:proofErr w:type="spellStart"/>
      <w:r w:rsidRPr="006C0E1F">
        <w:rPr>
          <w:sz w:val="26"/>
          <w:szCs w:val="26"/>
        </w:rPr>
        <w:t>Усть-Бюрская</w:t>
      </w:r>
      <w:proofErr w:type="spellEnd"/>
      <w:r w:rsidRPr="006C0E1F">
        <w:rPr>
          <w:sz w:val="26"/>
          <w:szCs w:val="26"/>
        </w:rPr>
        <w:t xml:space="preserve"> СОШ» – муниципальное </w:t>
      </w:r>
      <w:r>
        <w:rPr>
          <w:sz w:val="26"/>
          <w:szCs w:val="26"/>
        </w:rPr>
        <w:t xml:space="preserve">бюджетное </w:t>
      </w:r>
      <w:r w:rsidRPr="006C0E1F">
        <w:rPr>
          <w:sz w:val="26"/>
          <w:szCs w:val="26"/>
        </w:rPr>
        <w:t>общеобразовательное учреждение, реализующее общеобразовательные программы начального общего, основного и среднего (полного) общего образования. В своей деятельности  школа руководствуется уставом общеобразовательного учреждения, создает условия для реализации гражданами РФ гарантированного государством права на получение общедоступного и бесплатного общего образования всех ступеней.</w:t>
      </w:r>
    </w:p>
    <w:p w:rsidR="008001C5" w:rsidRPr="006C0E1F" w:rsidRDefault="008001C5" w:rsidP="008001C5">
      <w:pPr>
        <w:ind w:firstLine="624"/>
        <w:jc w:val="both"/>
        <w:rPr>
          <w:sz w:val="26"/>
          <w:szCs w:val="26"/>
        </w:rPr>
      </w:pPr>
      <w:r w:rsidRPr="006C0E1F">
        <w:rPr>
          <w:sz w:val="26"/>
          <w:szCs w:val="26"/>
        </w:rPr>
        <w:t>М</w:t>
      </w:r>
      <w:r>
        <w:rPr>
          <w:sz w:val="26"/>
          <w:szCs w:val="26"/>
        </w:rPr>
        <w:t>Б</w:t>
      </w:r>
      <w:r w:rsidRPr="006C0E1F">
        <w:rPr>
          <w:sz w:val="26"/>
          <w:szCs w:val="26"/>
        </w:rPr>
        <w:t>ОУ «</w:t>
      </w:r>
      <w:proofErr w:type="spellStart"/>
      <w:r w:rsidRPr="006C0E1F">
        <w:rPr>
          <w:sz w:val="26"/>
          <w:szCs w:val="26"/>
        </w:rPr>
        <w:t>Усть-Бюрская</w:t>
      </w:r>
      <w:proofErr w:type="spellEnd"/>
      <w:r w:rsidRPr="006C0E1F">
        <w:rPr>
          <w:sz w:val="26"/>
          <w:szCs w:val="26"/>
        </w:rPr>
        <w:t xml:space="preserve"> СОШ» свою деятельность организует в соответствии с федеральными законами, указами и распоряжениями Президента РФ, постановлениями и распоряжениями Правительства РФ, Типовым положением об общеобразовательном учреждении. </w:t>
      </w:r>
    </w:p>
    <w:p w:rsidR="008001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2011 году школа получила лицензию на осуществление образовательной деятельности в сфере среднего общего образования. Учредителем школы является администрация МО </w:t>
      </w:r>
      <w:proofErr w:type="spellStart"/>
      <w:r>
        <w:rPr>
          <w:sz w:val="26"/>
          <w:szCs w:val="26"/>
        </w:rPr>
        <w:t>Усть-Абаканский</w:t>
      </w:r>
      <w:proofErr w:type="spellEnd"/>
      <w:r>
        <w:rPr>
          <w:sz w:val="26"/>
          <w:szCs w:val="26"/>
        </w:rPr>
        <w:t xml:space="preserve"> район.</w:t>
      </w:r>
    </w:p>
    <w:p w:rsidR="008001C5" w:rsidRPr="00FD1059" w:rsidRDefault="008001C5" w:rsidP="008001C5">
      <w:pPr>
        <w:ind w:firstLine="624"/>
        <w:jc w:val="both"/>
        <w:rPr>
          <w:sz w:val="26"/>
          <w:szCs w:val="26"/>
        </w:rPr>
      </w:pPr>
      <w:r w:rsidRPr="00FD1059">
        <w:rPr>
          <w:sz w:val="26"/>
          <w:szCs w:val="26"/>
        </w:rPr>
        <w:t>С 2011г. школа муниципальная базовая площадка «Формирование ключевых образовательных компетенций учащихся средствами экологического образования» (Приказ УО № 423 от 24.10.11г.)</w:t>
      </w:r>
    </w:p>
    <w:p w:rsidR="008001C5" w:rsidRPr="00FD1059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Задачи школы: </w:t>
      </w:r>
    </w:p>
    <w:p w:rsidR="008001C5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Осуществление государственной политики в реализации национальной программы «Наша новая школа»</w:t>
      </w:r>
    </w:p>
    <w:p w:rsidR="008001C5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Реализовать переход на Новые федеральные государственные образовательные стандарты начального общего образования.</w:t>
      </w:r>
    </w:p>
    <w:p w:rsidR="008001C5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Повышение качества образования через внедрение эффективных педагогических технологий, обеспечение преемственности обучения и воспитания на всех ступенях образования, начиная </w:t>
      </w:r>
      <w:proofErr w:type="gramStart"/>
      <w:r>
        <w:rPr>
          <w:bCs/>
          <w:sz w:val="26"/>
          <w:szCs w:val="26"/>
        </w:rPr>
        <w:t>с</w:t>
      </w:r>
      <w:proofErr w:type="gramEnd"/>
      <w:r>
        <w:rPr>
          <w:bCs/>
          <w:sz w:val="26"/>
          <w:szCs w:val="26"/>
        </w:rPr>
        <w:t xml:space="preserve"> дошкольного.</w:t>
      </w:r>
    </w:p>
    <w:p w:rsidR="008001C5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Создание творческой среды для полноценного проявления и развития личности ребенка стимулирующей индивидуальное и коллективное творчество.</w:t>
      </w:r>
    </w:p>
    <w:p w:rsidR="008001C5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Совершенствование работы, направленной на сохранение и укрепление здоровья учащихся, и привитие им навыков здорового образа жизни.</w:t>
      </w:r>
    </w:p>
    <w:p w:rsidR="008001C5" w:rsidRPr="0062535E" w:rsidRDefault="008001C5" w:rsidP="008001C5">
      <w:pPr>
        <w:numPr>
          <w:ilvl w:val="0"/>
          <w:numId w:val="12"/>
        </w:numPr>
        <w:ind w:left="142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Создание условий для  дальнейшего совершенствования системы дополнительного образования.</w:t>
      </w:r>
    </w:p>
    <w:p w:rsidR="008001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Для выполнения данных задач школа   имеет соответствующие условия: квалифицированные педагогические кадры, необходимую материально-техническую базу, введение современных способов и методов обучения и воспитания, расширение пространства дополнительного образования, управление деятельностью школы через управляющий совет.</w:t>
      </w:r>
    </w:p>
    <w:p w:rsidR="008001C5" w:rsidRDefault="008001C5" w:rsidP="008001C5">
      <w:pPr>
        <w:ind w:firstLine="624"/>
        <w:jc w:val="both"/>
        <w:rPr>
          <w:sz w:val="28"/>
          <w:szCs w:val="28"/>
        </w:rPr>
      </w:pPr>
    </w:p>
    <w:p w:rsidR="008001C5" w:rsidRPr="006C0E1F" w:rsidRDefault="008001C5" w:rsidP="008001C5">
      <w:pPr>
        <w:ind w:firstLine="624"/>
        <w:jc w:val="both"/>
        <w:rPr>
          <w:b/>
          <w:sz w:val="26"/>
          <w:szCs w:val="26"/>
        </w:rPr>
      </w:pPr>
      <w:r w:rsidRPr="003959E5">
        <w:rPr>
          <w:b/>
          <w:sz w:val="26"/>
          <w:szCs w:val="26"/>
          <w:u w:val="single"/>
        </w:rPr>
        <w:t xml:space="preserve"> Состав </w:t>
      </w:r>
      <w:proofErr w:type="gramStart"/>
      <w:r w:rsidRPr="003959E5">
        <w:rPr>
          <w:b/>
          <w:sz w:val="26"/>
          <w:szCs w:val="26"/>
          <w:u w:val="single"/>
        </w:rPr>
        <w:t>обучающихся</w:t>
      </w:r>
      <w:proofErr w:type="gramEnd"/>
    </w:p>
    <w:p w:rsidR="008001C5" w:rsidRPr="00577656" w:rsidRDefault="008001C5" w:rsidP="008001C5">
      <w:pPr>
        <w:ind w:firstLine="624"/>
        <w:jc w:val="both"/>
        <w:rPr>
          <w:b/>
          <w:color w:val="FF0000"/>
          <w:sz w:val="26"/>
          <w:szCs w:val="26"/>
        </w:rPr>
      </w:pPr>
    </w:p>
    <w:p w:rsidR="008001C5" w:rsidRPr="009E5429" w:rsidRDefault="008001C5" w:rsidP="008001C5">
      <w:pPr>
        <w:ind w:firstLine="624"/>
        <w:jc w:val="both"/>
        <w:rPr>
          <w:sz w:val="26"/>
          <w:szCs w:val="26"/>
        </w:rPr>
      </w:pPr>
      <w:r w:rsidRPr="009E5429">
        <w:rPr>
          <w:sz w:val="26"/>
          <w:szCs w:val="26"/>
        </w:rPr>
        <w:t>В 201</w:t>
      </w:r>
      <w:r>
        <w:rPr>
          <w:sz w:val="26"/>
          <w:szCs w:val="26"/>
        </w:rPr>
        <w:t>1</w:t>
      </w:r>
      <w:r w:rsidRPr="009E5429">
        <w:rPr>
          <w:sz w:val="26"/>
          <w:szCs w:val="26"/>
        </w:rPr>
        <w:t>-201</w:t>
      </w:r>
      <w:r>
        <w:rPr>
          <w:sz w:val="26"/>
          <w:szCs w:val="26"/>
        </w:rPr>
        <w:t>2</w:t>
      </w:r>
      <w:r w:rsidRPr="009E5429">
        <w:rPr>
          <w:sz w:val="26"/>
          <w:szCs w:val="26"/>
        </w:rPr>
        <w:t xml:space="preserve"> учебном году в школе обучалось  21</w:t>
      </w:r>
      <w:r>
        <w:rPr>
          <w:sz w:val="26"/>
          <w:szCs w:val="26"/>
        </w:rPr>
        <w:t xml:space="preserve">1 </w:t>
      </w:r>
      <w:r w:rsidRPr="009E5429">
        <w:rPr>
          <w:sz w:val="26"/>
          <w:szCs w:val="26"/>
        </w:rPr>
        <w:t>учеников в 12  классах-комплектах: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2905"/>
        <w:gridCol w:w="3382"/>
      </w:tblGrid>
      <w:tr w:rsidR="008001C5" w:rsidRPr="009E5429" w:rsidTr="00910069">
        <w:tc>
          <w:tcPr>
            <w:tcW w:w="3284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Ступень обучения</w:t>
            </w:r>
          </w:p>
        </w:tc>
        <w:tc>
          <w:tcPr>
            <w:tcW w:w="2905" w:type="dxa"/>
          </w:tcPr>
          <w:p w:rsidR="008001C5" w:rsidRPr="009E5429" w:rsidRDefault="008001C5" w:rsidP="00910069">
            <w:pPr>
              <w:ind w:hanging="44"/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Количество классов комплектов</w:t>
            </w:r>
          </w:p>
        </w:tc>
        <w:tc>
          <w:tcPr>
            <w:tcW w:w="3382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Количество учащихся</w:t>
            </w:r>
          </w:p>
        </w:tc>
      </w:tr>
      <w:tr w:rsidR="008001C5" w:rsidRPr="009E5429" w:rsidTr="00910069">
        <w:tc>
          <w:tcPr>
            <w:tcW w:w="3284" w:type="dxa"/>
          </w:tcPr>
          <w:p w:rsidR="008001C5" w:rsidRPr="009E5429" w:rsidRDefault="008001C5" w:rsidP="00910069">
            <w:pPr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1 ступень (1-4 классы)</w:t>
            </w:r>
          </w:p>
        </w:tc>
        <w:tc>
          <w:tcPr>
            <w:tcW w:w="2905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82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</w:tr>
      <w:tr w:rsidR="008001C5" w:rsidRPr="009E5429" w:rsidTr="00910069">
        <w:tc>
          <w:tcPr>
            <w:tcW w:w="3284" w:type="dxa"/>
          </w:tcPr>
          <w:p w:rsidR="008001C5" w:rsidRPr="009E5429" w:rsidRDefault="008001C5" w:rsidP="00910069">
            <w:pPr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2 ступень (5-9 классы)</w:t>
            </w:r>
          </w:p>
        </w:tc>
        <w:tc>
          <w:tcPr>
            <w:tcW w:w="2905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82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8</w:t>
            </w:r>
          </w:p>
        </w:tc>
      </w:tr>
      <w:tr w:rsidR="008001C5" w:rsidRPr="009E5429" w:rsidTr="00910069">
        <w:tc>
          <w:tcPr>
            <w:tcW w:w="3284" w:type="dxa"/>
          </w:tcPr>
          <w:p w:rsidR="008001C5" w:rsidRPr="009E5429" w:rsidRDefault="008001C5" w:rsidP="00910069">
            <w:pPr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3 ступень (10-11 классы)</w:t>
            </w:r>
          </w:p>
        </w:tc>
        <w:tc>
          <w:tcPr>
            <w:tcW w:w="2905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2</w:t>
            </w:r>
          </w:p>
        </w:tc>
        <w:tc>
          <w:tcPr>
            <w:tcW w:w="3382" w:type="dxa"/>
          </w:tcPr>
          <w:p w:rsidR="008001C5" w:rsidRPr="009E5429" w:rsidRDefault="008001C5" w:rsidP="00910069">
            <w:pPr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</w:p>
        </w:tc>
      </w:tr>
      <w:tr w:rsidR="008001C5" w:rsidRPr="009E5429" w:rsidTr="00910069">
        <w:tc>
          <w:tcPr>
            <w:tcW w:w="6189" w:type="dxa"/>
            <w:gridSpan w:val="2"/>
          </w:tcPr>
          <w:p w:rsidR="008001C5" w:rsidRPr="009E5429" w:rsidRDefault="008001C5" w:rsidP="00910069">
            <w:pPr>
              <w:ind w:firstLine="624"/>
              <w:jc w:val="right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Итого:</w:t>
            </w:r>
          </w:p>
        </w:tc>
        <w:tc>
          <w:tcPr>
            <w:tcW w:w="3382" w:type="dxa"/>
          </w:tcPr>
          <w:p w:rsidR="008001C5" w:rsidRPr="009E5429" w:rsidRDefault="008001C5" w:rsidP="00910069">
            <w:pPr>
              <w:ind w:hanging="69"/>
              <w:jc w:val="center"/>
              <w:rPr>
                <w:sz w:val="26"/>
                <w:szCs w:val="26"/>
              </w:rPr>
            </w:pPr>
            <w:r w:rsidRPr="009E5429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1</w:t>
            </w:r>
          </w:p>
        </w:tc>
      </w:tr>
    </w:tbl>
    <w:p w:rsidR="008001C5" w:rsidRPr="009E5429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0E32BA" w:rsidRDefault="008001C5" w:rsidP="008001C5">
      <w:pPr>
        <w:ind w:firstLine="624"/>
        <w:jc w:val="center"/>
        <w:rPr>
          <w:sz w:val="26"/>
          <w:szCs w:val="26"/>
          <w:u w:val="single"/>
        </w:rPr>
      </w:pPr>
      <w:r w:rsidRPr="000E32BA">
        <w:rPr>
          <w:sz w:val="26"/>
          <w:szCs w:val="26"/>
          <w:u w:val="single"/>
        </w:rPr>
        <w:t>Социальный паспорт семей учащихся</w:t>
      </w:r>
    </w:p>
    <w:p w:rsidR="008001C5" w:rsidRPr="000E32BA" w:rsidRDefault="008001C5" w:rsidP="008001C5">
      <w:pPr>
        <w:ind w:firstLine="624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4493343" cy="2323299"/>
            <wp:effectExtent l="5991" t="5163" r="5991" b="5163"/>
            <wp:docPr id="4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001C5" w:rsidRPr="000E32BA" w:rsidRDefault="008001C5" w:rsidP="008001C5">
      <w:pPr>
        <w:ind w:firstLine="624"/>
        <w:jc w:val="center"/>
        <w:rPr>
          <w:sz w:val="26"/>
          <w:szCs w:val="26"/>
        </w:rPr>
      </w:pPr>
    </w:p>
    <w:p w:rsidR="008001C5" w:rsidRPr="000E32BA" w:rsidRDefault="008001C5" w:rsidP="008001C5">
      <w:pPr>
        <w:ind w:firstLine="624"/>
        <w:jc w:val="center"/>
        <w:rPr>
          <w:sz w:val="26"/>
          <w:szCs w:val="26"/>
        </w:rPr>
      </w:pPr>
      <w:r w:rsidRPr="000E32BA">
        <w:rPr>
          <w:sz w:val="26"/>
          <w:szCs w:val="26"/>
          <w:u w:val="single"/>
        </w:rPr>
        <w:t xml:space="preserve">Социальный статус родителей </w:t>
      </w:r>
    </w:p>
    <w:p w:rsidR="008001C5" w:rsidRPr="000E32BA" w:rsidRDefault="008001C5" w:rsidP="008001C5">
      <w:pPr>
        <w:jc w:val="center"/>
        <w:rPr>
          <w:sz w:val="26"/>
          <w:szCs w:val="26"/>
        </w:rPr>
      </w:pPr>
      <w:r w:rsidRPr="000E32BA">
        <w:t xml:space="preserve">           </w:t>
      </w: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7" name="Объект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001C5" w:rsidRPr="000E32BA" w:rsidRDefault="008001C5" w:rsidP="008001C5">
      <w:pPr>
        <w:jc w:val="center"/>
        <w:rPr>
          <w:sz w:val="26"/>
          <w:szCs w:val="26"/>
        </w:rPr>
      </w:pPr>
    </w:p>
    <w:p w:rsidR="008001C5" w:rsidRPr="000E32BA" w:rsidRDefault="008001C5" w:rsidP="008001C5">
      <w:pPr>
        <w:jc w:val="center"/>
        <w:rPr>
          <w:sz w:val="26"/>
          <w:szCs w:val="26"/>
          <w:u w:val="single"/>
        </w:rPr>
      </w:pPr>
      <w:r w:rsidRPr="000E32BA">
        <w:rPr>
          <w:sz w:val="26"/>
          <w:szCs w:val="26"/>
          <w:u w:val="single"/>
        </w:rPr>
        <w:t>Уровень образования родителей</w:t>
      </w:r>
    </w:p>
    <w:p w:rsidR="008001C5" w:rsidRPr="000E32BA" w:rsidRDefault="008001C5" w:rsidP="008001C5">
      <w:pPr>
        <w:jc w:val="center"/>
        <w:rPr>
          <w:rStyle w:val="aa"/>
          <w:b w:val="0"/>
          <w:bCs w:val="0"/>
          <w:sz w:val="26"/>
          <w:szCs w:val="26"/>
        </w:rPr>
      </w:pPr>
    </w:p>
    <w:p w:rsidR="008001C5" w:rsidRPr="000E32BA" w:rsidRDefault="008001C5" w:rsidP="008001C5">
      <w:pPr>
        <w:jc w:val="center"/>
        <w:rPr>
          <w:rStyle w:val="aa"/>
          <w:b w:val="0"/>
          <w:bCs w:val="0"/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4569339" cy="2740545"/>
            <wp:effectExtent l="6093" t="6090" r="6093" b="609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01C5" w:rsidRPr="000E32BA" w:rsidRDefault="008001C5" w:rsidP="008001C5">
      <w:pPr>
        <w:pStyle w:val="a9"/>
        <w:ind w:firstLine="624"/>
        <w:jc w:val="both"/>
        <w:rPr>
          <w:rStyle w:val="aa"/>
          <w:b w:val="0"/>
          <w:bCs w:val="0"/>
          <w:sz w:val="26"/>
          <w:szCs w:val="26"/>
        </w:rPr>
      </w:pPr>
    </w:p>
    <w:p w:rsidR="008001C5" w:rsidRPr="000E32BA" w:rsidRDefault="008001C5" w:rsidP="008001C5">
      <w:pPr>
        <w:pStyle w:val="a9"/>
        <w:jc w:val="both"/>
        <w:rPr>
          <w:sz w:val="26"/>
          <w:szCs w:val="26"/>
          <w:u w:val="single"/>
        </w:rPr>
      </w:pPr>
      <w:r w:rsidRPr="000E32BA">
        <w:rPr>
          <w:rStyle w:val="aa"/>
          <w:sz w:val="26"/>
          <w:szCs w:val="26"/>
          <w:u w:val="single"/>
        </w:rPr>
        <w:t>Структура управления образовательным учреждением</w:t>
      </w:r>
    </w:p>
    <w:p w:rsidR="008001C5" w:rsidRPr="000E32BA" w:rsidRDefault="008001C5" w:rsidP="008001C5">
      <w:pPr>
        <w:pStyle w:val="a9"/>
        <w:ind w:firstLine="624"/>
        <w:jc w:val="both"/>
        <w:rPr>
          <w:sz w:val="26"/>
          <w:szCs w:val="26"/>
        </w:rPr>
      </w:pPr>
      <w:r w:rsidRPr="000E32BA">
        <w:rPr>
          <w:rFonts w:ascii="Verdana" w:hAnsi="Verdana"/>
        </w:rPr>
        <w:t xml:space="preserve">  </w:t>
      </w:r>
      <w:r w:rsidRPr="000E32BA">
        <w:rPr>
          <w:sz w:val="26"/>
          <w:szCs w:val="26"/>
        </w:rPr>
        <w:t>Управление образовательным учреждением осуществляется в соответствии с Зако</w:t>
      </w:r>
      <w:r w:rsidRPr="000E32BA">
        <w:rPr>
          <w:sz w:val="26"/>
          <w:szCs w:val="26"/>
        </w:rPr>
        <w:softHyphen/>
        <w:t>ном РФ «Об образовании» и «Типовым положением об образовательном учре</w:t>
      </w:r>
      <w:r w:rsidRPr="000E32BA">
        <w:rPr>
          <w:sz w:val="26"/>
          <w:szCs w:val="26"/>
        </w:rPr>
        <w:softHyphen/>
        <w:t>ждении» на принципах демократичности, гласности, самоуправления, открыто</w:t>
      </w:r>
      <w:r w:rsidRPr="000E32BA">
        <w:rPr>
          <w:sz w:val="26"/>
          <w:szCs w:val="26"/>
        </w:rPr>
        <w:softHyphen/>
        <w:t>сти, приоритете общечеловеческих ценностей, охраны жизни и здоровья чело</w:t>
      </w:r>
      <w:r w:rsidRPr="000E32BA">
        <w:rPr>
          <w:sz w:val="26"/>
          <w:szCs w:val="26"/>
        </w:rPr>
        <w:softHyphen/>
        <w:t>века, свободного развития личности.</w:t>
      </w:r>
    </w:p>
    <w:p w:rsidR="008001C5" w:rsidRPr="000E32BA" w:rsidRDefault="008001C5" w:rsidP="008001C5">
      <w:pPr>
        <w:pStyle w:val="normal"/>
        <w:ind w:firstLine="624"/>
        <w:jc w:val="both"/>
        <w:rPr>
          <w:sz w:val="26"/>
          <w:szCs w:val="26"/>
        </w:rPr>
      </w:pPr>
      <w:r w:rsidRPr="000E32BA">
        <w:rPr>
          <w:sz w:val="26"/>
          <w:szCs w:val="26"/>
        </w:rPr>
        <w:t>Учредитель участвует в управлении образовательным учреждением в порядке и в пределах, определяемых уставом и договором о взаимоотношениях образовательного учреждения с учредителем.</w:t>
      </w:r>
    </w:p>
    <w:p w:rsidR="008001C5" w:rsidRPr="00D266A8" w:rsidRDefault="008001C5" w:rsidP="008001C5">
      <w:pPr>
        <w:pStyle w:val="normal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Компетенция Управляющего совета, директора образовательного учреждения, Собрания трудового коллектива и педагогического совета прописана в </w:t>
      </w:r>
      <w:r>
        <w:rPr>
          <w:color w:val="0F0F0F"/>
          <w:sz w:val="26"/>
          <w:szCs w:val="26"/>
        </w:rPr>
        <w:t>У</w:t>
      </w:r>
      <w:r w:rsidRPr="00D266A8">
        <w:rPr>
          <w:color w:val="0F0F0F"/>
          <w:sz w:val="26"/>
          <w:szCs w:val="26"/>
        </w:rPr>
        <w:t>ставе школы в разделе «Управление учреждением».</w:t>
      </w:r>
    </w:p>
    <w:p w:rsidR="008001C5" w:rsidRPr="00D266A8" w:rsidRDefault="008001C5" w:rsidP="008001C5">
      <w:pPr>
        <w:pStyle w:val="normal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>Непосредственное руководство общеобразовательным учреждением осуществляет дирек</w:t>
      </w:r>
      <w:r w:rsidRPr="00D266A8">
        <w:rPr>
          <w:color w:val="0F0F0F"/>
          <w:sz w:val="26"/>
          <w:szCs w:val="26"/>
        </w:rPr>
        <w:softHyphen/>
        <w:t>тор, прошедший соответствующую аттестацию, который назначается учреди</w:t>
      </w:r>
      <w:r w:rsidRPr="00D266A8">
        <w:rPr>
          <w:color w:val="0F0F0F"/>
          <w:sz w:val="26"/>
          <w:szCs w:val="26"/>
        </w:rPr>
        <w:softHyphen/>
        <w:t>телем.</w:t>
      </w:r>
    </w:p>
    <w:p w:rsidR="008001C5" w:rsidRPr="00D266A8" w:rsidRDefault="008001C5" w:rsidP="008001C5">
      <w:pPr>
        <w:pStyle w:val="normal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>Общее руководство осуществляет Собрание трудового коллектива. Трудовой коллектив составляют все работники школы, и он комплектуется в соответствии со штатным расписанием, утвержденным ди</w:t>
      </w:r>
      <w:r w:rsidRPr="00D266A8">
        <w:rPr>
          <w:color w:val="0F0F0F"/>
          <w:sz w:val="26"/>
          <w:szCs w:val="26"/>
        </w:rPr>
        <w:softHyphen/>
        <w:t>ректором.</w:t>
      </w:r>
    </w:p>
    <w:p w:rsidR="008001C5" w:rsidRPr="00D266A8" w:rsidRDefault="008001C5" w:rsidP="008001C5">
      <w:pPr>
        <w:pStyle w:val="normal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>В целях рассмотрения сложных педагогических и методических вопросов, вопросов организации учебно-воспитательного процесса, изучение и распространение передового педагогического опыта в школе действует педагогический совет.   Членами педагогического совета являются все педагогические ра</w:t>
      </w:r>
      <w:r w:rsidRPr="00D266A8">
        <w:rPr>
          <w:color w:val="0F0F0F"/>
          <w:sz w:val="26"/>
          <w:szCs w:val="26"/>
        </w:rPr>
        <w:softHyphen/>
        <w:t>ботники.</w:t>
      </w:r>
    </w:p>
    <w:p w:rsidR="008001C5" w:rsidRPr="00D266A8" w:rsidRDefault="008001C5" w:rsidP="008001C5">
      <w:pPr>
        <w:ind w:firstLine="624"/>
        <w:jc w:val="both"/>
        <w:rPr>
          <w:color w:val="333333"/>
          <w:sz w:val="26"/>
          <w:szCs w:val="26"/>
        </w:rPr>
      </w:pPr>
      <w:r>
        <w:rPr>
          <w:color w:val="0F0F0F"/>
          <w:sz w:val="26"/>
          <w:szCs w:val="26"/>
        </w:rPr>
        <w:t>С</w:t>
      </w:r>
      <w:r w:rsidRPr="00D266A8">
        <w:rPr>
          <w:color w:val="0F0F0F"/>
          <w:sz w:val="26"/>
          <w:szCs w:val="26"/>
        </w:rPr>
        <w:t xml:space="preserve"> целью реализации принципа государственно-общественного характера управления в образовательном учреждении </w:t>
      </w:r>
      <w:r>
        <w:rPr>
          <w:color w:val="0F0F0F"/>
          <w:sz w:val="26"/>
          <w:szCs w:val="26"/>
        </w:rPr>
        <w:t xml:space="preserve">работает </w:t>
      </w:r>
      <w:r w:rsidRPr="00D266A8">
        <w:rPr>
          <w:color w:val="0F0F0F"/>
          <w:sz w:val="26"/>
          <w:szCs w:val="26"/>
        </w:rPr>
        <w:t>Управляющий Совет.</w:t>
      </w:r>
      <w:r w:rsidRPr="00D266A8">
        <w:rPr>
          <w:color w:val="333333"/>
          <w:sz w:val="26"/>
          <w:szCs w:val="26"/>
        </w:rPr>
        <w:t xml:space="preserve"> 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333333"/>
          <w:sz w:val="26"/>
          <w:szCs w:val="26"/>
        </w:rPr>
        <w:t> </w:t>
      </w:r>
      <w:r w:rsidRPr="00D266A8">
        <w:rPr>
          <w:color w:val="0F0F0F"/>
          <w:sz w:val="26"/>
          <w:szCs w:val="26"/>
        </w:rPr>
        <w:t>Деятельность Управляющего Совета направлена на решение следующих задач: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- определение основных направлений (программы) развития общеобразовательного учреждения; 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>
        <w:rPr>
          <w:color w:val="0F0F0F"/>
          <w:sz w:val="26"/>
          <w:szCs w:val="26"/>
        </w:rPr>
        <w:t>- определение</w:t>
      </w:r>
      <w:r w:rsidRPr="00D266A8">
        <w:rPr>
          <w:color w:val="0F0F0F"/>
          <w:sz w:val="26"/>
          <w:szCs w:val="26"/>
        </w:rPr>
        <w:t xml:space="preserve"> компонента общеобразовательного учреждения в составе реализуемого государственного стандарта общего образования и иных значимых составляющих общеобразовательного процесса в целом;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 - содействие созданию в общеобразовательном учреждении эффективных условий организации образовательного процесса; 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lastRenderedPageBreak/>
        <w:t xml:space="preserve">- оптимизация использования бюджетных средств, привлечение внебюджетных источников финансирования образовательного учреждения; 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- участие в осуществлении контроля за привлекаемыми и расходуемыми финансовыми и материальными средствами; 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>- повышение финансово-экономической деятельности общеобразовательного учреждения, стимулирования труда его работников;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- </w:t>
      </w:r>
      <w:proofErr w:type="gramStart"/>
      <w:r w:rsidRPr="00D266A8">
        <w:rPr>
          <w:color w:val="0F0F0F"/>
          <w:sz w:val="26"/>
          <w:szCs w:val="26"/>
        </w:rPr>
        <w:t>контроль за</w:t>
      </w:r>
      <w:proofErr w:type="gramEnd"/>
      <w:r w:rsidRPr="00D266A8">
        <w:rPr>
          <w:color w:val="0F0F0F"/>
          <w:sz w:val="26"/>
          <w:szCs w:val="26"/>
        </w:rPr>
        <w:t xml:space="preserve"> соблюдением надлежащих условий обучения, воспитания и труда в общеобразовательном учреждении, сохранения и укрепления здоровья обучающихся;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>- участие в рассмотрении конфликтных ситуаций между участниками образовательного процесса в случаях, когда это необходимо.</w:t>
      </w:r>
    </w:p>
    <w:p w:rsidR="008001C5" w:rsidRPr="00D266A8" w:rsidRDefault="008001C5" w:rsidP="008001C5">
      <w:pPr>
        <w:pStyle w:val="a9"/>
        <w:ind w:firstLine="624"/>
        <w:jc w:val="both"/>
        <w:rPr>
          <w:color w:val="333333"/>
          <w:sz w:val="26"/>
          <w:szCs w:val="26"/>
        </w:rPr>
      </w:pPr>
      <w:r w:rsidRPr="00D266A8">
        <w:rPr>
          <w:color w:val="0F0F0F"/>
          <w:sz w:val="26"/>
          <w:szCs w:val="26"/>
        </w:rPr>
        <w:t xml:space="preserve">Управление образовательным учреждением носит плановый целенаправленный характер. В целях открытости управления создан Управляющий Совет - коллегиальный орган управления общеобразовательным учреждением, реализующий принцип государственно-общественного характера управления образованием, возглавляемый родителем школы </w:t>
      </w:r>
      <w:proofErr w:type="spellStart"/>
      <w:r w:rsidRPr="00D266A8">
        <w:rPr>
          <w:color w:val="0F0F0F"/>
          <w:sz w:val="26"/>
          <w:szCs w:val="26"/>
        </w:rPr>
        <w:t>Похабовым</w:t>
      </w:r>
      <w:proofErr w:type="spellEnd"/>
      <w:r w:rsidRPr="00D266A8">
        <w:rPr>
          <w:color w:val="0F0F0F"/>
          <w:sz w:val="26"/>
          <w:szCs w:val="26"/>
        </w:rPr>
        <w:t xml:space="preserve"> А.В.</w:t>
      </w:r>
    </w:p>
    <w:p w:rsidR="008001C5" w:rsidRDefault="008001C5" w:rsidP="008001C5">
      <w:pPr>
        <w:pStyle w:val="a9"/>
        <w:rPr>
          <w:rStyle w:val="aa"/>
          <w:color w:val="0F0F0F"/>
          <w:sz w:val="26"/>
          <w:szCs w:val="26"/>
          <w:u w:val="single"/>
        </w:rPr>
      </w:pPr>
    </w:p>
    <w:p w:rsidR="008001C5" w:rsidRPr="003959E5" w:rsidRDefault="008001C5" w:rsidP="008001C5">
      <w:pPr>
        <w:pStyle w:val="a9"/>
        <w:rPr>
          <w:color w:val="333333"/>
          <w:sz w:val="26"/>
          <w:szCs w:val="26"/>
          <w:u w:val="single"/>
        </w:rPr>
      </w:pPr>
      <w:r w:rsidRPr="003959E5">
        <w:rPr>
          <w:rStyle w:val="aa"/>
          <w:color w:val="0F0F0F"/>
          <w:sz w:val="26"/>
          <w:szCs w:val="26"/>
          <w:u w:val="single"/>
        </w:rPr>
        <w:t>Материально-техническое оснащение</w:t>
      </w:r>
    </w:p>
    <w:p w:rsidR="008001C5" w:rsidRPr="007C4E96" w:rsidRDefault="008001C5" w:rsidP="008001C5">
      <w:pPr>
        <w:ind w:firstLine="624"/>
        <w:jc w:val="both"/>
        <w:rPr>
          <w:sz w:val="26"/>
          <w:szCs w:val="26"/>
        </w:rPr>
      </w:pPr>
      <w:r w:rsidRPr="007C4E96">
        <w:rPr>
          <w:sz w:val="26"/>
          <w:szCs w:val="26"/>
        </w:rPr>
        <w:t>В школе функционируют  15 кабинетов. Имеются спортивный зал, слесарные и столярные мастерские, кабинет обслуживающего труда, столовая на 70 посадочных мест, библиотека, медицинский кабинет. К школе прилегают стадион и учебно-опытный участок.</w:t>
      </w:r>
    </w:p>
    <w:p w:rsidR="008001C5" w:rsidRDefault="008001C5" w:rsidP="008001C5">
      <w:pPr>
        <w:ind w:firstLine="624"/>
        <w:jc w:val="both"/>
        <w:rPr>
          <w:color w:val="0F0F0F"/>
          <w:sz w:val="26"/>
          <w:szCs w:val="26"/>
        </w:rPr>
      </w:pPr>
      <w:r>
        <w:rPr>
          <w:sz w:val="26"/>
          <w:szCs w:val="26"/>
        </w:rPr>
        <w:t>Вос</w:t>
      </w:r>
      <w:r w:rsidRPr="007C4E96">
        <w:rPr>
          <w:sz w:val="26"/>
          <w:szCs w:val="26"/>
        </w:rPr>
        <w:t xml:space="preserve">емь кабинетов укомплектованы современной классной мебелью. </w:t>
      </w:r>
      <w:r>
        <w:rPr>
          <w:sz w:val="26"/>
          <w:szCs w:val="26"/>
        </w:rPr>
        <w:t>Все к</w:t>
      </w:r>
      <w:r w:rsidRPr="007C4E96">
        <w:rPr>
          <w:sz w:val="26"/>
          <w:szCs w:val="26"/>
        </w:rPr>
        <w:t>абинеты обеспечены минимумом оборудования, технических средств и наглядных пособий и с каждым годом идет пополнение школы современным оборудованием.</w:t>
      </w:r>
      <w:r>
        <w:rPr>
          <w:sz w:val="26"/>
          <w:szCs w:val="26"/>
        </w:rPr>
        <w:t xml:space="preserve"> </w:t>
      </w:r>
      <w:r w:rsidRPr="007C4E96">
        <w:rPr>
          <w:sz w:val="26"/>
          <w:szCs w:val="26"/>
        </w:rPr>
        <w:t>Полностью укомплектованы необходимым оборудованием к</w:t>
      </w:r>
      <w:r w:rsidRPr="007C4E96">
        <w:rPr>
          <w:color w:val="0F0F0F"/>
          <w:sz w:val="26"/>
          <w:szCs w:val="26"/>
        </w:rPr>
        <w:t>абинеты географии и химии</w:t>
      </w:r>
      <w:r>
        <w:rPr>
          <w:color w:val="0F0F0F"/>
          <w:sz w:val="26"/>
          <w:szCs w:val="26"/>
        </w:rPr>
        <w:t>.</w:t>
      </w:r>
    </w:p>
    <w:p w:rsidR="008001C5" w:rsidRDefault="008001C5" w:rsidP="008001C5">
      <w:pPr>
        <w:ind w:firstLine="624"/>
        <w:jc w:val="both"/>
        <w:rPr>
          <w:color w:val="0F0F0F"/>
          <w:sz w:val="26"/>
          <w:szCs w:val="26"/>
        </w:rPr>
      </w:pPr>
      <w:r>
        <w:rPr>
          <w:color w:val="0F0F0F"/>
          <w:sz w:val="26"/>
          <w:szCs w:val="26"/>
        </w:rPr>
        <w:t xml:space="preserve">Кабинет информатики оборудован 10 компьютерами для учащихся и 1 для учителя, интерактивной доской, принтером, сканером, </w:t>
      </w:r>
      <w:proofErr w:type="spellStart"/>
      <w:r>
        <w:rPr>
          <w:color w:val="0F0F0F"/>
          <w:sz w:val="26"/>
          <w:szCs w:val="26"/>
        </w:rPr>
        <w:t>мультимедийным</w:t>
      </w:r>
      <w:proofErr w:type="spellEnd"/>
      <w:r>
        <w:rPr>
          <w:color w:val="0F0F0F"/>
          <w:sz w:val="26"/>
          <w:szCs w:val="26"/>
        </w:rPr>
        <w:t xml:space="preserve"> проектором.</w:t>
      </w:r>
    </w:p>
    <w:p w:rsidR="008001C5" w:rsidRPr="002049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>Школа располагает</w:t>
      </w:r>
      <w:r w:rsidRPr="002049C5">
        <w:rPr>
          <w:sz w:val="26"/>
          <w:szCs w:val="26"/>
        </w:rPr>
        <w:t xml:space="preserve"> </w:t>
      </w:r>
      <w:r>
        <w:rPr>
          <w:sz w:val="26"/>
          <w:szCs w:val="26"/>
        </w:rPr>
        <w:t>аудио и видео аппаратурой</w:t>
      </w:r>
      <w:r w:rsidRPr="002049C5">
        <w:rPr>
          <w:sz w:val="26"/>
          <w:szCs w:val="26"/>
        </w:rPr>
        <w:t xml:space="preserve"> (музыкальный центр,</w:t>
      </w:r>
      <w:r>
        <w:rPr>
          <w:sz w:val="26"/>
          <w:szCs w:val="26"/>
        </w:rPr>
        <w:t xml:space="preserve"> магнитофоны,</w:t>
      </w:r>
      <w:r w:rsidRPr="002049C5">
        <w:rPr>
          <w:sz w:val="26"/>
          <w:szCs w:val="26"/>
        </w:rPr>
        <w:t xml:space="preserve"> видеокамера</w:t>
      </w:r>
      <w:r>
        <w:rPr>
          <w:sz w:val="26"/>
          <w:szCs w:val="26"/>
        </w:rPr>
        <w:t xml:space="preserve">, видеомагнитофон, </w:t>
      </w:r>
      <w:r>
        <w:rPr>
          <w:sz w:val="26"/>
          <w:szCs w:val="26"/>
          <w:lang w:val="en-US"/>
        </w:rPr>
        <w:t>DVD</w:t>
      </w:r>
      <w:r>
        <w:rPr>
          <w:sz w:val="26"/>
          <w:szCs w:val="26"/>
        </w:rPr>
        <w:t>,  телевизор</w:t>
      </w:r>
      <w:r w:rsidRPr="002049C5">
        <w:rPr>
          <w:sz w:val="26"/>
          <w:szCs w:val="26"/>
        </w:rPr>
        <w:t>).</w:t>
      </w:r>
    </w:p>
    <w:p w:rsidR="008001C5" w:rsidRPr="009949D5" w:rsidRDefault="008001C5" w:rsidP="008001C5">
      <w:pPr>
        <w:tabs>
          <w:tab w:val="left" w:pos="2580"/>
          <w:tab w:val="left" w:pos="2832"/>
          <w:tab w:val="left" w:pos="6495"/>
        </w:tabs>
        <w:ind w:firstLine="624"/>
        <w:jc w:val="both"/>
        <w:rPr>
          <w:sz w:val="26"/>
          <w:szCs w:val="26"/>
        </w:rPr>
      </w:pPr>
      <w:r w:rsidRPr="009949D5">
        <w:rPr>
          <w:sz w:val="26"/>
          <w:szCs w:val="26"/>
        </w:rPr>
        <w:t xml:space="preserve">Школьная библиотека насчитывает 3229 экземпляров книг и 1286 учебников и учебных изданий. Кроме этого имеются электронные издания в количестве 108 экземпляров. Библиотека осуществляет подписку на 8 периодических изданий. За год поступило 1288 учебников на сумму 154924 руб. и 46 экземпляров книг и брошюр на сумму 5126 руб. Пополняют фонд библиотеки  и книги, подаренные учащимися, родителями, выпускниками (298 учебников и 111 экземпляров книг и брошюр). В библиотеке имеется читальный зал на 16 учащихся. Справочно-библиографический аппарат на все виды изданий позволяют со всех сторон раскрыть фонд библиотеки и удовлетворить потребности пользователей. </w:t>
      </w:r>
    </w:p>
    <w:p w:rsidR="008001C5" w:rsidRPr="00E87DC9" w:rsidRDefault="008001C5" w:rsidP="008001C5">
      <w:pPr>
        <w:tabs>
          <w:tab w:val="left" w:pos="2580"/>
          <w:tab w:val="left" w:pos="2832"/>
          <w:tab w:val="left" w:pos="6495"/>
        </w:tabs>
        <w:ind w:firstLine="624"/>
        <w:jc w:val="both"/>
        <w:rPr>
          <w:sz w:val="26"/>
          <w:szCs w:val="26"/>
        </w:rPr>
      </w:pPr>
      <w:r>
        <w:rPr>
          <w:color w:val="333333"/>
          <w:sz w:val="26"/>
          <w:szCs w:val="26"/>
        </w:rPr>
        <w:t>Таким образом, м</w:t>
      </w:r>
      <w:r w:rsidRPr="00E87DC9">
        <w:rPr>
          <w:color w:val="0F0F0F"/>
          <w:sz w:val="26"/>
          <w:szCs w:val="26"/>
        </w:rPr>
        <w:t>атериально-техническое осн</w:t>
      </w:r>
      <w:r>
        <w:rPr>
          <w:color w:val="0F0F0F"/>
          <w:sz w:val="26"/>
          <w:szCs w:val="26"/>
        </w:rPr>
        <w:t>ащение ОУ улучшается с каждым годом.</w:t>
      </w:r>
    </w:p>
    <w:p w:rsidR="008001C5" w:rsidRDefault="008001C5" w:rsidP="008001C5">
      <w:pPr>
        <w:ind w:firstLine="624"/>
        <w:jc w:val="both"/>
        <w:rPr>
          <w:b/>
          <w:sz w:val="26"/>
          <w:szCs w:val="26"/>
        </w:rPr>
      </w:pPr>
    </w:p>
    <w:p w:rsidR="008001C5" w:rsidRPr="007977A8" w:rsidRDefault="008001C5" w:rsidP="008001C5">
      <w:pPr>
        <w:ind w:firstLine="624"/>
        <w:jc w:val="both"/>
        <w:rPr>
          <w:b/>
          <w:sz w:val="26"/>
          <w:szCs w:val="26"/>
          <w:u w:val="single"/>
        </w:rPr>
      </w:pPr>
      <w:r w:rsidRPr="007977A8">
        <w:rPr>
          <w:b/>
          <w:sz w:val="26"/>
          <w:szCs w:val="26"/>
          <w:u w:val="single"/>
        </w:rPr>
        <w:t>Финансово-хозяйственная деятельность</w:t>
      </w:r>
    </w:p>
    <w:p w:rsidR="008001C5" w:rsidRPr="007977A8" w:rsidRDefault="008001C5" w:rsidP="008001C5">
      <w:pPr>
        <w:ind w:firstLine="624"/>
        <w:jc w:val="both"/>
        <w:rPr>
          <w:sz w:val="26"/>
          <w:szCs w:val="26"/>
        </w:rPr>
      </w:pPr>
      <w:r w:rsidRPr="007977A8">
        <w:rPr>
          <w:sz w:val="26"/>
          <w:szCs w:val="26"/>
        </w:rPr>
        <w:t xml:space="preserve">В 2011/2012 учебном году  </w:t>
      </w:r>
      <w:r>
        <w:rPr>
          <w:sz w:val="26"/>
          <w:szCs w:val="26"/>
        </w:rPr>
        <w:t>пополнилось</w:t>
      </w:r>
      <w:r w:rsidRPr="007977A8">
        <w:rPr>
          <w:sz w:val="26"/>
          <w:szCs w:val="26"/>
        </w:rPr>
        <w:t xml:space="preserve"> материально-техническое оснащение школы</w:t>
      </w:r>
      <w:r>
        <w:rPr>
          <w:sz w:val="26"/>
          <w:szCs w:val="26"/>
        </w:rPr>
        <w:t xml:space="preserve">.  </w:t>
      </w:r>
      <w:r w:rsidRPr="007977A8">
        <w:rPr>
          <w:sz w:val="26"/>
          <w:szCs w:val="26"/>
        </w:rPr>
        <w:t xml:space="preserve">  </w:t>
      </w:r>
      <w:proofErr w:type="gramStart"/>
      <w:r w:rsidRPr="007977A8">
        <w:rPr>
          <w:sz w:val="26"/>
          <w:szCs w:val="26"/>
        </w:rPr>
        <w:t>Были приобретены учебники на сумму 40513 руб.,</w:t>
      </w:r>
      <w:r>
        <w:rPr>
          <w:sz w:val="26"/>
          <w:szCs w:val="26"/>
        </w:rPr>
        <w:t xml:space="preserve"> школьная мебель - </w:t>
      </w:r>
      <w:r w:rsidRPr="007977A8">
        <w:rPr>
          <w:sz w:val="26"/>
          <w:szCs w:val="26"/>
        </w:rPr>
        <w:t>45690 руб</w:t>
      </w:r>
      <w:r>
        <w:rPr>
          <w:sz w:val="26"/>
          <w:szCs w:val="26"/>
        </w:rPr>
        <w:t>.</w:t>
      </w:r>
      <w:r w:rsidRPr="007977A8">
        <w:rPr>
          <w:sz w:val="26"/>
          <w:szCs w:val="26"/>
        </w:rPr>
        <w:t>, доски классные – 14000 руб., ТСО (4 проектора, 3 компьютера, принтер) на сумму 103496 руб., лабораторное  оборудование в кабинет биологии – 8491  руб</w:t>
      </w:r>
      <w:r>
        <w:rPr>
          <w:sz w:val="26"/>
          <w:szCs w:val="26"/>
        </w:rPr>
        <w:t>.</w:t>
      </w:r>
      <w:r w:rsidRPr="007977A8">
        <w:rPr>
          <w:sz w:val="26"/>
          <w:szCs w:val="26"/>
        </w:rPr>
        <w:t>, спортинвентарь- 12280 руб., тренажёр – 5000 руб., жалюзи – 40280.</w:t>
      </w:r>
      <w:proofErr w:type="gramEnd"/>
      <w:r w:rsidRPr="007977A8">
        <w:rPr>
          <w:sz w:val="26"/>
          <w:szCs w:val="26"/>
        </w:rPr>
        <w:t xml:space="preserve"> Для </w:t>
      </w:r>
      <w:r w:rsidRPr="007977A8">
        <w:rPr>
          <w:sz w:val="26"/>
          <w:szCs w:val="26"/>
        </w:rPr>
        <w:lastRenderedPageBreak/>
        <w:t xml:space="preserve">выполнения </w:t>
      </w:r>
      <w:proofErr w:type="spellStart"/>
      <w:r w:rsidRPr="007977A8">
        <w:rPr>
          <w:sz w:val="26"/>
          <w:szCs w:val="26"/>
        </w:rPr>
        <w:t>СанПиН</w:t>
      </w:r>
      <w:proofErr w:type="spellEnd"/>
      <w:r w:rsidRPr="007977A8">
        <w:rPr>
          <w:sz w:val="26"/>
          <w:szCs w:val="26"/>
        </w:rPr>
        <w:t xml:space="preserve"> установлены софиты на сумму 21890 руб</w:t>
      </w:r>
      <w:r>
        <w:rPr>
          <w:sz w:val="26"/>
          <w:szCs w:val="26"/>
        </w:rPr>
        <w:t>.</w:t>
      </w:r>
      <w:r w:rsidRPr="007977A8">
        <w:rPr>
          <w:sz w:val="26"/>
          <w:szCs w:val="26"/>
        </w:rPr>
        <w:t>,  приобретены умывальники</w:t>
      </w:r>
      <w:r>
        <w:rPr>
          <w:sz w:val="26"/>
          <w:szCs w:val="26"/>
        </w:rPr>
        <w:t xml:space="preserve"> -</w:t>
      </w:r>
      <w:r w:rsidRPr="007977A8">
        <w:rPr>
          <w:sz w:val="26"/>
          <w:szCs w:val="26"/>
        </w:rPr>
        <w:t xml:space="preserve"> 8361 руб., станция водоснабжения</w:t>
      </w:r>
      <w:r>
        <w:rPr>
          <w:sz w:val="26"/>
          <w:szCs w:val="26"/>
        </w:rPr>
        <w:t xml:space="preserve"> </w:t>
      </w:r>
      <w:r w:rsidRPr="007977A8">
        <w:rPr>
          <w:sz w:val="26"/>
          <w:szCs w:val="26"/>
        </w:rPr>
        <w:t>- 7000 руб</w:t>
      </w:r>
      <w:r>
        <w:rPr>
          <w:sz w:val="26"/>
          <w:szCs w:val="26"/>
        </w:rPr>
        <w:t>.</w:t>
      </w:r>
      <w:r w:rsidRPr="007977A8">
        <w:rPr>
          <w:sz w:val="26"/>
          <w:szCs w:val="26"/>
        </w:rPr>
        <w:t xml:space="preserve">, бак для мусора – 20000 руб. Произведена замена электропроводки на сумму 16500 руб. </w:t>
      </w:r>
    </w:p>
    <w:p w:rsidR="008001C5" w:rsidRDefault="008001C5" w:rsidP="008001C5">
      <w:pPr>
        <w:pStyle w:val="a5"/>
        <w:jc w:val="both"/>
        <w:rPr>
          <w:rStyle w:val="aa"/>
          <w:b w:val="0"/>
          <w:color w:val="0F0F0F"/>
          <w:sz w:val="26"/>
          <w:szCs w:val="26"/>
          <w:u w:val="single"/>
        </w:rPr>
      </w:pPr>
    </w:p>
    <w:p w:rsidR="008001C5" w:rsidRPr="007977A8" w:rsidRDefault="008001C5" w:rsidP="008001C5">
      <w:pPr>
        <w:pStyle w:val="a5"/>
        <w:jc w:val="both"/>
        <w:rPr>
          <w:color w:val="333333"/>
          <w:sz w:val="26"/>
          <w:szCs w:val="26"/>
          <w:u w:val="single"/>
        </w:rPr>
      </w:pPr>
      <w:r w:rsidRPr="007977A8">
        <w:rPr>
          <w:rStyle w:val="aa"/>
          <w:color w:val="0F0F0F"/>
          <w:sz w:val="26"/>
          <w:szCs w:val="26"/>
          <w:u w:val="single"/>
        </w:rPr>
        <w:t>Кадровые ресурсы</w:t>
      </w:r>
    </w:p>
    <w:p w:rsidR="008001C5" w:rsidRPr="00CE4554" w:rsidRDefault="008001C5" w:rsidP="008001C5">
      <w:pPr>
        <w:ind w:firstLine="624"/>
        <w:jc w:val="both"/>
        <w:rPr>
          <w:sz w:val="26"/>
          <w:szCs w:val="26"/>
        </w:rPr>
      </w:pPr>
      <w:r w:rsidRPr="00CE4554">
        <w:t>        </w:t>
      </w:r>
      <w:r w:rsidRPr="00CE4554">
        <w:rPr>
          <w:sz w:val="26"/>
          <w:szCs w:val="26"/>
        </w:rPr>
        <w:t xml:space="preserve">Многие учителя,  работающие сегодня, выпускники </w:t>
      </w:r>
      <w:proofErr w:type="spellStart"/>
      <w:r w:rsidRPr="00CE4554">
        <w:rPr>
          <w:sz w:val="26"/>
          <w:szCs w:val="26"/>
        </w:rPr>
        <w:t>Усть-Бюрской</w:t>
      </w:r>
      <w:proofErr w:type="spellEnd"/>
      <w:r w:rsidRPr="00CE4554">
        <w:rPr>
          <w:sz w:val="26"/>
          <w:szCs w:val="26"/>
        </w:rPr>
        <w:t xml:space="preserve"> школы: из 24 - их количество 18,  что составляет 75%. </w:t>
      </w:r>
    </w:p>
    <w:p w:rsidR="008001C5" w:rsidRPr="00CE4554" w:rsidRDefault="008001C5" w:rsidP="008001C5">
      <w:pPr>
        <w:ind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Стаж работы:</w:t>
      </w:r>
    </w:p>
    <w:p w:rsidR="008001C5" w:rsidRPr="00CE4554" w:rsidRDefault="008001C5" w:rsidP="008001C5">
      <w:pPr>
        <w:numPr>
          <w:ilvl w:val="0"/>
          <w:numId w:val="4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 xml:space="preserve">свыше 25 лет  - 8 педагогов, </w:t>
      </w:r>
    </w:p>
    <w:p w:rsidR="008001C5" w:rsidRPr="00CE4554" w:rsidRDefault="008001C5" w:rsidP="008001C5">
      <w:pPr>
        <w:numPr>
          <w:ilvl w:val="0"/>
          <w:numId w:val="4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 xml:space="preserve">от 16-25 лет – 8, </w:t>
      </w:r>
    </w:p>
    <w:p w:rsidR="008001C5" w:rsidRPr="00CE4554" w:rsidRDefault="008001C5" w:rsidP="008001C5">
      <w:pPr>
        <w:numPr>
          <w:ilvl w:val="0"/>
          <w:numId w:val="4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 xml:space="preserve">от 6 до 15 лет - 7,  </w:t>
      </w:r>
    </w:p>
    <w:p w:rsidR="008001C5" w:rsidRPr="00CE4554" w:rsidRDefault="008001C5" w:rsidP="008001C5">
      <w:pPr>
        <w:numPr>
          <w:ilvl w:val="0"/>
          <w:numId w:val="4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до 5 лет – 1.</w:t>
      </w:r>
    </w:p>
    <w:p w:rsidR="008001C5" w:rsidRPr="00CE4554" w:rsidRDefault="008001C5" w:rsidP="008001C5">
      <w:pPr>
        <w:ind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Образование:</w:t>
      </w:r>
    </w:p>
    <w:p w:rsidR="008001C5" w:rsidRPr="00CE4554" w:rsidRDefault="008001C5" w:rsidP="008001C5">
      <w:pPr>
        <w:numPr>
          <w:ilvl w:val="0"/>
          <w:numId w:val="5"/>
        </w:numPr>
        <w:ind w:left="0" w:firstLine="624"/>
        <w:jc w:val="both"/>
        <w:rPr>
          <w:sz w:val="26"/>
          <w:szCs w:val="26"/>
        </w:rPr>
      </w:pPr>
      <w:proofErr w:type="gramStart"/>
      <w:r w:rsidRPr="00CE4554">
        <w:rPr>
          <w:sz w:val="26"/>
          <w:szCs w:val="26"/>
        </w:rPr>
        <w:t>высшее</w:t>
      </w:r>
      <w:proofErr w:type="gramEnd"/>
      <w:r w:rsidRPr="00CE4554">
        <w:rPr>
          <w:sz w:val="26"/>
          <w:szCs w:val="26"/>
        </w:rPr>
        <w:t xml:space="preserve"> -16 педагогов, </w:t>
      </w:r>
    </w:p>
    <w:p w:rsidR="008001C5" w:rsidRPr="00CE4554" w:rsidRDefault="008001C5" w:rsidP="008001C5">
      <w:pPr>
        <w:numPr>
          <w:ilvl w:val="0"/>
          <w:numId w:val="5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 xml:space="preserve">среднее специальное образование – 8. </w:t>
      </w:r>
    </w:p>
    <w:p w:rsidR="008001C5" w:rsidRPr="00CE4554" w:rsidRDefault="008001C5" w:rsidP="008001C5">
      <w:pPr>
        <w:ind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Квалификация педагогических работников</w:t>
      </w:r>
    </w:p>
    <w:p w:rsidR="008001C5" w:rsidRPr="00CE4554" w:rsidRDefault="008001C5" w:rsidP="008001C5">
      <w:pPr>
        <w:numPr>
          <w:ilvl w:val="0"/>
          <w:numId w:val="6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высшая – 2</w:t>
      </w:r>
    </w:p>
    <w:p w:rsidR="008001C5" w:rsidRPr="00CE4554" w:rsidRDefault="008001C5" w:rsidP="008001C5">
      <w:pPr>
        <w:numPr>
          <w:ilvl w:val="0"/>
          <w:numId w:val="6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первая –5</w:t>
      </w:r>
    </w:p>
    <w:p w:rsidR="008001C5" w:rsidRPr="00CE4554" w:rsidRDefault="008001C5" w:rsidP="008001C5">
      <w:pPr>
        <w:numPr>
          <w:ilvl w:val="0"/>
          <w:numId w:val="6"/>
        </w:numPr>
        <w:ind w:left="0" w:firstLine="624"/>
        <w:jc w:val="both"/>
        <w:rPr>
          <w:sz w:val="26"/>
          <w:szCs w:val="26"/>
        </w:rPr>
      </w:pPr>
      <w:r w:rsidRPr="00CE4554">
        <w:rPr>
          <w:sz w:val="26"/>
          <w:szCs w:val="26"/>
        </w:rPr>
        <w:t>без категории - 17</w:t>
      </w:r>
    </w:p>
    <w:p w:rsidR="008001C5" w:rsidRPr="00CE4554" w:rsidRDefault="008001C5" w:rsidP="008001C5">
      <w:pPr>
        <w:pStyle w:val="a7"/>
        <w:ind w:left="0" w:firstLine="624"/>
        <w:rPr>
          <w:sz w:val="26"/>
          <w:szCs w:val="26"/>
        </w:rPr>
      </w:pPr>
      <w:proofErr w:type="gramStart"/>
      <w:r w:rsidRPr="00CE4554">
        <w:rPr>
          <w:sz w:val="26"/>
          <w:szCs w:val="26"/>
        </w:rPr>
        <w:t>Награждены</w:t>
      </w:r>
      <w:proofErr w:type="gramEnd"/>
      <w:r w:rsidRPr="00CE4554">
        <w:rPr>
          <w:sz w:val="26"/>
          <w:szCs w:val="26"/>
        </w:rPr>
        <w:t xml:space="preserve"> знаком:</w:t>
      </w:r>
    </w:p>
    <w:p w:rsidR="008001C5" w:rsidRPr="00CE4554" w:rsidRDefault="008001C5" w:rsidP="008001C5">
      <w:pPr>
        <w:numPr>
          <w:ilvl w:val="0"/>
          <w:numId w:val="2"/>
        </w:numPr>
        <w:ind w:left="0" w:firstLine="624"/>
        <w:rPr>
          <w:sz w:val="26"/>
          <w:szCs w:val="26"/>
        </w:rPr>
      </w:pPr>
      <w:r w:rsidRPr="00CE4554">
        <w:rPr>
          <w:sz w:val="26"/>
          <w:szCs w:val="26"/>
        </w:rPr>
        <w:t>Почетный работник общего образования РФ - 2</w:t>
      </w:r>
    </w:p>
    <w:p w:rsidR="008001C5" w:rsidRDefault="008001C5" w:rsidP="008001C5">
      <w:pPr>
        <w:pStyle w:val="4"/>
        <w:tabs>
          <w:tab w:val="left" w:pos="0"/>
        </w:tabs>
        <w:rPr>
          <w:sz w:val="26"/>
          <w:szCs w:val="26"/>
          <w:u w:val="single"/>
        </w:rPr>
      </w:pPr>
    </w:p>
    <w:p w:rsidR="008001C5" w:rsidRPr="003959E5" w:rsidRDefault="008001C5" w:rsidP="008001C5">
      <w:pPr>
        <w:pStyle w:val="4"/>
        <w:tabs>
          <w:tab w:val="left" w:pos="0"/>
        </w:tabs>
        <w:rPr>
          <w:sz w:val="26"/>
          <w:szCs w:val="26"/>
          <w:u w:val="single"/>
        </w:rPr>
      </w:pPr>
      <w:r w:rsidRPr="003959E5">
        <w:rPr>
          <w:sz w:val="26"/>
          <w:szCs w:val="26"/>
          <w:u w:val="single"/>
        </w:rPr>
        <w:t>Режим обучения.</w:t>
      </w:r>
    </w:p>
    <w:p w:rsidR="008001C5" w:rsidRPr="0008137C" w:rsidRDefault="008001C5" w:rsidP="008001C5">
      <w:pPr>
        <w:pStyle w:val="4"/>
        <w:tabs>
          <w:tab w:val="left" w:pos="0"/>
        </w:tabs>
        <w:ind w:firstLine="624"/>
        <w:rPr>
          <w:b w:val="0"/>
          <w:sz w:val="26"/>
          <w:szCs w:val="26"/>
        </w:rPr>
      </w:pPr>
      <w:r w:rsidRPr="0008137C">
        <w:rPr>
          <w:b w:val="0"/>
          <w:sz w:val="26"/>
          <w:szCs w:val="26"/>
        </w:rPr>
        <w:t xml:space="preserve"> </w:t>
      </w:r>
      <w:r w:rsidRPr="0008137C">
        <w:rPr>
          <w:b w:val="0"/>
          <w:sz w:val="26"/>
          <w:szCs w:val="26"/>
          <w:u w:val="single"/>
        </w:rPr>
        <w:t>Режим работы школы</w:t>
      </w:r>
      <w:r w:rsidRPr="0008137C">
        <w:rPr>
          <w:b w:val="0"/>
          <w:sz w:val="26"/>
          <w:szCs w:val="26"/>
        </w:rPr>
        <w:t>: круглогодичный</w:t>
      </w:r>
    </w:p>
    <w:p w:rsidR="008001C5" w:rsidRDefault="008001C5" w:rsidP="008001C5">
      <w:pPr>
        <w:ind w:firstLine="624"/>
        <w:rPr>
          <w:sz w:val="26"/>
          <w:szCs w:val="26"/>
        </w:rPr>
      </w:pPr>
      <w:r>
        <w:rPr>
          <w:sz w:val="26"/>
          <w:szCs w:val="26"/>
        </w:rPr>
        <w:t xml:space="preserve">           1 классы -</w:t>
      </w:r>
      <w:r w:rsidRPr="00062EFC">
        <w:rPr>
          <w:sz w:val="26"/>
          <w:szCs w:val="26"/>
        </w:rPr>
        <w:t xml:space="preserve"> пятидневный режим</w:t>
      </w:r>
    </w:p>
    <w:p w:rsidR="008001C5" w:rsidRPr="00062EFC" w:rsidRDefault="008001C5" w:rsidP="008001C5">
      <w:pPr>
        <w:ind w:firstLine="624"/>
        <w:rPr>
          <w:sz w:val="26"/>
          <w:szCs w:val="26"/>
        </w:rPr>
      </w:pPr>
      <w:r>
        <w:rPr>
          <w:sz w:val="26"/>
          <w:szCs w:val="26"/>
        </w:rPr>
        <w:t xml:space="preserve">           2-11 классы – шестидневный режим</w:t>
      </w:r>
    </w:p>
    <w:p w:rsidR="008001C5" w:rsidRDefault="008001C5" w:rsidP="008001C5">
      <w:pPr>
        <w:ind w:firstLine="624"/>
        <w:rPr>
          <w:bCs/>
          <w:sz w:val="26"/>
          <w:szCs w:val="26"/>
        </w:rPr>
      </w:pPr>
      <w:r w:rsidRPr="0008137C">
        <w:rPr>
          <w:bCs/>
          <w:sz w:val="26"/>
          <w:szCs w:val="26"/>
          <w:u w:val="single"/>
        </w:rPr>
        <w:t xml:space="preserve">  Продолжительность урока</w:t>
      </w:r>
      <w:r>
        <w:rPr>
          <w:bCs/>
          <w:sz w:val="26"/>
          <w:szCs w:val="26"/>
        </w:rPr>
        <w:t>:</w:t>
      </w:r>
    </w:p>
    <w:p w:rsidR="008001C5" w:rsidRPr="00062EFC" w:rsidRDefault="008001C5" w:rsidP="008001C5">
      <w:pPr>
        <w:ind w:firstLine="62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1 классы -</w:t>
      </w:r>
      <w:r w:rsidRPr="00062EF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35</w:t>
      </w:r>
      <w:r w:rsidRPr="00062EFC">
        <w:rPr>
          <w:bCs/>
          <w:sz w:val="26"/>
          <w:szCs w:val="26"/>
        </w:rPr>
        <w:t xml:space="preserve"> минут  </w:t>
      </w:r>
      <w:r>
        <w:rPr>
          <w:bCs/>
          <w:sz w:val="26"/>
          <w:szCs w:val="26"/>
        </w:rPr>
        <w:t>(</w:t>
      </w:r>
      <w:r w:rsidRPr="00062EFC">
        <w:rPr>
          <w:bCs/>
          <w:sz w:val="26"/>
          <w:szCs w:val="26"/>
          <w:lang w:val="en-US"/>
        </w:rPr>
        <w:t>I</w:t>
      </w:r>
      <w:r w:rsidRPr="00062EFC">
        <w:rPr>
          <w:bCs/>
          <w:sz w:val="26"/>
          <w:szCs w:val="26"/>
        </w:rPr>
        <w:t xml:space="preserve"> четверть – 3 урока</w:t>
      </w:r>
      <w:r>
        <w:rPr>
          <w:bCs/>
          <w:sz w:val="26"/>
          <w:szCs w:val="26"/>
        </w:rPr>
        <w:t xml:space="preserve">, </w:t>
      </w:r>
      <w:r w:rsidRPr="00062EFC">
        <w:rPr>
          <w:bCs/>
          <w:sz w:val="26"/>
          <w:szCs w:val="26"/>
        </w:rPr>
        <w:t xml:space="preserve"> </w:t>
      </w:r>
      <w:r w:rsidRPr="00062EFC">
        <w:rPr>
          <w:bCs/>
          <w:sz w:val="26"/>
          <w:szCs w:val="26"/>
          <w:lang w:val="en-US"/>
        </w:rPr>
        <w:t>II</w:t>
      </w:r>
      <w:r w:rsidRPr="00062EFC">
        <w:rPr>
          <w:bCs/>
          <w:sz w:val="26"/>
          <w:szCs w:val="26"/>
        </w:rPr>
        <w:t>-</w:t>
      </w:r>
      <w:r w:rsidRPr="00062EFC">
        <w:rPr>
          <w:bCs/>
          <w:sz w:val="26"/>
          <w:szCs w:val="26"/>
          <w:lang w:val="en-US"/>
        </w:rPr>
        <w:t>IV</w:t>
      </w:r>
      <w:r w:rsidRPr="00062EFC">
        <w:rPr>
          <w:bCs/>
          <w:sz w:val="26"/>
          <w:szCs w:val="26"/>
        </w:rPr>
        <w:t xml:space="preserve"> четверть – 4 урока</w:t>
      </w:r>
      <w:r>
        <w:rPr>
          <w:bCs/>
          <w:sz w:val="26"/>
          <w:szCs w:val="26"/>
        </w:rPr>
        <w:t>)</w:t>
      </w:r>
    </w:p>
    <w:p w:rsidR="008001C5" w:rsidRPr="00062EFC" w:rsidRDefault="008001C5" w:rsidP="008001C5">
      <w:pPr>
        <w:ind w:firstLine="62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2-11  классы-</w:t>
      </w:r>
      <w:r w:rsidRPr="00062EFC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5</w:t>
      </w:r>
      <w:r w:rsidRPr="00062EFC">
        <w:rPr>
          <w:bCs/>
          <w:sz w:val="26"/>
          <w:szCs w:val="26"/>
        </w:rPr>
        <w:t xml:space="preserve"> минут</w:t>
      </w:r>
    </w:p>
    <w:p w:rsidR="008001C5" w:rsidRPr="0008137C" w:rsidRDefault="008001C5" w:rsidP="008001C5">
      <w:pPr>
        <w:pStyle w:val="4"/>
        <w:ind w:firstLine="624"/>
        <w:rPr>
          <w:b w:val="0"/>
          <w:sz w:val="26"/>
          <w:szCs w:val="26"/>
          <w:u w:val="single"/>
        </w:rPr>
      </w:pPr>
      <w:r w:rsidRPr="0008137C">
        <w:rPr>
          <w:b w:val="0"/>
          <w:sz w:val="26"/>
          <w:szCs w:val="26"/>
          <w:u w:val="single"/>
        </w:rPr>
        <w:t>Сменность занятий</w:t>
      </w:r>
      <w:r>
        <w:rPr>
          <w:b w:val="0"/>
          <w:sz w:val="26"/>
          <w:szCs w:val="26"/>
          <w:u w:val="single"/>
        </w:rPr>
        <w:t>:</w:t>
      </w:r>
    </w:p>
    <w:p w:rsidR="008001C5" w:rsidRPr="00062EFC" w:rsidRDefault="008001C5" w:rsidP="008001C5">
      <w:pPr>
        <w:ind w:firstLine="624"/>
        <w:rPr>
          <w:bCs/>
          <w:sz w:val="26"/>
          <w:szCs w:val="26"/>
        </w:rPr>
      </w:pPr>
      <w:r w:rsidRPr="00062EFC">
        <w:rPr>
          <w:bCs/>
          <w:sz w:val="26"/>
          <w:szCs w:val="26"/>
        </w:rPr>
        <w:t xml:space="preserve"> 1 смена (1,</w:t>
      </w:r>
      <w:r>
        <w:rPr>
          <w:bCs/>
          <w:sz w:val="26"/>
          <w:szCs w:val="26"/>
        </w:rPr>
        <w:t>2</w:t>
      </w:r>
      <w:r w:rsidRPr="00062EFC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4-</w:t>
      </w:r>
      <w:r w:rsidRPr="00062EFC">
        <w:rPr>
          <w:bCs/>
          <w:sz w:val="26"/>
          <w:szCs w:val="26"/>
        </w:rPr>
        <w:t>11 классы)</w:t>
      </w:r>
      <w:r>
        <w:rPr>
          <w:bCs/>
          <w:sz w:val="26"/>
          <w:szCs w:val="26"/>
        </w:rPr>
        <w:t xml:space="preserve">          2 смена (3 класс</w:t>
      </w:r>
      <w:r w:rsidRPr="00062EFC">
        <w:rPr>
          <w:bCs/>
          <w:sz w:val="26"/>
          <w:szCs w:val="26"/>
        </w:rPr>
        <w:t>)</w:t>
      </w:r>
    </w:p>
    <w:p w:rsidR="008001C5" w:rsidRPr="00062EFC" w:rsidRDefault="008001C5" w:rsidP="008001C5">
      <w:pPr>
        <w:tabs>
          <w:tab w:val="left" w:pos="2340"/>
        </w:tabs>
        <w:ind w:firstLine="624"/>
        <w:jc w:val="both"/>
        <w:rPr>
          <w:sz w:val="26"/>
          <w:szCs w:val="26"/>
        </w:rPr>
      </w:pPr>
    </w:p>
    <w:p w:rsidR="008001C5" w:rsidRPr="003959E5" w:rsidRDefault="008001C5" w:rsidP="008001C5">
      <w:pPr>
        <w:tabs>
          <w:tab w:val="left" w:pos="2340"/>
        </w:tabs>
        <w:jc w:val="both"/>
        <w:rPr>
          <w:b/>
          <w:sz w:val="26"/>
          <w:szCs w:val="26"/>
          <w:u w:val="single"/>
        </w:rPr>
      </w:pPr>
      <w:r w:rsidRPr="003959E5">
        <w:rPr>
          <w:b/>
          <w:sz w:val="26"/>
          <w:szCs w:val="26"/>
          <w:u w:val="single"/>
        </w:rPr>
        <w:t xml:space="preserve">Организация питания. </w:t>
      </w:r>
    </w:p>
    <w:p w:rsidR="008001C5" w:rsidRPr="00F826F9" w:rsidRDefault="008001C5" w:rsidP="008001C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школе организовано </w:t>
      </w:r>
      <w:r w:rsidRPr="00C777F0">
        <w:rPr>
          <w:sz w:val="26"/>
          <w:szCs w:val="26"/>
        </w:rPr>
        <w:t>горячее питание.</w:t>
      </w:r>
      <w:r>
        <w:rPr>
          <w:sz w:val="26"/>
          <w:szCs w:val="26"/>
        </w:rPr>
        <w:t xml:space="preserve"> С февраля 2008 года учащиеся начальных классов получают молоко по программе «Школьное молоко». </w:t>
      </w:r>
      <w:r w:rsidRPr="001631A5">
        <w:rPr>
          <w:sz w:val="26"/>
          <w:szCs w:val="26"/>
        </w:rPr>
        <w:t xml:space="preserve">Охват </w:t>
      </w:r>
      <w:r w:rsidRPr="00F826F9">
        <w:rPr>
          <w:sz w:val="26"/>
          <w:szCs w:val="26"/>
        </w:rPr>
        <w:t>горячим питанием в 2011-2012 учебном году составил 96%.   67 учащихся находятся на дотационном обеспечении, 14 учащихся основной школы питаются бесплатно за счет муниципального бюджета.  91 учащихся  получают дотацию в размере 5,70 рублей из республиканского бюджета. Средняя плата за обед за последние два года составляет 10 рублей, так как овощи и картофель выращены на пришкольном участке.</w:t>
      </w:r>
    </w:p>
    <w:p w:rsidR="008001C5" w:rsidRPr="00FF59A5" w:rsidRDefault="008001C5" w:rsidP="008001C5">
      <w:pPr>
        <w:pStyle w:val="3"/>
        <w:ind w:left="0" w:firstLine="624"/>
        <w:rPr>
          <w:b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питанием осуществляют члены общешкольного родительского комитета,  общественной комиссии.</w:t>
      </w:r>
    </w:p>
    <w:p w:rsidR="008001C5" w:rsidRDefault="008001C5" w:rsidP="008001C5">
      <w:pPr>
        <w:rPr>
          <w:b/>
          <w:sz w:val="26"/>
          <w:szCs w:val="26"/>
          <w:u w:val="single"/>
        </w:rPr>
      </w:pPr>
    </w:p>
    <w:p w:rsidR="008001C5" w:rsidRPr="00784838" w:rsidRDefault="008001C5" w:rsidP="008001C5">
      <w:pPr>
        <w:rPr>
          <w:b/>
          <w:sz w:val="26"/>
          <w:szCs w:val="26"/>
        </w:rPr>
      </w:pPr>
      <w:r w:rsidRPr="003959E5">
        <w:rPr>
          <w:b/>
          <w:sz w:val="26"/>
          <w:szCs w:val="26"/>
          <w:u w:val="single"/>
        </w:rPr>
        <w:t>Обеспечение безопасности участников образовательного процесса</w:t>
      </w:r>
      <w:r>
        <w:rPr>
          <w:b/>
          <w:sz w:val="26"/>
          <w:szCs w:val="26"/>
        </w:rPr>
        <w:t>.</w:t>
      </w:r>
    </w:p>
    <w:p w:rsidR="008001C5" w:rsidRPr="00784838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школе </w:t>
      </w:r>
      <w:r w:rsidRPr="00784838">
        <w:rPr>
          <w:sz w:val="26"/>
          <w:szCs w:val="26"/>
        </w:rPr>
        <w:t xml:space="preserve">созданы все условия для обеспечения безопасности учащихся на уроках. Каждый учитель следит в ходе учебного процесса и на переменах  за </w:t>
      </w:r>
      <w:r w:rsidRPr="00784838">
        <w:rPr>
          <w:sz w:val="26"/>
          <w:szCs w:val="26"/>
        </w:rPr>
        <w:lastRenderedPageBreak/>
        <w:t xml:space="preserve">жизнью и здоровьем детей. В кабинетах, не  являющихся </w:t>
      </w:r>
      <w:proofErr w:type="spellStart"/>
      <w:r w:rsidRPr="00784838">
        <w:rPr>
          <w:sz w:val="26"/>
          <w:szCs w:val="26"/>
        </w:rPr>
        <w:t>травмаопасными</w:t>
      </w:r>
      <w:proofErr w:type="spellEnd"/>
      <w:r w:rsidRPr="00784838">
        <w:rPr>
          <w:sz w:val="26"/>
          <w:szCs w:val="26"/>
        </w:rPr>
        <w:t xml:space="preserve">, вывешены инструкции по технике безопасности. В </w:t>
      </w:r>
      <w:proofErr w:type="spellStart"/>
      <w:r w:rsidRPr="00784838">
        <w:rPr>
          <w:sz w:val="26"/>
          <w:szCs w:val="26"/>
        </w:rPr>
        <w:t>травмаопасных</w:t>
      </w:r>
      <w:proofErr w:type="spellEnd"/>
      <w:r w:rsidRPr="00784838">
        <w:rPr>
          <w:sz w:val="26"/>
          <w:szCs w:val="26"/>
        </w:rPr>
        <w:t xml:space="preserve">  кабинетах физики, химии, биологии, информатики, в спортивном зале, в учебных мастерских есть стенды, на которых располагается информация о правилах поведения и технике безопасности, ведутся журналы, в которых фиксируются все проводимые с учащимися инструктажи. Каждый классный руководитель ведет свой журнал по технике безопасности и по соблюдению правил поведения учащихся в различных ситуациях. За прошлый учебный год случаев травматизма по вине школы не было. </w:t>
      </w:r>
    </w:p>
    <w:p w:rsidR="008001C5" w:rsidRPr="00784838" w:rsidRDefault="008001C5" w:rsidP="008001C5">
      <w:pPr>
        <w:tabs>
          <w:tab w:val="left" w:pos="540"/>
        </w:tabs>
        <w:ind w:firstLine="624"/>
        <w:jc w:val="both"/>
        <w:rPr>
          <w:sz w:val="26"/>
          <w:szCs w:val="26"/>
        </w:rPr>
      </w:pPr>
      <w:r w:rsidRPr="00784838">
        <w:rPr>
          <w:sz w:val="26"/>
          <w:szCs w:val="26"/>
        </w:rPr>
        <w:t xml:space="preserve"> </w:t>
      </w:r>
      <w:r w:rsidRPr="00784838">
        <w:rPr>
          <w:sz w:val="26"/>
          <w:szCs w:val="26"/>
        </w:rPr>
        <w:tab/>
        <w:t>Целенаправленно ведется работа и по противопожарной безопасности (проводятся с ребятами инструктажи, тематические классные часы, тренировочные занятия). На каждом этаже есть план эвакуации, по школе издан приказ, в котором распределены обязанности среди педагогов и администрации школы и назначены ответственные.</w:t>
      </w:r>
    </w:p>
    <w:p w:rsidR="008001C5" w:rsidRDefault="008001C5" w:rsidP="008001C5">
      <w:pPr>
        <w:tabs>
          <w:tab w:val="left" w:pos="2340"/>
        </w:tabs>
        <w:ind w:firstLine="624"/>
        <w:jc w:val="both"/>
        <w:rPr>
          <w:b/>
          <w:sz w:val="26"/>
          <w:szCs w:val="26"/>
        </w:rPr>
      </w:pPr>
    </w:p>
    <w:p w:rsidR="008001C5" w:rsidRPr="00BB059B" w:rsidRDefault="008001C5" w:rsidP="008001C5">
      <w:pPr>
        <w:tabs>
          <w:tab w:val="left" w:pos="2340"/>
        </w:tabs>
        <w:jc w:val="both"/>
        <w:rPr>
          <w:b/>
          <w:sz w:val="26"/>
          <w:szCs w:val="26"/>
        </w:rPr>
      </w:pPr>
      <w:r w:rsidRPr="003959E5">
        <w:rPr>
          <w:b/>
          <w:sz w:val="26"/>
          <w:szCs w:val="26"/>
          <w:u w:val="single"/>
        </w:rPr>
        <w:t>Учебный план</w:t>
      </w:r>
      <w:r w:rsidRPr="00BB059B">
        <w:rPr>
          <w:b/>
          <w:sz w:val="26"/>
          <w:szCs w:val="26"/>
        </w:rPr>
        <w:t>.</w:t>
      </w:r>
    </w:p>
    <w:p w:rsidR="008001C5" w:rsidRPr="00BB059B" w:rsidRDefault="008001C5" w:rsidP="008001C5">
      <w:pPr>
        <w:ind w:firstLine="624"/>
        <w:jc w:val="both"/>
        <w:rPr>
          <w:sz w:val="26"/>
          <w:szCs w:val="26"/>
        </w:rPr>
      </w:pPr>
      <w:r w:rsidRPr="00BB059B">
        <w:rPr>
          <w:rFonts w:ascii="Verdana" w:hAnsi="Verdana"/>
          <w:sz w:val="26"/>
          <w:szCs w:val="26"/>
        </w:rPr>
        <w:t> </w:t>
      </w:r>
      <w:r w:rsidRPr="00BB059B">
        <w:rPr>
          <w:sz w:val="26"/>
          <w:szCs w:val="26"/>
        </w:rPr>
        <w:t>Основным документом, регламентирующим образовательный процесс, охватывающим все виды деятельности обучающихся, их всестороннее образование, является учебный план.</w:t>
      </w:r>
    </w:p>
    <w:p w:rsidR="008001C5" w:rsidRPr="00BB059B" w:rsidRDefault="008001C5" w:rsidP="008001C5">
      <w:pPr>
        <w:ind w:firstLine="624"/>
        <w:jc w:val="both"/>
        <w:rPr>
          <w:sz w:val="26"/>
          <w:szCs w:val="26"/>
        </w:rPr>
      </w:pPr>
      <w:r w:rsidRPr="00BB059B">
        <w:rPr>
          <w:sz w:val="26"/>
          <w:szCs w:val="26"/>
        </w:rPr>
        <w:t xml:space="preserve">Учебный план составлен на основе федерального базисного учебного плана общеобразовательных учреждений с учетом регионального и школьного компонента образовательного учреждения, а также по желанию учащихся школы, их родителей, наличия учебных программ, учебников, материально-технической базы кабинетов. </w:t>
      </w:r>
    </w:p>
    <w:p w:rsidR="008001C5" w:rsidRPr="00D6198C" w:rsidRDefault="008001C5" w:rsidP="008001C5">
      <w:pPr>
        <w:pStyle w:val="21"/>
        <w:spacing w:line="240" w:lineRule="auto"/>
        <w:ind w:left="0" w:firstLine="624"/>
        <w:jc w:val="both"/>
        <w:rPr>
          <w:color w:val="333333"/>
          <w:sz w:val="26"/>
          <w:szCs w:val="26"/>
        </w:rPr>
      </w:pPr>
      <w:r w:rsidRPr="00D6198C">
        <w:rPr>
          <w:color w:val="0F0F0F"/>
          <w:sz w:val="26"/>
          <w:szCs w:val="26"/>
        </w:rPr>
        <w:t xml:space="preserve">Учебный план рассчитан на пятидневную неделю в 1 классе, и шестидневную  неделю 2-11 классах. Учебная нагрузка не превышает предельно допустимой нормы. Продолжительность учебного года: </w:t>
      </w:r>
      <w:r w:rsidRPr="00D6198C">
        <w:rPr>
          <w:color w:val="0F0F0F"/>
          <w:sz w:val="26"/>
          <w:szCs w:val="26"/>
          <w:lang w:val="en-US"/>
        </w:rPr>
        <w:t>I</w:t>
      </w:r>
      <w:r w:rsidRPr="00D6198C">
        <w:rPr>
          <w:color w:val="0F0F0F"/>
          <w:sz w:val="26"/>
          <w:szCs w:val="26"/>
        </w:rPr>
        <w:t xml:space="preserve">, 11 классах – 33 учебные недели, </w:t>
      </w:r>
      <w:r w:rsidRPr="00D6198C">
        <w:rPr>
          <w:color w:val="0F0F0F"/>
          <w:sz w:val="26"/>
          <w:szCs w:val="26"/>
          <w:lang w:val="en-US"/>
        </w:rPr>
        <w:t>II</w:t>
      </w:r>
      <w:r w:rsidRPr="00D6198C">
        <w:rPr>
          <w:color w:val="0F0F0F"/>
          <w:sz w:val="26"/>
          <w:szCs w:val="26"/>
        </w:rPr>
        <w:t>-</w:t>
      </w:r>
      <w:r w:rsidRPr="00D6198C">
        <w:rPr>
          <w:color w:val="0F0F0F"/>
          <w:sz w:val="26"/>
          <w:szCs w:val="26"/>
          <w:lang w:val="en-US"/>
        </w:rPr>
        <w:t>IV</w:t>
      </w:r>
      <w:r w:rsidRPr="00D6198C">
        <w:rPr>
          <w:color w:val="0F0F0F"/>
          <w:sz w:val="26"/>
          <w:szCs w:val="26"/>
        </w:rPr>
        <w:t xml:space="preserve"> классы – 34 учебные недели, </w:t>
      </w:r>
      <w:r w:rsidRPr="00D6198C">
        <w:rPr>
          <w:color w:val="0F0F0F"/>
          <w:sz w:val="26"/>
          <w:szCs w:val="26"/>
          <w:lang w:val="en-US"/>
        </w:rPr>
        <w:t>V</w:t>
      </w:r>
      <w:r w:rsidRPr="00D6198C">
        <w:rPr>
          <w:color w:val="0F0F0F"/>
          <w:sz w:val="26"/>
          <w:szCs w:val="26"/>
        </w:rPr>
        <w:t>-</w:t>
      </w:r>
      <w:r w:rsidRPr="00D6198C">
        <w:rPr>
          <w:color w:val="0F0F0F"/>
          <w:sz w:val="26"/>
          <w:szCs w:val="26"/>
          <w:lang w:val="en-US"/>
        </w:rPr>
        <w:t>X</w:t>
      </w:r>
      <w:r w:rsidRPr="00D6198C">
        <w:rPr>
          <w:color w:val="0F0F0F"/>
          <w:sz w:val="26"/>
          <w:szCs w:val="26"/>
        </w:rPr>
        <w:t xml:space="preserve"> классы – 35 учебных недель.</w:t>
      </w:r>
    </w:p>
    <w:p w:rsidR="008001C5" w:rsidRPr="00162205" w:rsidRDefault="008001C5" w:rsidP="008001C5">
      <w:pPr>
        <w:ind w:firstLine="624"/>
        <w:jc w:val="both"/>
        <w:rPr>
          <w:sz w:val="26"/>
          <w:szCs w:val="26"/>
          <w:u w:val="single"/>
        </w:rPr>
      </w:pPr>
      <w:r w:rsidRPr="00162205">
        <w:rPr>
          <w:sz w:val="26"/>
          <w:szCs w:val="26"/>
          <w:u w:val="single"/>
        </w:rPr>
        <w:t xml:space="preserve">Особенности учебного плана </w:t>
      </w:r>
      <w:r w:rsidRPr="00162205">
        <w:rPr>
          <w:sz w:val="26"/>
          <w:szCs w:val="26"/>
          <w:u w:val="single"/>
          <w:lang w:val="en-US"/>
        </w:rPr>
        <w:t>I</w:t>
      </w:r>
      <w:r w:rsidRPr="00162205">
        <w:rPr>
          <w:sz w:val="26"/>
          <w:szCs w:val="26"/>
          <w:u w:val="single"/>
        </w:rPr>
        <w:t xml:space="preserve"> ступени.</w:t>
      </w:r>
    </w:p>
    <w:p w:rsidR="008001C5" w:rsidRPr="00162205" w:rsidRDefault="008001C5" w:rsidP="008001C5">
      <w:pPr>
        <w:ind w:firstLine="624"/>
        <w:jc w:val="both"/>
        <w:rPr>
          <w:sz w:val="26"/>
          <w:szCs w:val="26"/>
        </w:rPr>
      </w:pPr>
      <w:r w:rsidRPr="00162205">
        <w:rPr>
          <w:sz w:val="26"/>
          <w:szCs w:val="26"/>
        </w:rPr>
        <w:t xml:space="preserve">На первой ступени обучения федеральный компонент учебного плана представлен следующими программами: 2-4 класс - «Школа России», 1 класс - «Начальная школа </w:t>
      </w:r>
      <w:r w:rsidRPr="00162205">
        <w:rPr>
          <w:sz w:val="26"/>
          <w:szCs w:val="26"/>
          <w:lang w:val="en-US"/>
        </w:rPr>
        <w:t>XXI</w:t>
      </w:r>
      <w:r w:rsidRPr="00162205">
        <w:rPr>
          <w:sz w:val="26"/>
          <w:szCs w:val="26"/>
        </w:rPr>
        <w:t xml:space="preserve"> века». Компонент образовательного учреждения представлен: </w:t>
      </w:r>
    </w:p>
    <w:p w:rsidR="008001C5" w:rsidRPr="00162205" w:rsidRDefault="008001C5" w:rsidP="008001C5">
      <w:pPr>
        <w:numPr>
          <w:ilvl w:val="0"/>
          <w:numId w:val="7"/>
        </w:numPr>
        <w:tabs>
          <w:tab w:val="clear" w:pos="1440"/>
          <w:tab w:val="num" w:pos="360"/>
        </w:tabs>
        <w:ind w:left="0" w:firstLine="624"/>
        <w:jc w:val="both"/>
        <w:rPr>
          <w:sz w:val="26"/>
          <w:szCs w:val="26"/>
        </w:rPr>
      </w:pPr>
      <w:r w:rsidRPr="00162205">
        <w:rPr>
          <w:sz w:val="26"/>
          <w:szCs w:val="26"/>
        </w:rPr>
        <w:t>во 2-4 классе курсами «Наглядная геометрия» с целью развития пространственных представлений и развития творческих способностей;</w:t>
      </w:r>
    </w:p>
    <w:p w:rsidR="008001C5" w:rsidRDefault="008001C5" w:rsidP="008001C5">
      <w:pPr>
        <w:numPr>
          <w:ilvl w:val="0"/>
          <w:numId w:val="7"/>
        </w:numPr>
        <w:tabs>
          <w:tab w:val="clear" w:pos="1440"/>
          <w:tab w:val="num" w:pos="360"/>
        </w:tabs>
        <w:ind w:left="0" w:firstLine="624"/>
        <w:jc w:val="both"/>
        <w:rPr>
          <w:sz w:val="26"/>
          <w:szCs w:val="26"/>
        </w:rPr>
      </w:pPr>
      <w:r w:rsidRPr="00162205">
        <w:rPr>
          <w:sz w:val="26"/>
          <w:szCs w:val="26"/>
        </w:rPr>
        <w:t xml:space="preserve">во2-4 </w:t>
      </w:r>
      <w:proofErr w:type="gramStart"/>
      <w:r w:rsidRPr="00162205">
        <w:rPr>
          <w:sz w:val="26"/>
          <w:szCs w:val="26"/>
        </w:rPr>
        <w:t>классе</w:t>
      </w:r>
      <w:proofErr w:type="gramEnd"/>
      <w:r w:rsidRPr="00162205">
        <w:rPr>
          <w:sz w:val="26"/>
          <w:szCs w:val="26"/>
        </w:rPr>
        <w:t xml:space="preserve"> курсом «Информатика в играх и задачах» с целью воспитания информационной культуры</w:t>
      </w:r>
      <w:r>
        <w:rPr>
          <w:sz w:val="26"/>
          <w:szCs w:val="26"/>
        </w:rPr>
        <w:t>;</w:t>
      </w:r>
    </w:p>
    <w:p w:rsidR="008001C5" w:rsidRPr="00162205" w:rsidRDefault="008001C5" w:rsidP="008001C5">
      <w:pPr>
        <w:numPr>
          <w:ilvl w:val="0"/>
          <w:numId w:val="7"/>
        </w:numPr>
        <w:tabs>
          <w:tab w:val="clear" w:pos="1440"/>
          <w:tab w:val="num" w:pos="360"/>
        </w:tabs>
        <w:ind w:left="0" w:firstLine="624"/>
        <w:jc w:val="both"/>
        <w:rPr>
          <w:sz w:val="28"/>
          <w:szCs w:val="28"/>
        </w:rPr>
      </w:pPr>
      <w:r w:rsidRPr="00162205">
        <w:rPr>
          <w:sz w:val="26"/>
          <w:szCs w:val="26"/>
        </w:rPr>
        <w:t>во 2-4 классе курсом «Родной край Хакасия» с целью привития любви к своей малой родине.</w:t>
      </w:r>
    </w:p>
    <w:p w:rsidR="008001C5" w:rsidRPr="00F47A17" w:rsidRDefault="008001C5" w:rsidP="008001C5">
      <w:pPr>
        <w:ind w:firstLine="720"/>
        <w:jc w:val="both"/>
        <w:rPr>
          <w:sz w:val="26"/>
          <w:szCs w:val="26"/>
        </w:rPr>
      </w:pPr>
      <w:r w:rsidRPr="00162205">
        <w:rPr>
          <w:sz w:val="28"/>
          <w:szCs w:val="28"/>
        </w:rPr>
        <w:t xml:space="preserve"> </w:t>
      </w:r>
      <w:r w:rsidRPr="00F47A17">
        <w:rPr>
          <w:sz w:val="26"/>
          <w:szCs w:val="26"/>
        </w:rPr>
        <w:t>В 201</w:t>
      </w:r>
      <w:r>
        <w:rPr>
          <w:sz w:val="26"/>
          <w:szCs w:val="26"/>
        </w:rPr>
        <w:t>1</w:t>
      </w:r>
      <w:r w:rsidRPr="00F47A17">
        <w:rPr>
          <w:sz w:val="26"/>
          <w:szCs w:val="26"/>
        </w:rPr>
        <w:t xml:space="preserve"> г. начал</w:t>
      </w:r>
      <w:r>
        <w:rPr>
          <w:sz w:val="26"/>
          <w:szCs w:val="26"/>
        </w:rPr>
        <w:t xml:space="preserve">ось внедрение </w:t>
      </w:r>
      <w:r w:rsidRPr="00F47A17">
        <w:rPr>
          <w:sz w:val="26"/>
          <w:szCs w:val="26"/>
        </w:rPr>
        <w:t>федерального государственного образовательного стандарта начального общего образования в 1 кл</w:t>
      </w:r>
      <w:r>
        <w:rPr>
          <w:sz w:val="26"/>
          <w:szCs w:val="26"/>
        </w:rPr>
        <w:t>ассе</w:t>
      </w:r>
      <w:r w:rsidRPr="00F47A17">
        <w:rPr>
          <w:sz w:val="26"/>
          <w:szCs w:val="26"/>
        </w:rPr>
        <w:t>.</w:t>
      </w:r>
    </w:p>
    <w:p w:rsidR="008001C5" w:rsidRPr="00F47A17" w:rsidRDefault="008001C5" w:rsidP="008001C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F47A17">
        <w:rPr>
          <w:sz w:val="26"/>
          <w:szCs w:val="26"/>
        </w:rPr>
        <w:t xml:space="preserve"> год школа участвовала в федеральном эксперименте по апробации курса «Основы православной культуры и светской этики». Учащиеся </w:t>
      </w:r>
      <w:r>
        <w:rPr>
          <w:sz w:val="26"/>
          <w:szCs w:val="26"/>
        </w:rPr>
        <w:t xml:space="preserve">4-х классов </w:t>
      </w:r>
      <w:r w:rsidRPr="00F47A17">
        <w:rPr>
          <w:sz w:val="26"/>
          <w:szCs w:val="26"/>
        </w:rPr>
        <w:t xml:space="preserve"> в 4-й четверти учебного года изучал</w:t>
      </w:r>
      <w:r>
        <w:rPr>
          <w:sz w:val="26"/>
          <w:szCs w:val="26"/>
        </w:rPr>
        <w:t>и один из модулей данного курса</w:t>
      </w:r>
      <w:proofErr w:type="gramStart"/>
      <w:r>
        <w:rPr>
          <w:sz w:val="26"/>
          <w:szCs w:val="26"/>
        </w:rPr>
        <w:t>.</w:t>
      </w:r>
      <w:r w:rsidRPr="00F47A17">
        <w:rPr>
          <w:sz w:val="26"/>
          <w:szCs w:val="26"/>
        </w:rPr>
        <w:t>(</w:t>
      </w:r>
      <w:proofErr w:type="gramEnd"/>
      <w:r w:rsidRPr="00F47A17">
        <w:rPr>
          <w:sz w:val="26"/>
          <w:szCs w:val="26"/>
        </w:rPr>
        <w:t>по выбору родителей).</w:t>
      </w:r>
    </w:p>
    <w:p w:rsidR="008001C5" w:rsidRPr="00162205" w:rsidRDefault="008001C5" w:rsidP="008001C5">
      <w:pPr>
        <w:ind w:left="624"/>
        <w:jc w:val="both"/>
        <w:rPr>
          <w:color w:val="FF0000"/>
          <w:sz w:val="28"/>
          <w:szCs w:val="28"/>
        </w:rPr>
      </w:pPr>
    </w:p>
    <w:p w:rsidR="008001C5" w:rsidRPr="00D068C8" w:rsidRDefault="008001C5" w:rsidP="008001C5">
      <w:pPr>
        <w:ind w:firstLine="624"/>
        <w:jc w:val="both"/>
        <w:rPr>
          <w:sz w:val="26"/>
          <w:szCs w:val="26"/>
          <w:u w:val="single"/>
        </w:rPr>
      </w:pPr>
      <w:r w:rsidRPr="00D068C8">
        <w:rPr>
          <w:sz w:val="26"/>
          <w:szCs w:val="26"/>
          <w:u w:val="single"/>
        </w:rPr>
        <w:t xml:space="preserve">Особенности учебного плана </w:t>
      </w:r>
      <w:r w:rsidRPr="00D068C8">
        <w:rPr>
          <w:sz w:val="26"/>
          <w:szCs w:val="26"/>
          <w:u w:val="single"/>
          <w:lang w:val="en-US"/>
        </w:rPr>
        <w:t>II</w:t>
      </w:r>
      <w:r w:rsidRPr="00D068C8">
        <w:rPr>
          <w:sz w:val="26"/>
          <w:szCs w:val="26"/>
          <w:u w:val="single"/>
        </w:rPr>
        <w:t xml:space="preserve"> ступени.</w:t>
      </w:r>
    </w:p>
    <w:p w:rsidR="008001C5" w:rsidRPr="00D068C8" w:rsidRDefault="008001C5" w:rsidP="008001C5">
      <w:pPr>
        <w:ind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t xml:space="preserve">Компонент образовательного учреждения представлен: 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t xml:space="preserve">Курсом «Родной край Хакасия» (5,8 </w:t>
      </w:r>
      <w:proofErr w:type="spellStart"/>
      <w:r w:rsidRPr="00D068C8">
        <w:rPr>
          <w:sz w:val="26"/>
          <w:szCs w:val="26"/>
        </w:rPr>
        <w:t>кл</w:t>
      </w:r>
      <w:proofErr w:type="spellEnd"/>
      <w:r w:rsidRPr="00D068C8">
        <w:rPr>
          <w:sz w:val="26"/>
          <w:szCs w:val="26"/>
        </w:rPr>
        <w:t>.) с целью привития любви к своей малой родине;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t xml:space="preserve">Уроками информатики (5-7 </w:t>
      </w:r>
      <w:proofErr w:type="spellStart"/>
      <w:r w:rsidRPr="00D068C8">
        <w:rPr>
          <w:sz w:val="26"/>
          <w:szCs w:val="26"/>
        </w:rPr>
        <w:t>кл</w:t>
      </w:r>
      <w:proofErr w:type="spellEnd"/>
      <w:r w:rsidRPr="00D068C8">
        <w:rPr>
          <w:sz w:val="26"/>
          <w:szCs w:val="26"/>
        </w:rPr>
        <w:t>.), направленными на формирование информационной культуры;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lastRenderedPageBreak/>
        <w:t xml:space="preserve">Курсами «За страницами учебника биологии» (5,7,8 класс) и «Русские </w:t>
      </w:r>
      <w:proofErr w:type="spellStart"/>
      <w:r w:rsidRPr="00D068C8">
        <w:rPr>
          <w:sz w:val="26"/>
          <w:szCs w:val="26"/>
        </w:rPr>
        <w:t>Колумбы</w:t>
      </w:r>
      <w:proofErr w:type="spellEnd"/>
      <w:r w:rsidRPr="00D068C8">
        <w:rPr>
          <w:sz w:val="26"/>
          <w:szCs w:val="26"/>
        </w:rPr>
        <w:t>» (8 класс) с целью углубления знаний.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t>Курсом «Путешествие в мир русской культуры» (5 класс);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r w:rsidRPr="00D068C8">
        <w:rPr>
          <w:sz w:val="26"/>
          <w:szCs w:val="26"/>
        </w:rPr>
        <w:t>Курсами «Практическая фразеология», «Угадай и докажи» (9 класс) с цель подготовки к новой форме экзамена по русскому языку и математике;</w:t>
      </w:r>
    </w:p>
    <w:p w:rsidR="008001C5" w:rsidRPr="00BF1600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color w:val="FF0000"/>
          <w:sz w:val="26"/>
          <w:szCs w:val="26"/>
        </w:rPr>
      </w:pPr>
      <w:r w:rsidRPr="00D068C8">
        <w:rPr>
          <w:sz w:val="26"/>
          <w:szCs w:val="26"/>
        </w:rPr>
        <w:t>Курсом «Тренинг жизненных навыков» (5,8 класс) для развития</w:t>
      </w:r>
      <w:r w:rsidRPr="00BF1600">
        <w:rPr>
          <w:sz w:val="26"/>
          <w:szCs w:val="26"/>
        </w:rPr>
        <w:t xml:space="preserve"> коммуникативных умений обучающихся</w:t>
      </w:r>
      <w:r>
        <w:rPr>
          <w:sz w:val="26"/>
          <w:szCs w:val="26"/>
        </w:rPr>
        <w:t>;</w:t>
      </w:r>
      <w:r w:rsidRPr="00BF1600">
        <w:rPr>
          <w:sz w:val="26"/>
          <w:szCs w:val="26"/>
        </w:rPr>
        <w:t xml:space="preserve"> </w:t>
      </w:r>
    </w:p>
    <w:p w:rsidR="008001C5" w:rsidRPr="00D068C8" w:rsidRDefault="008001C5" w:rsidP="008001C5">
      <w:pPr>
        <w:numPr>
          <w:ilvl w:val="0"/>
          <w:numId w:val="8"/>
        </w:numPr>
        <w:tabs>
          <w:tab w:val="num" w:pos="360"/>
        </w:tabs>
        <w:ind w:left="0" w:firstLine="624"/>
        <w:jc w:val="both"/>
        <w:rPr>
          <w:sz w:val="26"/>
          <w:szCs w:val="26"/>
        </w:rPr>
      </w:pPr>
      <w:proofErr w:type="spellStart"/>
      <w:r w:rsidRPr="00D068C8">
        <w:rPr>
          <w:sz w:val="26"/>
          <w:szCs w:val="26"/>
        </w:rPr>
        <w:t>Предпрофильной</w:t>
      </w:r>
      <w:proofErr w:type="spellEnd"/>
      <w:r w:rsidRPr="00D068C8">
        <w:rPr>
          <w:sz w:val="26"/>
          <w:szCs w:val="26"/>
        </w:rPr>
        <w:t xml:space="preserve"> подготовкой в 9 классе</w:t>
      </w:r>
    </w:p>
    <w:p w:rsidR="008001C5" w:rsidRPr="009900D3" w:rsidRDefault="008001C5" w:rsidP="008001C5">
      <w:pPr>
        <w:ind w:firstLine="624"/>
        <w:jc w:val="both"/>
        <w:rPr>
          <w:sz w:val="26"/>
          <w:szCs w:val="26"/>
          <w:u w:val="single"/>
        </w:rPr>
      </w:pPr>
    </w:p>
    <w:p w:rsidR="008001C5" w:rsidRPr="009900D3" w:rsidRDefault="008001C5" w:rsidP="008001C5">
      <w:pPr>
        <w:ind w:firstLine="624"/>
        <w:jc w:val="both"/>
        <w:rPr>
          <w:sz w:val="26"/>
          <w:szCs w:val="26"/>
          <w:u w:val="single"/>
        </w:rPr>
      </w:pPr>
      <w:r w:rsidRPr="009900D3">
        <w:rPr>
          <w:sz w:val="26"/>
          <w:szCs w:val="26"/>
          <w:u w:val="single"/>
        </w:rPr>
        <w:t xml:space="preserve">Особенности учебного плана </w:t>
      </w:r>
      <w:r w:rsidRPr="009900D3">
        <w:rPr>
          <w:sz w:val="26"/>
          <w:szCs w:val="26"/>
          <w:u w:val="single"/>
          <w:lang w:val="en-US"/>
        </w:rPr>
        <w:t>III</w:t>
      </w:r>
      <w:r w:rsidRPr="009900D3">
        <w:rPr>
          <w:sz w:val="26"/>
          <w:szCs w:val="26"/>
          <w:u w:val="single"/>
        </w:rPr>
        <w:t xml:space="preserve"> ступени.</w:t>
      </w:r>
    </w:p>
    <w:p w:rsidR="008001C5" w:rsidRPr="009900D3" w:rsidRDefault="008001C5" w:rsidP="008001C5">
      <w:pPr>
        <w:ind w:firstLine="624"/>
        <w:jc w:val="both"/>
        <w:rPr>
          <w:sz w:val="26"/>
          <w:szCs w:val="26"/>
        </w:rPr>
      </w:pPr>
      <w:r w:rsidRPr="009900D3">
        <w:rPr>
          <w:sz w:val="26"/>
          <w:szCs w:val="26"/>
        </w:rPr>
        <w:t xml:space="preserve">Компонент образовательного учреждения представлен следующими курсами: </w:t>
      </w:r>
    </w:p>
    <w:p w:rsidR="008001C5" w:rsidRPr="009900D3" w:rsidRDefault="008001C5" w:rsidP="008001C5">
      <w:pPr>
        <w:pStyle w:val="ab"/>
        <w:numPr>
          <w:ilvl w:val="0"/>
          <w:numId w:val="11"/>
        </w:numPr>
        <w:spacing w:before="1" w:beforeAutospacing="1" w:after="1" w:afterAutospacing="1"/>
        <w:rPr>
          <w:sz w:val="26"/>
          <w:szCs w:val="26"/>
        </w:rPr>
      </w:pPr>
      <w:r w:rsidRPr="009900D3">
        <w:rPr>
          <w:sz w:val="26"/>
          <w:szCs w:val="26"/>
        </w:rPr>
        <w:t xml:space="preserve">«Всемогущий и занимательный синтаксис», «Лингвистика - удивительная наука» 10- 11 </w:t>
      </w:r>
      <w:proofErr w:type="spellStart"/>
      <w:r w:rsidRPr="009900D3">
        <w:rPr>
          <w:sz w:val="26"/>
          <w:szCs w:val="26"/>
        </w:rPr>
        <w:t>кл</w:t>
      </w:r>
      <w:proofErr w:type="spellEnd"/>
      <w:r w:rsidRPr="009900D3">
        <w:rPr>
          <w:sz w:val="26"/>
          <w:szCs w:val="26"/>
        </w:rPr>
        <w:t xml:space="preserve">. -  с целью подготовки к ЕГЭ по русскому языку;       </w:t>
      </w:r>
    </w:p>
    <w:p w:rsidR="008001C5" w:rsidRPr="009900D3" w:rsidRDefault="008001C5" w:rsidP="008001C5">
      <w:pPr>
        <w:pStyle w:val="ab"/>
        <w:numPr>
          <w:ilvl w:val="0"/>
          <w:numId w:val="11"/>
        </w:numPr>
        <w:spacing w:before="1" w:beforeAutospacing="1" w:after="1" w:afterAutospacing="1"/>
        <w:rPr>
          <w:sz w:val="26"/>
          <w:szCs w:val="26"/>
        </w:rPr>
      </w:pPr>
      <w:r w:rsidRPr="009900D3">
        <w:rPr>
          <w:sz w:val="26"/>
          <w:szCs w:val="26"/>
        </w:rPr>
        <w:t xml:space="preserve">«Государства на карте мира» 11 </w:t>
      </w:r>
      <w:proofErr w:type="spellStart"/>
      <w:r w:rsidRPr="009900D3">
        <w:rPr>
          <w:sz w:val="26"/>
          <w:szCs w:val="26"/>
        </w:rPr>
        <w:t>кл</w:t>
      </w:r>
      <w:proofErr w:type="spellEnd"/>
      <w:r w:rsidRPr="009900D3">
        <w:rPr>
          <w:sz w:val="26"/>
          <w:szCs w:val="26"/>
        </w:rPr>
        <w:t xml:space="preserve">. -  с  формирования картографической культуры школьников, с целью подготовки  к ЕГЭ.        </w:t>
      </w:r>
    </w:p>
    <w:p w:rsidR="008001C5" w:rsidRPr="009900D3" w:rsidRDefault="008001C5" w:rsidP="008001C5">
      <w:pPr>
        <w:pStyle w:val="ab"/>
        <w:numPr>
          <w:ilvl w:val="0"/>
          <w:numId w:val="11"/>
        </w:numPr>
        <w:spacing w:before="1" w:beforeAutospacing="1" w:after="1" w:afterAutospacing="1"/>
        <w:rPr>
          <w:sz w:val="26"/>
          <w:szCs w:val="26"/>
        </w:rPr>
      </w:pPr>
      <w:r w:rsidRPr="009900D3">
        <w:rPr>
          <w:sz w:val="26"/>
          <w:szCs w:val="26"/>
        </w:rPr>
        <w:t xml:space="preserve">«Задачи с параметрами», «Решение уравнений и неравенств» 10-11 </w:t>
      </w:r>
      <w:proofErr w:type="spellStart"/>
      <w:r w:rsidRPr="009900D3">
        <w:rPr>
          <w:sz w:val="26"/>
          <w:szCs w:val="26"/>
        </w:rPr>
        <w:t>кл</w:t>
      </w:r>
      <w:proofErr w:type="spellEnd"/>
      <w:r w:rsidRPr="009900D3">
        <w:rPr>
          <w:sz w:val="26"/>
          <w:szCs w:val="26"/>
        </w:rPr>
        <w:t xml:space="preserve">.  с целью подготовки к ЕГЭ по математике; </w:t>
      </w:r>
    </w:p>
    <w:p w:rsidR="008001C5" w:rsidRPr="009900D3" w:rsidRDefault="008001C5" w:rsidP="008001C5">
      <w:pPr>
        <w:pStyle w:val="ab"/>
        <w:numPr>
          <w:ilvl w:val="0"/>
          <w:numId w:val="11"/>
        </w:numPr>
        <w:spacing w:before="1" w:beforeAutospacing="1" w:after="1" w:afterAutospacing="1"/>
        <w:rPr>
          <w:sz w:val="26"/>
          <w:szCs w:val="26"/>
        </w:rPr>
      </w:pPr>
      <w:r w:rsidRPr="009900D3">
        <w:rPr>
          <w:sz w:val="26"/>
          <w:szCs w:val="26"/>
        </w:rPr>
        <w:t xml:space="preserve">«Химическая лаборатория знаний», «Способы решения расчетных задач по химии», «Наследственность и здоровье» 10-11 класс.  Курсы по биологии и химии способствуют углубленному изучению предметов, готовят к ЕГЭ.         </w:t>
      </w:r>
    </w:p>
    <w:p w:rsidR="008001C5" w:rsidRPr="009900D3" w:rsidRDefault="008001C5" w:rsidP="008001C5">
      <w:pPr>
        <w:pStyle w:val="ab"/>
        <w:numPr>
          <w:ilvl w:val="0"/>
          <w:numId w:val="11"/>
        </w:numPr>
        <w:spacing w:before="1" w:beforeAutospacing="1" w:after="1" w:afterAutospacing="1"/>
        <w:rPr>
          <w:sz w:val="26"/>
          <w:szCs w:val="26"/>
        </w:rPr>
      </w:pPr>
      <w:r w:rsidRPr="009900D3">
        <w:rPr>
          <w:sz w:val="26"/>
          <w:szCs w:val="26"/>
        </w:rPr>
        <w:t>«Герои и изгои революции» 10-11 класс. Курс  способствуе</w:t>
      </w:r>
      <w:r>
        <w:rPr>
          <w:sz w:val="26"/>
          <w:szCs w:val="26"/>
        </w:rPr>
        <w:t>т</w:t>
      </w:r>
      <w:r w:rsidRPr="009900D3">
        <w:rPr>
          <w:sz w:val="26"/>
          <w:szCs w:val="26"/>
        </w:rPr>
        <w:t xml:space="preserve"> углубленному изучению предметов, готовит к ЕГЭ.   </w:t>
      </w:r>
    </w:p>
    <w:p w:rsidR="008001C5" w:rsidRPr="00AC0C36" w:rsidRDefault="008001C5" w:rsidP="008001C5">
      <w:pPr>
        <w:ind w:firstLine="624"/>
        <w:jc w:val="both"/>
        <w:rPr>
          <w:color w:val="000000"/>
          <w:sz w:val="26"/>
          <w:szCs w:val="26"/>
        </w:rPr>
      </w:pPr>
      <w:r w:rsidRPr="00AC0C36">
        <w:rPr>
          <w:color w:val="000000"/>
          <w:sz w:val="26"/>
          <w:szCs w:val="26"/>
        </w:rPr>
        <w:t xml:space="preserve">В 2011-2012 учебном году учащиеся 11 класса продолжили обучение по программам </w:t>
      </w:r>
      <w:proofErr w:type="spellStart"/>
      <w:proofErr w:type="gramStart"/>
      <w:r w:rsidRPr="00AC0C36">
        <w:rPr>
          <w:color w:val="000000"/>
          <w:sz w:val="26"/>
          <w:szCs w:val="26"/>
        </w:rPr>
        <w:t>естественно-научного</w:t>
      </w:r>
      <w:proofErr w:type="spellEnd"/>
      <w:proofErr w:type="gramEnd"/>
      <w:r w:rsidRPr="00AC0C36">
        <w:rPr>
          <w:color w:val="000000"/>
          <w:sz w:val="26"/>
          <w:szCs w:val="26"/>
        </w:rPr>
        <w:t xml:space="preserve">  профиля. </w:t>
      </w:r>
    </w:p>
    <w:p w:rsidR="008001C5" w:rsidRPr="001F250D" w:rsidRDefault="008001C5" w:rsidP="008001C5">
      <w:pPr>
        <w:ind w:firstLine="624"/>
        <w:jc w:val="both"/>
        <w:rPr>
          <w:sz w:val="26"/>
          <w:szCs w:val="26"/>
        </w:rPr>
      </w:pPr>
      <w:r w:rsidRPr="001F250D">
        <w:rPr>
          <w:sz w:val="26"/>
          <w:szCs w:val="26"/>
        </w:rPr>
        <w:t>Все образовательные предметные программы учебного плана рекомендованы Министерством образования и науки РФ и обеспечивают образование на уровне государственного образовательного стандарта.</w:t>
      </w:r>
    </w:p>
    <w:p w:rsidR="008001C5" w:rsidRDefault="008001C5" w:rsidP="008001C5">
      <w:pPr>
        <w:ind w:firstLine="624"/>
        <w:jc w:val="both"/>
        <w:rPr>
          <w:b/>
          <w:sz w:val="26"/>
          <w:szCs w:val="26"/>
          <w:u w:val="single"/>
        </w:rPr>
      </w:pPr>
    </w:p>
    <w:p w:rsidR="008001C5" w:rsidRDefault="008001C5" w:rsidP="008001C5">
      <w:pPr>
        <w:ind w:firstLine="624"/>
        <w:jc w:val="both"/>
        <w:rPr>
          <w:b/>
          <w:sz w:val="26"/>
          <w:szCs w:val="26"/>
          <w:u w:val="single"/>
        </w:rPr>
      </w:pPr>
    </w:p>
    <w:p w:rsidR="008001C5" w:rsidRPr="00AC0C36" w:rsidRDefault="008001C5" w:rsidP="008001C5">
      <w:pPr>
        <w:jc w:val="both"/>
        <w:rPr>
          <w:sz w:val="26"/>
          <w:szCs w:val="26"/>
          <w:u w:val="single"/>
        </w:rPr>
      </w:pPr>
      <w:r w:rsidRPr="003959E5">
        <w:rPr>
          <w:b/>
          <w:sz w:val="26"/>
          <w:szCs w:val="26"/>
          <w:u w:val="single"/>
        </w:rPr>
        <w:t xml:space="preserve">Качество освоения школьниками основной образовательной программы </w:t>
      </w:r>
      <w:r w:rsidRPr="00AC0C36">
        <w:rPr>
          <w:b/>
          <w:sz w:val="26"/>
          <w:szCs w:val="26"/>
          <w:u w:val="single"/>
        </w:rPr>
        <w:t>школы.</w:t>
      </w:r>
    </w:p>
    <w:p w:rsidR="008001C5" w:rsidRPr="00AC0C36" w:rsidRDefault="008001C5" w:rsidP="008001C5">
      <w:pPr>
        <w:ind w:firstLine="624"/>
        <w:jc w:val="both"/>
        <w:rPr>
          <w:sz w:val="26"/>
          <w:szCs w:val="26"/>
        </w:rPr>
      </w:pPr>
      <w:r w:rsidRPr="00AC0C36">
        <w:rPr>
          <w:sz w:val="26"/>
          <w:szCs w:val="26"/>
        </w:rPr>
        <w:t>Анализ результатов обучения показывает: МОУ «</w:t>
      </w:r>
      <w:proofErr w:type="spellStart"/>
      <w:r w:rsidRPr="00AC0C36">
        <w:rPr>
          <w:sz w:val="26"/>
          <w:szCs w:val="26"/>
        </w:rPr>
        <w:t>Усть</w:t>
      </w:r>
      <w:proofErr w:type="spellEnd"/>
      <w:r w:rsidRPr="00AC0C36">
        <w:rPr>
          <w:sz w:val="26"/>
          <w:szCs w:val="26"/>
        </w:rPr>
        <w:t xml:space="preserve"> - </w:t>
      </w:r>
      <w:proofErr w:type="spellStart"/>
      <w:r w:rsidRPr="00AC0C36">
        <w:rPr>
          <w:sz w:val="26"/>
          <w:szCs w:val="26"/>
        </w:rPr>
        <w:t>Бюрская</w:t>
      </w:r>
      <w:proofErr w:type="spellEnd"/>
      <w:r w:rsidRPr="00AC0C36">
        <w:rPr>
          <w:sz w:val="26"/>
          <w:szCs w:val="26"/>
        </w:rPr>
        <w:t xml:space="preserve"> СОШ» дает  стабильное качество обучения.</w:t>
      </w:r>
    </w:p>
    <w:p w:rsidR="008001C5" w:rsidRDefault="008001C5" w:rsidP="008001C5">
      <w:pPr>
        <w:ind w:firstLine="624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3524250" cy="19431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01C5" w:rsidRPr="00786AC0" w:rsidRDefault="008001C5" w:rsidP="008001C5">
      <w:pPr>
        <w:ind w:firstLine="624"/>
        <w:jc w:val="center"/>
        <w:rPr>
          <w:color w:val="FF0000"/>
          <w:sz w:val="26"/>
          <w:szCs w:val="26"/>
        </w:rPr>
      </w:pPr>
    </w:p>
    <w:p w:rsidR="008001C5" w:rsidRPr="007E0AC6" w:rsidRDefault="008001C5" w:rsidP="008001C5">
      <w:pPr>
        <w:ind w:firstLine="624"/>
        <w:jc w:val="center"/>
        <w:rPr>
          <w:b/>
          <w:sz w:val="26"/>
          <w:szCs w:val="26"/>
        </w:rPr>
      </w:pPr>
      <w:r w:rsidRPr="007E0AC6">
        <w:rPr>
          <w:b/>
          <w:sz w:val="26"/>
          <w:szCs w:val="26"/>
        </w:rPr>
        <w:t xml:space="preserve">Результаты сдачи экзаменов выпускниками основной ступени </w:t>
      </w:r>
    </w:p>
    <w:p w:rsidR="008001C5" w:rsidRPr="007E0AC6" w:rsidRDefault="008001C5" w:rsidP="008001C5">
      <w:pPr>
        <w:ind w:firstLine="624"/>
        <w:jc w:val="center"/>
        <w:rPr>
          <w:b/>
          <w:sz w:val="26"/>
          <w:szCs w:val="26"/>
        </w:rPr>
      </w:pPr>
      <w:r w:rsidRPr="007E0AC6">
        <w:rPr>
          <w:b/>
          <w:sz w:val="26"/>
          <w:szCs w:val="26"/>
        </w:rPr>
        <w:t>по новой форме</w:t>
      </w:r>
    </w:p>
    <w:p w:rsidR="008001C5" w:rsidRDefault="008001C5" w:rsidP="008001C5">
      <w:pPr>
        <w:ind w:firstLine="624"/>
        <w:jc w:val="center"/>
        <w:rPr>
          <w:color w:val="FF0000"/>
          <w:sz w:val="26"/>
          <w:szCs w:val="26"/>
        </w:rPr>
      </w:pPr>
    </w:p>
    <w:tbl>
      <w:tblPr>
        <w:tblW w:w="9474" w:type="dxa"/>
        <w:tblInd w:w="-10" w:type="dxa"/>
        <w:tblLayout w:type="fixed"/>
        <w:tblLook w:val="0000"/>
      </w:tblPr>
      <w:tblGrid>
        <w:gridCol w:w="2245"/>
        <w:gridCol w:w="1559"/>
        <w:gridCol w:w="1418"/>
        <w:gridCol w:w="1417"/>
        <w:gridCol w:w="1418"/>
        <w:gridCol w:w="1417"/>
      </w:tblGrid>
      <w:tr w:rsidR="008001C5" w:rsidTr="00910069"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Предмет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сдававших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Количество оценок</w:t>
            </w:r>
          </w:p>
        </w:tc>
      </w:tr>
      <w:tr w:rsidR="008001C5" w:rsidTr="00910069"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001C5" w:rsidTr="0091006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001C5" w:rsidRDefault="008001C5" w:rsidP="008001C5">
      <w:pPr>
        <w:ind w:firstLine="624"/>
        <w:jc w:val="center"/>
        <w:rPr>
          <w:color w:val="FF0000"/>
          <w:sz w:val="26"/>
          <w:szCs w:val="26"/>
        </w:rPr>
      </w:pPr>
    </w:p>
    <w:p w:rsidR="008001C5" w:rsidRPr="007E0AC6" w:rsidRDefault="008001C5" w:rsidP="008001C5">
      <w:pPr>
        <w:ind w:firstLine="624"/>
        <w:jc w:val="center"/>
        <w:rPr>
          <w:b/>
          <w:sz w:val="26"/>
          <w:szCs w:val="26"/>
        </w:rPr>
      </w:pPr>
      <w:r w:rsidRPr="007E0AC6">
        <w:rPr>
          <w:b/>
          <w:sz w:val="26"/>
          <w:szCs w:val="26"/>
        </w:rPr>
        <w:t xml:space="preserve">Результаты сдачи ЕГЭ выпускниками старшей ступени </w:t>
      </w:r>
    </w:p>
    <w:p w:rsidR="008001C5" w:rsidRDefault="008001C5" w:rsidP="008001C5">
      <w:pPr>
        <w:ind w:firstLine="624"/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168"/>
        <w:gridCol w:w="3060"/>
        <w:gridCol w:w="3080"/>
      </w:tblGrid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учащихся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Средний балл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56,5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47,1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Литература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Информатика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История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55,8</w:t>
            </w:r>
          </w:p>
        </w:tc>
      </w:tr>
    </w:tbl>
    <w:p w:rsidR="008001C5" w:rsidRDefault="008001C5" w:rsidP="008001C5">
      <w:pPr>
        <w:jc w:val="both"/>
        <w:rPr>
          <w:sz w:val="26"/>
          <w:szCs w:val="26"/>
        </w:rPr>
      </w:pPr>
    </w:p>
    <w:p w:rsidR="008001C5" w:rsidRPr="00AC0C36" w:rsidRDefault="008001C5" w:rsidP="008001C5">
      <w:pPr>
        <w:jc w:val="both"/>
        <w:rPr>
          <w:sz w:val="26"/>
          <w:szCs w:val="26"/>
        </w:rPr>
      </w:pPr>
      <w:r w:rsidRPr="00AC0C36">
        <w:rPr>
          <w:sz w:val="26"/>
          <w:szCs w:val="26"/>
        </w:rPr>
        <w:t>Анализ результатов ЕГЭ показал, что по сравнению с прошлым годом вросли результаты ЕГЭ по русскому языку, истории, обществознанию.</w:t>
      </w:r>
    </w:p>
    <w:p w:rsidR="008001C5" w:rsidRPr="009A0793" w:rsidRDefault="008001C5" w:rsidP="008001C5">
      <w:pPr>
        <w:ind w:firstLine="624"/>
        <w:jc w:val="both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168"/>
        <w:gridCol w:w="3060"/>
        <w:gridCol w:w="3060"/>
      </w:tblGrid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Средний бал</w:t>
            </w:r>
          </w:p>
          <w:p w:rsidR="008001C5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2010-2011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Средний бал</w:t>
            </w:r>
          </w:p>
          <w:p w:rsidR="008001C5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2011-2012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56,5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47,1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Информатика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История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8001C5" w:rsidTr="009100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1C5" w:rsidRDefault="008001C5" w:rsidP="0091006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55,8</w:t>
            </w:r>
          </w:p>
        </w:tc>
      </w:tr>
    </w:tbl>
    <w:p w:rsidR="008001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>Анализ результатов обучения показывает: МБОУ «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Бюрская</w:t>
      </w:r>
      <w:proofErr w:type="spellEnd"/>
      <w:r>
        <w:rPr>
          <w:sz w:val="26"/>
          <w:szCs w:val="26"/>
        </w:rPr>
        <w:t xml:space="preserve"> СОШ» дает  стабильное качество обучения; все выпускники преодолели итоговую аттестацию.</w:t>
      </w:r>
      <w:r w:rsidRPr="00F139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Одна выпускница окончила школу с золотой медалью. </w:t>
      </w:r>
    </w:p>
    <w:p w:rsidR="008001C5" w:rsidRDefault="008001C5" w:rsidP="008001C5">
      <w:pPr>
        <w:pStyle w:val="a9"/>
        <w:jc w:val="both"/>
        <w:rPr>
          <w:b/>
          <w:sz w:val="26"/>
          <w:szCs w:val="26"/>
          <w:u w:val="single"/>
        </w:rPr>
      </w:pPr>
    </w:p>
    <w:p w:rsidR="008001C5" w:rsidRPr="003959E5" w:rsidRDefault="008001C5" w:rsidP="008001C5">
      <w:pPr>
        <w:pStyle w:val="a9"/>
        <w:jc w:val="both"/>
        <w:rPr>
          <w:b/>
          <w:color w:val="333333"/>
          <w:sz w:val="26"/>
          <w:szCs w:val="26"/>
          <w:u w:val="single"/>
        </w:rPr>
      </w:pPr>
      <w:r w:rsidRPr="003959E5">
        <w:rPr>
          <w:b/>
          <w:sz w:val="26"/>
          <w:szCs w:val="26"/>
          <w:u w:val="single"/>
        </w:rPr>
        <w:t>Участие учащихся и педагогов школы в муниципальных, региональных, федеральных и международных  олимпиадах, фестивалях, конкурсах, смотрах.</w:t>
      </w:r>
    </w:p>
    <w:p w:rsidR="008001C5" w:rsidRDefault="008001C5" w:rsidP="008001C5">
      <w:pPr>
        <w:ind w:firstLine="624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Решая проблемы модернизации образования, педагогический коллектив целенаправленно ведет работу по созданию условий, необходимых для саморазвития, самореализации и самосовершенствования личности школьника. Разработана и успешно реализуется </w:t>
      </w:r>
      <w:r>
        <w:rPr>
          <w:b/>
          <w:i/>
          <w:sz w:val="26"/>
          <w:szCs w:val="26"/>
        </w:rPr>
        <w:t xml:space="preserve">программа работы с одаренными детьми. </w:t>
      </w:r>
    </w:p>
    <w:p w:rsidR="008001C5" w:rsidRDefault="008001C5" w:rsidP="008001C5">
      <w:pPr>
        <w:ind w:firstLine="624"/>
        <w:jc w:val="both"/>
        <w:rPr>
          <w:sz w:val="26"/>
          <w:szCs w:val="26"/>
        </w:rPr>
      </w:pPr>
      <w:r>
        <w:rPr>
          <w:sz w:val="26"/>
          <w:szCs w:val="26"/>
        </w:rPr>
        <w:t>Результатом работы коллектива в данном направлении является рост количества призеров муниципальных олимпиад, научн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практических конференций и различных конкурсов  учащихся.</w:t>
      </w:r>
    </w:p>
    <w:p w:rsidR="008001C5" w:rsidRDefault="008001C5" w:rsidP="008001C5">
      <w:pPr>
        <w:pStyle w:val="2"/>
        <w:ind w:firstLine="624"/>
        <w:jc w:val="center"/>
        <w:rPr>
          <w:b w:val="0"/>
        </w:rPr>
      </w:pPr>
    </w:p>
    <w:p w:rsidR="008001C5" w:rsidRPr="005B6FED" w:rsidRDefault="008001C5" w:rsidP="008001C5"/>
    <w:p w:rsidR="008001C5" w:rsidRPr="00EE4394" w:rsidRDefault="008001C5" w:rsidP="008001C5">
      <w:pPr>
        <w:pStyle w:val="2"/>
        <w:ind w:firstLine="624"/>
        <w:jc w:val="center"/>
      </w:pPr>
      <w:r w:rsidRPr="00EE4394">
        <w:rPr>
          <w:b w:val="0"/>
        </w:rPr>
        <w:t xml:space="preserve">Достижения обучающихся   </w:t>
      </w:r>
      <w:r>
        <w:rPr>
          <w:b w:val="0"/>
        </w:rPr>
        <w:t>в олимпиадах, научно-практических конференциях</w:t>
      </w:r>
    </w:p>
    <w:p w:rsidR="008001C5" w:rsidRPr="00EE4394" w:rsidRDefault="008001C5" w:rsidP="008001C5">
      <w:pPr>
        <w:rPr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520"/>
        <w:gridCol w:w="2160"/>
      </w:tblGrid>
      <w:tr w:rsidR="008001C5" w:rsidRPr="007D0520" w:rsidTr="0091006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Название олимпиады (по предметам) и </w:t>
            </w:r>
            <w:r w:rsidRPr="007D0520">
              <w:rPr>
                <w:sz w:val="26"/>
                <w:szCs w:val="26"/>
              </w:rPr>
              <w:lastRenderedPageBreak/>
              <w:t>НПК.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lastRenderedPageBreak/>
              <w:t>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Количество </w:t>
            </w:r>
            <w:r w:rsidRPr="007D0520">
              <w:rPr>
                <w:sz w:val="26"/>
                <w:szCs w:val="26"/>
              </w:rPr>
              <w:lastRenderedPageBreak/>
              <w:t>призеров</w:t>
            </w:r>
          </w:p>
        </w:tc>
      </w:tr>
      <w:tr w:rsidR="008001C5" w:rsidRPr="007D0520" w:rsidTr="0091006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lastRenderedPageBreak/>
              <w:t>Олимпиады</w:t>
            </w:r>
          </w:p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Олимпиады</w:t>
            </w:r>
          </w:p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Научно-практическая конференция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Муниципальный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</w:t>
            </w:r>
          </w:p>
        </w:tc>
      </w:tr>
    </w:tbl>
    <w:p w:rsidR="008001C5" w:rsidRPr="00B57E4F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7D0520" w:rsidRDefault="008001C5" w:rsidP="008001C5">
      <w:pPr>
        <w:ind w:firstLine="624"/>
        <w:jc w:val="center"/>
        <w:rPr>
          <w:b/>
          <w:sz w:val="26"/>
          <w:szCs w:val="26"/>
        </w:rPr>
      </w:pPr>
      <w:r w:rsidRPr="007D0520">
        <w:rPr>
          <w:b/>
          <w:sz w:val="26"/>
          <w:szCs w:val="26"/>
        </w:rPr>
        <w:t>Участие учащихся в муниципальных, региональных и федеральных конкурсах.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1"/>
        <w:gridCol w:w="2166"/>
        <w:gridCol w:w="1606"/>
        <w:gridCol w:w="1744"/>
      </w:tblGrid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Название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b/>
                <w:sz w:val="26"/>
                <w:szCs w:val="26"/>
              </w:rPr>
            </w:pPr>
            <w:r w:rsidRPr="007D0520">
              <w:rPr>
                <w:b/>
                <w:sz w:val="26"/>
                <w:szCs w:val="26"/>
              </w:rPr>
              <w:t>Уровень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b/>
                <w:sz w:val="26"/>
                <w:szCs w:val="26"/>
              </w:rPr>
            </w:pPr>
            <w:r w:rsidRPr="007D0520">
              <w:rPr>
                <w:b/>
                <w:sz w:val="26"/>
                <w:szCs w:val="26"/>
              </w:rPr>
              <w:t>Количество участников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b/>
                <w:sz w:val="26"/>
                <w:szCs w:val="26"/>
              </w:rPr>
            </w:pPr>
            <w:r w:rsidRPr="007D0520">
              <w:rPr>
                <w:b/>
                <w:sz w:val="26"/>
                <w:szCs w:val="26"/>
              </w:rPr>
              <w:t>Количество победителей, призеров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Викторина «Водно-болотные угодья Хакасии»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НПК «Рождественские чтения»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НПК «Ломоносовские чтения»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НПК «Экология и жизнь»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11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«Любовь   к Отечеству – всех доблестей  начало»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9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«Выставка прикладного творчества»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</w:tr>
      <w:tr w:rsidR="008001C5" w:rsidRPr="007D0520" w:rsidTr="00910069">
        <w:trPr>
          <w:trHeight w:val="381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«Патриот Отечества»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«Читай со мной»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«Герои отечества – наши земляки»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</w:t>
            </w:r>
          </w:p>
        </w:tc>
      </w:tr>
      <w:tr w:rsidR="008001C5" w:rsidRPr="007D0520" w:rsidTr="00910069">
        <w:trPr>
          <w:trHeight w:val="363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«Безопасное колесо»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Викторина боевой путь 309 </w:t>
            </w:r>
            <w:proofErr w:type="spellStart"/>
            <w:r w:rsidRPr="007D0520">
              <w:rPr>
                <w:sz w:val="26"/>
                <w:szCs w:val="26"/>
              </w:rPr>
              <w:t>Пирятинской</w:t>
            </w:r>
            <w:proofErr w:type="spellEnd"/>
            <w:r w:rsidRPr="007D0520">
              <w:rPr>
                <w:sz w:val="26"/>
                <w:szCs w:val="26"/>
              </w:rPr>
              <w:t xml:space="preserve"> дивизии участие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«Д.С.Лихачев и современность»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Живая классика</w:t>
            </w:r>
          </w:p>
          <w:p w:rsidR="008001C5" w:rsidRPr="007D0520" w:rsidRDefault="008001C5" w:rsidP="00910069">
            <w:pPr>
              <w:rPr>
                <w:sz w:val="26"/>
                <w:szCs w:val="26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«Мы – избиратели </w:t>
            </w:r>
            <w:r w:rsidRPr="007D0520">
              <w:rPr>
                <w:sz w:val="26"/>
                <w:szCs w:val="26"/>
                <w:lang w:val="en-US"/>
              </w:rPr>
              <w:t>XXI</w:t>
            </w:r>
            <w:r w:rsidRPr="007D0520">
              <w:rPr>
                <w:sz w:val="26"/>
                <w:szCs w:val="26"/>
              </w:rPr>
              <w:t xml:space="preserve"> века»</w:t>
            </w:r>
          </w:p>
          <w:p w:rsidR="008001C5" w:rsidRPr="007D0520" w:rsidRDefault="008001C5" w:rsidP="00910069">
            <w:pPr>
              <w:rPr>
                <w:sz w:val="26"/>
                <w:szCs w:val="26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Конкурс рисунков «Радуга дружбы»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Конкурс рисунков «Животные Хакасии»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Викторина по произведениям К.И.Чуковского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«Новогодняя игрушка»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proofErr w:type="spellStart"/>
            <w:r w:rsidRPr="007D0520">
              <w:rPr>
                <w:sz w:val="26"/>
                <w:szCs w:val="26"/>
              </w:rPr>
              <w:t>Стартинейджер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10</w:t>
            </w:r>
          </w:p>
        </w:tc>
      </w:tr>
      <w:tr w:rsidR="008001C5" w:rsidRPr="007D0520" w:rsidTr="00910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Спартакиада молодежи допризывного возраста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Дорожная азбука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Поздравительная открытка «Почта России»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«Человек в истории </w:t>
            </w:r>
            <w:r w:rsidRPr="007D0520">
              <w:rPr>
                <w:sz w:val="26"/>
                <w:szCs w:val="26"/>
                <w:lang w:val="en-US"/>
              </w:rPr>
              <w:t>XXI</w:t>
            </w:r>
            <w:r w:rsidRPr="007D0520">
              <w:rPr>
                <w:sz w:val="26"/>
                <w:szCs w:val="26"/>
              </w:rPr>
              <w:t xml:space="preserve"> века»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233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ind w:right="-201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Совенок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5</w:t>
            </w:r>
          </w:p>
        </w:tc>
      </w:tr>
      <w:tr w:rsidR="008001C5" w:rsidRPr="007D0520" w:rsidTr="00910069">
        <w:trPr>
          <w:trHeight w:val="366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ind w:right="-201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Олимпиада по истории «</w:t>
            </w:r>
            <w:proofErr w:type="spellStart"/>
            <w:r w:rsidRPr="007D0520">
              <w:rPr>
                <w:sz w:val="26"/>
                <w:szCs w:val="26"/>
              </w:rPr>
              <w:t>Альбус</w:t>
            </w:r>
            <w:proofErr w:type="spellEnd"/>
            <w:r w:rsidRPr="007D0520">
              <w:rPr>
                <w:sz w:val="26"/>
                <w:szCs w:val="26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</w:tr>
      <w:tr w:rsidR="008001C5" w:rsidRPr="007D0520" w:rsidTr="00910069">
        <w:trPr>
          <w:trHeight w:val="431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ind w:right="-201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Олимпиада по математике «</w:t>
            </w:r>
            <w:proofErr w:type="spellStart"/>
            <w:r w:rsidRPr="007D0520">
              <w:rPr>
                <w:sz w:val="26"/>
                <w:szCs w:val="26"/>
              </w:rPr>
              <w:t>Олимпус</w:t>
            </w:r>
            <w:proofErr w:type="spellEnd"/>
            <w:r w:rsidRPr="007D0520">
              <w:rPr>
                <w:sz w:val="26"/>
                <w:szCs w:val="26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ind w:right="-201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Викторина «Путешествие  по Германии»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268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lastRenderedPageBreak/>
              <w:t>«Марш парков»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</w:tr>
      <w:tr w:rsidR="008001C5" w:rsidRPr="007D0520" w:rsidTr="00910069"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Олимпиада по русскому языку «</w:t>
            </w:r>
            <w:proofErr w:type="spellStart"/>
            <w:r w:rsidRPr="007D0520">
              <w:rPr>
                <w:sz w:val="26"/>
                <w:szCs w:val="26"/>
              </w:rPr>
              <w:t>Альбус</w:t>
            </w:r>
            <w:proofErr w:type="spellEnd"/>
            <w:r w:rsidRPr="007D0520">
              <w:rPr>
                <w:sz w:val="26"/>
                <w:szCs w:val="26"/>
              </w:rPr>
              <w:t xml:space="preserve"> 2012»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123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«Зарница»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398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«Полиция глазами детей»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394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 xml:space="preserve">«Пожарам нет»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1</w:t>
            </w:r>
          </w:p>
        </w:tc>
      </w:tr>
      <w:tr w:rsidR="008001C5" w:rsidRPr="007D0520" w:rsidTr="00910069">
        <w:trPr>
          <w:trHeight w:val="394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«Здоровые и вредные привычки»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0</w:t>
            </w:r>
          </w:p>
        </w:tc>
      </w:tr>
      <w:tr w:rsidR="008001C5" w:rsidRPr="007D0520" w:rsidTr="00910069">
        <w:trPr>
          <w:trHeight w:val="394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Конкурс листовок на противопожарную тематику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C5" w:rsidRPr="007D0520" w:rsidRDefault="008001C5" w:rsidP="00910069">
            <w:pPr>
              <w:jc w:val="center"/>
              <w:rPr>
                <w:sz w:val="26"/>
                <w:szCs w:val="26"/>
              </w:rPr>
            </w:pPr>
            <w:r w:rsidRPr="007D0520">
              <w:rPr>
                <w:sz w:val="26"/>
                <w:szCs w:val="26"/>
              </w:rPr>
              <w:t>3</w:t>
            </w:r>
          </w:p>
        </w:tc>
      </w:tr>
    </w:tbl>
    <w:p w:rsidR="008001C5" w:rsidRPr="00B57E4F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B57E4F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AF1F52" w:rsidRDefault="008001C5" w:rsidP="008001C5">
      <w:pPr>
        <w:ind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В школе работает компетентный, творческий коллектив. Педагоги школы принимают активное участие в профессиональных педагогических конкурсах.</w:t>
      </w:r>
    </w:p>
    <w:p w:rsidR="008001C5" w:rsidRPr="00AF1F52" w:rsidRDefault="008001C5" w:rsidP="008001C5">
      <w:pPr>
        <w:ind w:firstLine="624"/>
        <w:jc w:val="both"/>
        <w:rPr>
          <w:sz w:val="26"/>
          <w:szCs w:val="26"/>
        </w:rPr>
      </w:pPr>
    </w:p>
    <w:tbl>
      <w:tblPr>
        <w:tblW w:w="10008" w:type="dxa"/>
        <w:tblLook w:val="01E0"/>
      </w:tblPr>
      <w:tblGrid>
        <w:gridCol w:w="5868"/>
        <w:gridCol w:w="2163"/>
        <w:gridCol w:w="1977"/>
      </w:tblGrid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AF1F52">
              <w:rPr>
                <w:b/>
                <w:sz w:val="26"/>
                <w:szCs w:val="26"/>
              </w:rPr>
              <w:t>Название конкурса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AF1F52">
              <w:rPr>
                <w:b/>
                <w:sz w:val="26"/>
                <w:szCs w:val="26"/>
              </w:rPr>
              <w:t>Уровень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AF1F52">
              <w:rPr>
                <w:b/>
                <w:sz w:val="26"/>
                <w:szCs w:val="26"/>
              </w:rPr>
              <w:t>Количество участников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Фотовыставка «Любовь к Отечеств</w:t>
            </w:r>
            <w:proofErr w:type="gramStart"/>
            <w:r w:rsidRPr="00AF1F52">
              <w:rPr>
                <w:sz w:val="26"/>
                <w:szCs w:val="26"/>
              </w:rPr>
              <w:t>у-</w:t>
            </w:r>
            <w:proofErr w:type="gramEnd"/>
            <w:r w:rsidRPr="00AF1F52">
              <w:rPr>
                <w:sz w:val="26"/>
                <w:szCs w:val="26"/>
              </w:rPr>
              <w:t xml:space="preserve"> всех доблестей начало»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2 призера 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«Мы  - избиратели </w:t>
            </w:r>
            <w:r w:rsidRPr="00AF1F52">
              <w:rPr>
                <w:sz w:val="26"/>
                <w:szCs w:val="26"/>
                <w:lang w:val="en-US"/>
              </w:rPr>
              <w:t xml:space="preserve">XXI </w:t>
            </w:r>
            <w:r w:rsidRPr="00AF1F52">
              <w:rPr>
                <w:sz w:val="26"/>
                <w:szCs w:val="26"/>
              </w:rPr>
              <w:t xml:space="preserve">века»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2 участника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«Патриот Отечества»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призер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«Звездный урок учителя»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призер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Спартакиада работников образования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4участника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Выставка декоративно-прикладного творчества «Из мастеровых – в профессионалы»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призер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«Первомай. В профсоюз вступай»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Муниципальный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призер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«Директор школы 2012»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Всероссийский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участник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«Дорожная мозаика»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Муниципальный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победитель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«Избирательное право» конспект внеклассного мероприятия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участник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 xml:space="preserve">Марш парков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участник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«Пожарам нет»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призер</w:t>
            </w:r>
          </w:p>
        </w:tc>
      </w:tr>
      <w:tr w:rsidR="008001C5" w:rsidRPr="00AF1F52" w:rsidTr="009100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1C5" w:rsidRPr="00AF1F52" w:rsidRDefault="008001C5" w:rsidP="00910069">
            <w:pPr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Конкурс электронных разработок  в условиях внедрения ФГОС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Республиканский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AF1F52" w:rsidRDefault="008001C5" w:rsidP="00910069">
            <w:pPr>
              <w:spacing w:before="40" w:after="40"/>
              <w:rPr>
                <w:sz w:val="26"/>
                <w:szCs w:val="26"/>
              </w:rPr>
            </w:pPr>
            <w:r w:rsidRPr="00AF1F52">
              <w:rPr>
                <w:sz w:val="26"/>
                <w:szCs w:val="26"/>
              </w:rPr>
              <w:t>1 участник</w:t>
            </w:r>
          </w:p>
        </w:tc>
      </w:tr>
    </w:tbl>
    <w:p w:rsidR="008001C5" w:rsidRPr="00AF1F52" w:rsidRDefault="008001C5" w:rsidP="008001C5">
      <w:pPr>
        <w:ind w:firstLine="624"/>
        <w:rPr>
          <w:sz w:val="26"/>
          <w:szCs w:val="26"/>
        </w:rPr>
      </w:pPr>
    </w:p>
    <w:p w:rsidR="008001C5" w:rsidRPr="00310EB7" w:rsidRDefault="008001C5" w:rsidP="008001C5">
      <w:pPr>
        <w:tabs>
          <w:tab w:val="left" w:pos="2340"/>
        </w:tabs>
        <w:jc w:val="both"/>
        <w:rPr>
          <w:b/>
          <w:sz w:val="26"/>
          <w:szCs w:val="26"/>
          <w:u w:val="single"/>
        </w:rPr>
      </w:pPr>
    </w:p>
    <w:p w:rsidR="008001C5" w:rsidRPr="00AF1F52" w:rsidRDefault="008001C5" w:rsidP="008001C5">
      <w:pPr>
        <w:tabs>
          <w:tab w:val="left" w:pos="2340"/>
        </w:tabs>
        <w:jc w:val="both"/>
        <w:rPr>
          <w:b/>
          <w:sz w:val="26"/>
          <w:szCs w:val="26"/>
          <w:u w:val="single"/>
        </w:rPr>
      </w:pPr>
      <w:r w:rsidRPr="00AF1F52">
        <w:rPr>
          <w:b/>
          <w:sz w:val="26"/>
          <w:szCs w:val="26"/>
          <w:u w:val="single"/>
        </w:rPr>
        <w:t>Воспитательная и профилактическая деятельность образовательного учреждения.</w:t>
      </w:r>
    </w:p>
    <w:p w:rsidR="008001C5" w:rsidRPr="00AF1F52" w:rsidRDefault="008001C5" w:rsidP="008001C5">
      <w:pPr>
        <w:tabs>
          <w:tab w:val="left" w:pos="2340"/>
        </w:tabs>
        <w:ind w:firstLine="624"/>
        <w:jc w:val="both"/>
        <w:rPr>
          <w:sz w:val="26"/>
          <w:szCs w:val="26"/>
        </w:rPr>
      </w:pPr>
    </w:p>
    <w:p w:rsidR="008001C5" w:rsidRPr="00AF1F52" w:rsidRDefault="008001C5" w:rsidP="008001C5">
      <w:pPr>
        <w:pStyle w:val="3"/>
        <w:ind w:left="0" w:firstLine="624"/>
        <w:rPr>
          <w:sz w:val="26"/>
          <w:szCs w:val="26"/>
        </w:rPr>
      </w:pPr>
      <w:r w:rsidRPr="00AF1F52">
        <w:rPr>
          <w:sz w:val="26"/>
          <w:szCs w:val="26"/>
        </w:rPr>
        <w:t>В школе разработана и реализуется комплексная система, обеспечивающая единство правового, нравственного, эстетического, физического и патриотического воспитания в виде воспитательных программ «Я и окружающий мир» и гражданско-патриотического воспитания «Мое – отечество Россия»</w:t>
      </w:r>
    </w:p>
    <w:p w:rsidR="008001C5" w:rsidRPr="00AF1F52" w:rsidRDefault="008001C5" w:rsidP="008001C5">
      <w:pPr>
        <w:pStyle w:val="3"/>
        <w:ind w:left="0" w:firstLine="624"/>
        <w:jc w:val="center"/>
        <w:rPr>
          <w:rFonts w:ascii="Monotype Corsiva" w:hAnsi="Monotype Corsiva"/>
          <w:sz w:val="26"/>
          <w:szCs w:val="26"/>
        </w:rPr>
      </w:pPr>
      <w:r w:rsidRPr="00AF1F52">
        <w:rPr>
          <w:sz w:val="26"/>
          <w:szCs w:val="26"/>
        </w:rPr>
        <w:t>Программы</w:t>
      </w:r>
      <w:r w:rsidRPr="00AF1F52">
        <w:rPr>
          <w:rFonts w:ascii="Monotype Corsiva" w:hAnsi="Monotype Corsiva"/>
          <w:sz w:val="26"/>
          <w:szCs w:val="26"/>
        </w:rPr>
        <w:t xml:space="preserve"> </w:t>
      </w:r>
      <w:r w:rsidRPr="00AF1F52">
        <w:rPr>
          <w:sz w:val="26"/>
          <w:szCs w:val="26"/>
        </w:rPr>
        <w:t>воспитания</w:t>
      </w:r>
      <w:r w:rsidRPr="00AF1F52">
        <w:rPr>
          <w:rFonts w:ascii="Monotype Corsiva" w:hAnsi="Monotype Corsiva"/>
          <w:sz w:val="26"/>
          <w:szCs w:val="26"/>
        </w:rPr>
        <w:t>:</w:t>
      </w:r>
    </w:p>
    <w:p w:rsidR="008001C5" w:rsidRPr="00AF1F52" w:rsidRDefault="008001C5" w:rsidP="008001C5">
      <w:pPr>
        <w:ind w:firstLine="624"/>
        <w:jc w:val="center"/>
        <w:rPr>
          <w:sz w:val="32"/>
          <w:szCs w:val="32"/>
        </w:rPr>
      </w:pPr>
      <w:r w:rsidRPr="00AF1F52">
        <w:rPr>
          <w:sz w:val="32"/>
          <w:szCs w:val="3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77pt;height:29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«Я и окружающий мир»"/>
          </v:shape>
        </w:pict>
      </w:r>
    </w:p>
    <w:p w:rsidR="008001C5" w:rsidRPr="00AF1F52" w:rsidRDefault="008001C5" w:rsidP="008001C5">
      <w:pPr>
        <w:ind w:firstLine="624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2857500" cy="1428750"/>
            <wp:effectExtent l="38100" t="0" r="19050" b="0"/>
            <wp:docPr id="5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8001C5" w:rsidRPr="00AF1F52" w:rsidRDefault="008001C5" w:rsidP="008001C5">
      <w:pPr>
        <w:tabs>
          <w:tab w:val="left" w:pos="720"/>
        </w:tabs>
        <w:ind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ab/>
        <w:t xml:space="preserve"> Гражданско-патриотическое воспитание реализовывается через программу «Мое Отечество – Россия», которая направлена на воспитание гражданина и патриота Родины. На базе нашей школы работает патриотическое объединение «Юный патриот», его направления работы: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Архивно-поисковая работа;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Экскурсии, встречи с ветеранами;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Участие в «Вахте памяти»;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Открытие музейной комнаты «Боевой и воинской славы»;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Посадка «Аллеи Памяти»</w:t>
      </w:r>
    </w:p>
    <w:p w:rsidR="008001C5" w:rsidRPr="00AF1F52" w:rsidRDefault="008001C5" w:rsidP="008001C5">
      <w:pPr>
        <w:numPr>
          <w:ilvl w:val="0"/>
          <w:numId w:val="9"/>
        </w:numPr>
        <w:tabs>
          <w:tab w:val="left" w:pos="720"/>
        </w:tabs>
        <w:ind w:left="0"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>Благоустройство памятника боевой славы.</w:t>
      </w:r>
    </w:p>
    <w:p w:rsidR="008001C5" w:rsidRPr="00AF1F52" w:rsidRDefault="008001C5" w:rsidP="008001C5">
      <w:pPr>
        <w:ind w:firstLine="624"/>
        <w:jc w:val="both"/>
        <w:rPr>
          <w:b/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 w:rsidRPr="00AF1F52">
        <w:rPr>
          <w:sz w:val="26"/>
          <w:szCs w:val="26"/>
        </w:rPr>
        <w:t xml:space="preserve">Педагогический коллектив работает над созданием дополнительного пространства для самореализации личности ребенка во внеурочное время. Детям предоставляется возможность выбора форм творческой деятельности. С этой целью в начале учебного года проводится опрос учащихся, направленный на </w:t>
      </w:r>
      <w:r w:rsidRPr="00AE070B">
        <w:rPr>
          <w:sz w:val="26"/>
          <w:szCs w:val="26"/>
        </w:rPr>
        <w:t>выявление их интересов и склонностей. В соответствии с этим формируется сеть дополнительного образования</w:t>
      </w:r>
      <w:r w:rsidRPr="00AE070B">
        <w:rPr>
          <w:b/>
          <w:sz w:val="26"/>
          <w:szCs w:val="26"/>
        </w:rPr>
        <w:t xml:space="preserve">. </w:t>
      </w:r>
      <w:r w:rsidRPr="00AE070B">
        <w:rPr>
          <w:sz w:val="26"/>
          <w:szCs w:val="26"/>
        </w:rPr>
        <w:t>В  школе работает 16 кружков и спортивных секций, в которых занимается около 96% школьников.</w:t>
      </w: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 xml:space="preserve"> В школе  учащиеся посещали такие кружки:</w:t>
      </w:r>
    </w:p>
    <w:p w:rsidR="008001C5" w:rsidRPr="00AE070B" w:rsidRDefault="008001C5" w:rsidP="008001C5">
      <w:pPr>
        <w:numPr>
          <w:ilvl w:val="0"/>
          <w:numId w:val="3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Художественно-эстетического направления - «Вязание и вышивка»,  «Природа и фантазия», «Бисерное рукоделие», «Мягкая игрушка», «Умелые ручки», «Музыкальная палитра», «Песня – верный друг твой навсегда»</w:t>
      </w:r>
    </w:p>
    <w:p w:rsidR="008001C5" w:rsidRPr="00AE070B" w:rsidRDefault="008001C5" w:rsidP="008001C5">
      <w:pPr>
        <w:numPr>
          <w:ilvl w:val="0"/>
          <w:numId w:val="3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Социально-педагогическое - «ЮИД», «Информатика в играх и задачах»</w:t>
      </w:r>
    </w:p>
    <w:p w:rsidR="008001C5" w:rsidRPr="00AE070B" w:rsidRDefault="008001C5" w:rsidP="008001C5">
      <w:pPr>
        <w:numPr>
          <w:ilvl w:val="0"/>
          <w:numId w:val="3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Эколого-биологическое - «</w:t>
      </w:r>
      <w:proofErr w:type="spellStart"/>
      <w:r w:rsidRPr="00AE070B">
        <w:rPr>
          <w:sz w:val="26"/>
          <w:szCs w:val="26"/>
        </w:rPr>
        <w:t>Лесовичок</w:t>
      </w:r>
      <w:proofErr w:type="spellEnd"/>
      <w:r w:rsidRPr="00AE070B">
        <w:rPr>
          <w:sz w:val="26"/>
          <w:szCs w:val="26"/>
        </w:rPr>
        <w:t xml:space="preserve">» </w:t>
      </w:r>
    </w:p>
    <w:p w:rsidR="008001C5" w:rsidRPr="00AE070B" w:rsidRDefault="008001C5" w:rsidP="008001C5">
      <w:pPr>
        <w:numPr>
          <w:ilvl w:val="0"/>
          <w:numId w:val="3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Физкультурно-спортивное - «Волейбол», «Футбол», «Пионербол», «Настольный теннис»</w:t>
      </w:r>
    </w:p>
    <w:p w:rsidR="008001C5" w:rsidRPr="00AE070B" w:rsidRDefault="008001C5" w:rsidP="008001C5">
      <w:pPr>
        <w:numPr>
          <w:ilvl w:val="0"/>
          <w:numId w:val="3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Гражданско-патриотическое  - «Юный Патриот», «Надежда».</w:t>
      </w: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 xml:space="preserve">Наряду с этим учащиеся посещают кружки в сельском ДК: «Вокальная студия», «Хореография», «Художественное чтение», «Эстрадная миниатюра». </w:t>
      </w:r>
    </w:p>
    <w:p w:rsidR="008001C5" w:rsidRPr="00AE070B" w:rsidRDefault="008001C5" w:rsidP="008001C5">
      <w:pPr>
        <w:ind w:firstLine="624"/>
        <w:jc w:val="center"/>
        <w:rPr>
          <w:sz w:val="26"/>
          <w:szCs w:val="26"/>
        </w:rPr>
      </w:pPr>
      <w:r w:rsidRPr="00AE070B">
        <w:rPr>
          <w:rFonts w:ascii="Monotype Corsiva" w:hAnsi="Monotype Corsiva"/>
          <w:sz w:val="26"/>
          <w:szCs w:val="26"/>
        </w:rPr>
        <w:t>Охват учащихся кружковой работой:</w:t>
      </w: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  <w:r>
        <w:rPr>
          <w:noProof/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56515</wp:posOffset>
            </wp:positionV>
            <wp:extent cx="3949065" cy="2611120"/>
            <wp:effectExtent l="0" t="0" r="0" b="0"/>
            <wp:wrapSquare wrapText="right"/>
            <wp:docPr id="35" name="Объект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Pr="00382B1A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4D1949" w:rsidRDefault="008001C5" w:rsidP="008001C5">
      <w:pPr>
        <w:ind w:firstLine="624"/>
        <w:jc w:val="both"/>
        <w:rPr>
          <w:sz w:val="26"/>
          <w:szCs w:val="26"/>
        </w:rPr>
      </w:pPr>
      <w:r w:rsidRPr="004D1949">
        <w:rPr>
          <w:sz w:val="26"/>
          <w:szCs w:val="26"/>
        </w:rPr>
        <w:t xml:space="preserve">Контингент учащихся и родителей очень сложный и педагогическому коллективу  приходится учитывать это при планировании работы с родителями. </w:t>
      </w:r>
      <w:proofErr w:type="gramStart"/>
      <w:r w:rsidRPr="004D1949">
        <w:rPr>
          <w:sz w:val="26"/>
          <w:szCs w:val="26"/>
        </w:rPr>
        <w:t xml:space="preserve">В этом году совместно с администрацией Усть-Бюрского сельского совета реализуем </w:t>
      </w:r>
      <w:r w:rsidRPr="004D1949">
        <w:rPr>
          <w:b/>
          <w:i/>
          <w:sz w:val="26"/>
          <w:szCs w:val="26"/>
        </w:rPr>
        <w:t>программу «Шаг к успеху»,</w:t>
      </w:r>
      <w:r w:rsidRPr="004D1949">
        <w:rPr>
          <w:sz w:val="26"/>
          <w:szCs w:val="26"/>
        </w:rPr>
        <w:t xml:space="preserve"> организован </w:t>
      </w:r>
      <w:r w:rsidRPr="004D1949">
        <w:rPr>
          <w:b/>
          <w:i/>
          <w:sz w:val="26"/>
          <w:szCs w:val="26"/>
        </w:rPr>
        <w:t>кружок дополнительного образования «Умелец»</w:t>
      </w:r>
      <w:r w:rsidRPr="004D1949">
        <w:rPr>
          <w:sz w:val="26"/>
          <w:szCs w:val="26"/>
        </w:rPr>
        <w:t xml:space="preserve">, направленный на работу с детьми  группы риска, организован </w:t>
      </w:r>
      <w:r w:rsidRPr="004D1949">
        <w:rPr>
          <w:b/>
          <w:i/>
          <w:sz w:val="26"/>
          <w:szCs w:val="26"/>
        </w:rPr>
        <w:t>клуб «Подрост»</w:t>
      </w:r>
      <w:r w:rsidRPr="004D1949">
        <w:rPr>
          <w:sz w:val="26"/>
          <w:szCs w:val="26"/>
        </w:rPr>
        <w:t>, в рамках которого реализуются следующие мероприятия: трудоустройство и занятость несовершеннолетних  через центр  занятости населения, профилактические беседы с просмотром видеофильмов, клубы по интересам, диспуты, беседы с участковым.</w:t>
      </w:r>
      <w:proofErr w:type="gramEnd"/>
      <w:r w:rsidRPr="004D1949">
        <w:rPr>
          <w:sz w:val="26"/>
          <w:szCs w:val="26"/>
        </w:rPr>
        <w:t xml:space="preserve"> Учащиеся группы риска вовлечены во внеурочную и внеклассную деятельность, привлекаются к участию в научно-практических конференциях, уличных играх, реализации проекта «Благоустройство и озеленение школьного двора». Созданы индивидуальные карты на детей и подростков группы-риска. </w:t>
      </w:r>
    </w:p>
    <w:p w:rsidR="008001C5" w:rsidRPr="00382B1A" w:rsidRDefault="008001C5" w:rsidP="008001C5">
      <w:pPr>
        <w:ind w:firstLine="624"/>
        <w:jc w:val="center"/>
        <w:rPr>
          <w:color w:val="FF0000"/>
          <w:sz w:val="26"/>
          <w:szCs w:val="26"/>
        </w:rPr>
      </w:pPr>
    </w:p>
    <w:p w:rsidR="008001C5" w:rsidRDefault="008001C5" w:rsidP="008001C5">
      <w:pPr>
        <w:ind w:firstLine="624"/>
        <w:jc w:val="center"/>
        <w:rPr>
          <w:b/>
          <w:sz w:val="26"/>
          <w:szCs w:val="26"/>
        </w:rPr>
      </w:pPr>
    </w:p>
    <w:p w:rsidR="008001C5" w:rsidRDefault="008001C5" w:rsidP="008001C5">
      <w:pPr>
        <w:ind w:firstLine="624"/>
        <w:jc w:val="center"/>
        <w:rPr>
          <w:b/>
          <w:sz w:val="26"/>
          <w:szCs w:val="26"/>
        </w:rPr>
      </w:pPr>
    </w:p>
    <w:p w:rsidR="008001C5" w:rsidRDefault="008001C5" w:rsidP="008001C5">
      <w:pPr>
        <w:ind w:firstLine="624"/>
        <w:jc w:val="center"/>
        <w:rPr>
          <w:b/>
          <w:sz w:val="26"/>
          <w:szCs w:val="26"/>
        </w:rPr>
      </w:pPr>
    </w:p>
    <w:p w:rsidR="008001C5" w:rsidRPr="004D1949" w:rsidRDefault="008001C5" w:rsidP="008001C5">
      <w:pPr>
        <w:ind w:firstLine="624"/>
        <w:jc w:val="center"/>
        <w:rPr>
          <w:b/>
          <w:sz w:val="26"/>
          <w:szCs w:val="26"/>
        </w:rPr>
      </w:pPr>
      <w:r w:rsidRPr="004D1949">
        <w:rPr>
          <w:b/>
          <w:sz w:val="26"/>
          <w:szCs w:val="26"/>
        </w:rPr>
        <w:t xml:space="preserve">Схема осуществления воспитательно-профилактической работы в ОУ </w:t>
      </w:r>
    </w:p>
    <w:p w:rsidR="008001C5" w:rsidRPr="004D1949" w:rsidRDefault="008001C5" w:rsidP="008001C5">
      <w:pPr>
        <w:ind w:firstLine="624"/>
        <w:jc w:val="center"/>
        <w:rPr>
          <w:b/>
          <w:sz w:val="26"/>
          <w:szCs w:val="26"/>
        </w:rPr>
      </w:pPr>
      <w:r w:rsidRPr="004D1949">
        <w:rPr>
          <w:b/>
          <w:sz w:val="26"/>
          <w:szCs w:val="26"/>
        </w:rPr>
        <w:t>совместно с общественностью.</w:t>
      </w:r>
    </w:p>
    <w:p w:rsidR="008001C5" w:rsidRPr="00382B1A" w:rsidRDefault="008001C5" w:rsidP="008001C5">
      <w:pPr>
        <w:ind w:firstLine="624"/>
        <w:rPr>
          <w:b/>
          <w:color w:val="FF0000"/>
          <w:sz w:val="26"/>
          <w:szCs w:val="26"/>
        </w:rPr>
      </w:pPr>
      <w:r w:rsidRPr="004D1949">
        <w:rPr>
          <w:sz w:val="26"/>
          <w:szCs w:val="26"/>
        </w:rPr>
        <w:pict>
          <v:group id="_x0000_s1035" editas="canvas" style="position:absolute;margin-left:-13.2pt;margin-top:11.05pt;width:413.95pt;height:3in;z-index:251660288;mso-position-horizontal-relative:char;mso-position-vertical-relative:line" coordorigin="720,1142" coordsize="8279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720;top:1142;width:8279;height:4320" o:preferrelative="f" filled="t" fillcolor="#ccf">
              <v:fill o:detectmouseclick="t"/>
              <v:path o:extrusionok="t" o:connecttype="none"/>
            </v:shape>
            <v:rect id="_x0000_s1037" style="position:absolute;left:900;top:1501;width:1441;height:721">
              <v:textbox style="mso-next-textbox:#_x0000_s1037">
                <w:txbxContent>
                  <w:p w:rsidR="008001C5" w:rsidRPr="00983D5E" w:rsidRDefault="008001C5" w:rsidP="008001C5">
                    <w:pPr>
                      <w:jc w:val="center"/>
                      <w:rPr>
                        <w:b/>
                      </w:rPr>
                    </w:pPr>
                    <w:r w:rsidRPr="00983D5E">
                      <w:rPr>
                        <w:b/>
                      </w:rPr>
                      <w:t>ДНД</w:t>
                    </w:r>
                  </w:p>
                </w:txbxContent>
              </v:textbox>
            </v:rect>
            <v:rect id="_x0000_s1038" style="position:absolute;left:720;top:3302;width:2160;height:1980">
              <v:textbox style="mso-next-textbox:#_x0000_s1038">
                <w:txbxContent>
                  <w:p w:rsidR="008001C5" w:rsidRDefault="008001C5" w:rsidP="008001C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Районный Отдел по делам несовершеннолетних. Комиссия по делам несовершеннолетних при сельском совете. Совет профилактики при школе.</w:t>
                    </w:r>
                  </w:p>
                </w:txbxContent>
              </v:textbox>
            </v:rect>
            <v:rect id="_x0000_s1039" style="position:absolute;left:3600;top:1682;width:2881;height:540">
              <v:textbox style="mso-next-textbox:#_x0000_s1039">
                <w:txbxContent>
                  <w:p w:rsidR="008001C5" w:rsidRDefault="008001C5" w:rsidP="008001C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Классные руководители</w:t>
                    </w:r>
                  </w:p>
                </w:txbxContent>
              </v:textbox>
            </v:rect>
            <v:rect id="_x0000_s1040" style="position:absolute;left:7561;top:1502;width:1438;height:1080">
              <v:textbox style="mso-next-textbox:#_x0000_s1040">
                <w:txbxContent>
                  <w:p w:rsidR="008001C5" w:rsidRDefault="008001C5" w:rsidP="008001C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Педагоги</w:t>
                    </w:r>
                  </w:p>
                </w:txbxContent>
              </v:textbox>
            </v:rect>
            <v:oval id="_x0000_s1041" style="position:absolute;left:4140;top:2942;width:1618;height:1080">
              <v:textbox style="mso-next-textbox:#_x0000_s1041">
                <w:txbxContent>
                  <w:p w:rsidR="008001C5" w:rsidRDefault="008001C5" w:rsidP="008001C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Учащиеся</w:t>
                    </w:r>
                  </w:p>
                </w:txbxContent>
              </v:textbox>
            </v:oval>
            <v:rect id="_x0000_s1042" style="position:absolute;left:7380;top:3302;width:1438;height:1078">
              <v:textbox style="mso-next-textbox:#_x0000_s1042">
                <w:txbxContent>
                  <w:p w:rsidR="008001C5" w:rsidRDefault="008001C5" w:rsidP="008001C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Родители</w:t>
                    </w:r>
                  </w:p>
                </w:txbxContent>
              </v:textbox>
            </v:rect>
            <v:rect id="_x0000_s1043" style="position:absolute;left:4500;top:4562;width:1620;height:900">
              <v:textbox style="mso-next-textbox:#_x0000_s1043">
                <w:txbxContent>
                  <w:p w:rsidR="008001C5" w:rsidRDefault="008001C5" w:rsidP="008001C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Сектор дисциплины с порядка</w:t>
                    </w:r>
                  </w:p>
                </w:txbxContent>
              </v:textbox>
            </v:rect>
            <v:line id="_x0000_s1044" style="position:absolute" from="2340,1502" to="7560,1502">
              <v:stroke startarrow="block" endarrow="block"/>
            </v:line>
            <v:line id="_x0000_s1045" style="position:absolute" from="6480,1862" to="7560,1862">
              <v:stroke startarrow="block" endarrow="block"/>
            </v:line>
            <v:line id="_x0000_s1046" style="position:absolute" from="2880,4202" to="7380,4203">
              <v:stroke startarrow="block" endarrow="block"/>
            </v:line>
            <v:line id="_x0000_s1047" style="position:absolute" from="2340,2042" to="3600,2042">
              <v:stroke endarrow="block"/>
            </v:line>
            <v:line id="_x0000_s1048" style="position:absolute" from="2340,1862" to="3600,1863">
              <v:stroke startarrow="block" endarrow="block"/>
            </v:line>
            <v:line id="_x0000_s1049" style="position:absolute;flip:x" from="8100,2582" to="8280,3302">
              <v:stroke startarrow="block" endarrow="block"/>
            </v:line>
            <v:line id="_x0000_s1050" style="position:absolute" from="1440,2222" to="1980,3302">
              <v:stroke startarrow="block" endarrow="block"/>
            </v:line>
            <v:line id="_x0000_s1051" style="position:absolute" from="2340,2222" to="4140,3122">
              <v:stroke startarrow="block" endarrow="block"/>
            </v:line>
            <v:line id="_x0000_s1052" style="position:absolute" from="4860,2222" to="4861,2942">
              <v:stroke startarrow="block" endarrow="block"/>
            </v:line>
            <v:line id="_x0000_s1053" style="position:absolute" from="2700,3302" to="4140,3302">
              <v:stroke startarrow="block" endarrow="block"/>
            </v:line>
            <v:line id="_x0000_s1054" style="position:absolute" from="5760,3662" to="7380,3663">
              <v:stroke startarrow="block" endarrow="block"/>
            </v:line>
            <v:line id="_x0000_s1055" style="position:absolute;flip:x y" from="5580,3122" to="7380,3482">
              <v:stroke startarrow="block" endarrow="block"/>
            </v:line>
            <v:line id="_x0000_s1056" style="position:absolute" from="2700,2222" to="7380,3302">
              <v:stroke startarrow="block" endarrow="block"/>
            </v:line>
            <v:line id="_x0000_s1057" style="position:absolute" from="5040,2222" to="7380,3122">
              <v:stroke startarrow="block" endarrow="block"/>
            </v:line>
            <v:line id="_x0000_s1058" style="position:absolute;flip:x" from="5220,4022" to="5221,4562">
              <v:stroke startarrow="block" endarrow="block"/>
            </v:line>
          </v:group>
        </w:pict>
      </w:r>
      <w:r w:rsidRPr="00382B1A">
        <w:rPr>
          <w:color w:val="FF0000"/>
          <w:sz w:val="26"/>
          <w:szCs w:val="26"/>
        </w:rPr>
        <w:t xml:space="preserve">       </w:t>
      </w:r>
      <w:r w:rsidRPr="00382B1A">
        <w:rPr>
          <w:color w:val="FF0000"/>
          <w:sz w:val="26"/>
          <w:szCs w:val="26"/>
        </w:rPr>
        <w:pict>
          <v:shape id="_x0000_i1026" type="#_x0000_t75" style="width:423pt;height:3in">
            <v:imagedata croptop="-65520f" cropbottom="65520f"/>
          </v:shape>
        </w:pict>
      </w:r>
    </w:p>
    <w:p w:rsidR="008001C5" w:rsidRPr="00E31EA3" w:rsidRDefault="008001C5" w:rsidP="008001C5">
      <w:pPr>
        <w:ind w:firstLine="624"/>
        <w:rPr>
          <w:b/>
          <w:color w:val="FF0000"/>
          <w:sz w:val="26"/>
          <w:szCs w:val="26"/>
        </w:rPr>
      </w:pPr>
    </w:p>
    <w:p w:rsidR="008001C5" w:rsidRPr="00310EB7" w:rsidRDefault="008001C5" w:rsidP="008001C5">
      <w:pPr>
        <w:ind w:firstLine="624"/>
        <w:jc w:val="both"/>
        <w:rPr>
          <w:b/>
          <w:sz w:val="26"/>
          <w:szCs w:val="26"/>
          <w:u w:val="single"/>
        </w:rPr>
      </w:pPr>
      <w:r w:rsidRPr="00310EB7">
        <w:rPr>
          <w:b/>
          <w:sz w:val="26"/>
          <w:szCs w:val="26"/>
          <w:u w:val="single"/>
        </w:rPr>
        <w:t>Состояние здоровья</w:t>
      </w:r>
    </w:p>
    <w:p w:rsidR="008001C5" w:rsidRPr="00310EB7" w:rsidRDefault="008001C5" w:rsidP="008001C5">
      <w:pPr>
        <w:ind w:firstLine="624"/>
        <w:jc w:val="both"/>
        <w:rPr>
          <w:sz w:val="26"/>
          <w:szCs w:val="26"/>
        </w:rPr>
      </w:pPr>
      <w:r w:rsidRPr="00310EB7">
        <w:rPr>
          <w:sz w:val="26"/>
          <w:szCs w:val="26"/>
        </w:rPr>
        <w:t xml:space="preserve">В рамках программы развития школы продолжаем реализацию </w:t>
      </w:r>
      <w:r w:rsidRPr="00310EB7">
        <w:rPr>
          <w:b/>
          <w:sz w:val="26"/>
          <w:szCs w:val="26"/>
        </w:rPr>
        <w:t xml:space="preserve"> программы «Здоровье»,</w:t>
      </w:r>
      <w:r w:rsidRPr="00310EB7">
        <w:rPr>
          <w:sz w:val="26"/>
          <w:szCs w:val="26"/>
        </w:rPr>
        <w:t xml:space="preserve"> которая направлена на поиск оптимальных методов, сохранения и укрепления здоровья учащихся, создание наиболее благоприятных условий для формирования у школьников стремления к здоровому образу жизни. В начальном звене реализуется программа </w:t>
      </w:r>
      <w:r w:rsidRPr="00310EB7">
        <w:rPr>
          <w:b/>
          <w:sz w:val="26"/>
          <w:szCs w:val="26"/>
        </w:rPr>
        <w:t>«Физическое развитие младших школьников или 600 уроков здоровья».</w:t>
      </w:r>
      <w:r w:rsidRPr="00310EB7">
        <w:rPr>
          <w:sz w:val="26"/>
          <w:szCs w:val="26"/>
        </w:rPr>
        <w:t xml:space="preserve"> </w:t>
      </w:r>
    </w:p>
    <w:p w:rsidR="008001C5" w:rsidRPr="00D85E3D" w:rsidRDefault="008001C5" w:rsidP="008001C5">
      <w:pPr>
        <w:ind w:firstLine="624"/>
        <w:jc w:val="both"/>
        <w:rPr>
          <w:sz w:val="26"/>
          <w:szCs w:val="26"/>
        </w:rPr>
      </w:pPr>
      <w:r w:rsidRPr="00D85E3D">
        <w:rPr>
          <w:sz w:val="26"/>
          <w:szCs w:val="26"/>
        </w:rPr>
        <w:t xml:space="preserve">С 2000 года в  школе   существует </w:t>
      </w:r>
      <w:r w:rsidRPr="00D85E3D">
        <w:rPr>
          <w:b/>
          <w:i/>
          <w:sz w:val="26"/>
          <w:szCs w:val="26"/>
        </w:rPr>
        <w:t xml:space="preserve"> </w:t>
      </w:r>
      <w:r w:rsidRPr="00D85E3D">
        <w:rPr>
          <w:sz w:val="26"/>
          <w:szCs w:val="26"/>
        </w:rPr>
        <w:t xml:space="preserve">медицинский </w:t>
      </w:r>
      <w:r>
        <w:rPr>
          <w:sz w:val="26"/>
          <w:szCs w:val="26"/>
        </w:rPr>
        <w:t>кабинет</w:t>
      </w:r>
      <w:r w:rsidRPr="00D85E3D">
        <w:rPr>
          <w:sz w:val="26"/>
          <w:szCs w:val="26"/>
        </w:rPr>
        <w:t>.  Ежегодно в школе проводится медицинский осмотр. Выявленные  учащиеся с какими-либо отклонениями, направляются к специалистам в ЦРБ п</w:t>
      </w:r>
      <w:proofErr w:type="gramStart"/>
      <w:r w:rsidRPr="00D85E3D">
        <w:rPr>
          <w:sz w:val="26"/>
          <w:szCs w:val="26"/>
        </w:rPr>
        <w:t>.У</w:t>
      </w:r>
      <w:proofErr w:type="gramEnd"/>
      <w:r w:rsidRPr="00D85E3D">
        <w:rPr>
          <w:sz w:val="26"/>
          <w:szCs w:val="26"/>
        </w:rPr>
        <w:t>сть-Абакан.</w:t>
      </w:r>
    </w:p>
    <w:p w:rsidR="008001C5" w:rsidRDefault="008001C5" w:rsidP="008001C5">
      <w:pPr>
        <w:ind w:firstLine="624"/>
        <w:jc w:val="center"/>
        <w:rPr>
          <w:sz w:val="26"/>
          <w:szCs w:val="26"/>
        </w:rPr>
      </w:pPr>
    </w:p>
    <w:p w:rsidR="008001C5" w:rsidRPr="004D1949" w:rsidRDefault="008001C5" w:rsidP="008001C5">
      <w:pPr>
        <w:ind w:firstLine="624"/>
        <w:jc w:val="center"/>
        <w:rPr>
          <w:sz w:val="26"/>
          <w:szCs w:val="26"/>
        </w:rPr>
      </w:pPr>
      <w:r w:rsidRPr="004D1949">
        <w:rPr>
          <w:sz w:val="26"/>
          <w:szCs w:val="26"/>
        </w:rPr>
        <w:t>Основные заболевания</w:t>
      </w:r>
    </w:p>
    <w:p w:rsidR="008001C5" w:rsidRPr="004D1949" w:rsidRDefault="008001C5" w:rsidP="008001C5">
      <w:pPr>
        <w:ind w:firstLine="624"/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ook w:val="01E0"/>
      </w:tblPr>
      <w:tblGrid>
        <w:gridCol w:w="5758"/>
        <w:gridCol w:w="2007"/>
      </w:tblGrid>
      <w:tr w:rsidR="008001C5" w:rsidRPr="004D1949" w:rsidTr="00910069">
        <w:trPr>
          <w:trHeight w:val="374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ind w:firstLine="90"/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lastRenderedPageBreak/>
              <w:t>Заболевания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 xml:space="preserve">Кол-во </w:t>
            </w:r>
            <w:proofErr w:type="gramStart"/>
            <w:r w:rsidRPr="004D1949">
              <w:rPr>
                <w:sz w:val="26"/>
                <w:szCs w:val="26"/>
              </w:rPr>
              <w:t>выявленных</w:t>
            </w:r>
            <w:proofErr w:type="gramEnd"/>
          </w:p>
        </w:tc>
      </w:tr>
      <w:tr w:rsidR="008001C5" w:rsidRPr="004D1949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ind w:firstLine="90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>Дефекты речи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>7</w:t>
            </w:r>
          </w:p>
        </w:tc>
      </w:tr>
      <w:tr w:rsidR="008001C5" w:rsidRPr="004D1949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ind w:firstLine="90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 xml:space="preserve">Болезни уха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>2</w:t>
            </w:r>
          </w:p>
        </w:tc>
      </w:tr>
      <w:tr w:rsidR="008001C5" w:rsidRPr="004D1949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ind w:firstLine="90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 xml:space="preserve">Болезни нервной системы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>12</w:t>
            </w:r>
          </w:p>
        </w:tc>
      </w:tr>
      <w:tr w:rsidR="008001C5" w:rsidRPr="004D1949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ind w:firstLine="90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 xml:space="preserve">Болезни органов дыхания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4D1949" w:rsidRDefault="008001C5" w:rsidP="00910069">
            <w:pPr>
              <w:jc w:val="center"/>
              <w:rPr>
                <w:sz w:val="26"/>
                <w:szCs w:val="26"/>
              </w:rPr>
            </w:pPr>
            <w:r w:rsidRPr="004D1949">
              <w:rPr>
                <w:sz w:val="26"/>
                <w:szCs w:val="26"/>
              </w:rPr>
              <w:t>8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 xml:space="preserve">Болезни органов пищеварения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 xml:space="preserve">Заболевания мочеполовой системы 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 xml:space="preserve">Расстройство зрения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 xml:space="preserve">Плоскостопие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20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 xml:space="preserve">Сколиоз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Кожные заболевания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Эндокринные заболевания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Сердечнососудистые заболевания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Заболевания крови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8001C5" w:rsidRPr="005D7DC6" w:rsidTr="00910069">
        <w:trPr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ind w:firstLine="90"/>
              <w:rPr>
                <w:sz w:val="26"/>
                <w:szCs w:val="26"/>
              </w:rPr>
            </w:pPr>
            <w:r w:rsidRPr="005D7DC6">
              <w:rPr>
                <w:sz w:val="26"/>
                <w:szCs w:val="26"/>
              </w:rPr>
              <w:t>Врожденные аномалии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C5" w:rsidRPr="005D7DC6" w:rsidRDefault="008001C5" w:rsidP="00910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8001C5" w:rsidRPr="00382B1A" w:rsidRDefault="008001C5" w:rsidP="008001C5">
      <w:pPr>
        <w:ind w:firstLine="624"/>
        <w:rPr>
          <w:color w:val="FF0000"/>
          <w:sz w:val="16"/>
          <w:szCs w:val="16"/>
        </w:rPr>
      </w:pPr>
    </w:p>
    <w:p w:rsidR="008001C5" w:rsidRPr="00382B1A" w:rsidRDefault="008001C5" w:rsidP="008001C5">
      <w:pPr>
        <w:ind w:firstLine="624"/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889635</wp:posOffset>
            </wp:positionH>
            <wp:positionV relativeFrom="paragraph">
              <wp:posOffset>94615</wp:posOffset>
            </wp:positionV>
            <wp:extent cx="4686300" cy="2076450"/>
            <wp:effectExtent l="0" t="0" r="0" b="0"/>
            <wp:wrapSquare wrapText="right"/>
            <wp:docPr id="63" name="Объект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5D7DC6" w:rsidRDefault="008001C5" w:rsidP="008001C5">
      <w:pPr>
        <w:ind w:firstLine="624"/>
        <w:jc w:val="both"/>
        <w:rPr>
          <w:sz w:val="26"/>
          <w:szCs w:val="26"/>
        </w:rPr>
      </w:pPr>
      <w:r w:rsidRPr="005D7DC6">
        <w:rPr>
          <w:sz w:val="26"/>
          <w:szCs w:val="26"/>
        </w:rPr>
        <w:t xml:space="preserve"> </w:t>
      </w:r>
      <w:proofErr w:type="gramStart"/>
      <w:r w:rsidRPr="005D7DC6">
        <w:rPr>
          <w:sz w:val="26"/>
          <w:szCs w:val="26"/>
        </w:rPr>
        <w:t xml:space="preserve">Большое внимание уделяется профилактике заболеваний: проводятся прививки, создана специальная медицинская группа для больных детей, школа ведет совместно с медицинским работником санитарно-просветительскую и гигиеническую работу, классные руководители проводят профилактические беседы о вреде </w:t>
      </w:r>
      <w:proofErr w:type="spellStart"/>
      <w:r w:rsidRPr="005D7DC6">
        <w:rPr>
          <w:sz w:val="26"/>
          <w:szCs w:val="26"/>
        </w:rPr>
        <w:t>табакокурения</w:t>
      </w:r>
      <w:proofErr w:type="spellEnd"/>
      <w:r w:rsidRPr="005D7DC6">
        <w:rPr>
          <w:sz w:val="26"/>
          <w:szCs w:val="26"/>
        </w:rPr>
        <w:t xml:space="preserve">, алкоголя, наркомании и другое, преподаватели физического воспитания и руководитель спортивных секций проводят спортивные соревнования по баскетболу, волейболу, футболу, теннису. </w:t>
      </w:r>
      <w:proofErr w:type="gramEnd"/>
    </w:p>
    <w:p w:rsidR="008001C5" w:rsidRPr="00AE070B" w:rsidRDefault="008001C5" w:rsidP="008001C5">
      <w:pPr>
        <w:pStyle w:val="3"/>
        <w:ind w:left="0" w:firstLine="624"/>
        <w:jc w:val="both"/>
      </w:pPr>
      <w:r w:rsidRPr="005D7DC6">
        <w:rPr>
          <w:sz w:val="26"/>
          <w:szCs w:val="26"/>
        </w:rPr>
        <w:t xml:space="preserve">По </w:t>
      </w:r>
      <w:proofErr w:type="gramStart"/>
      <w:r w:rsidRPr="005D7DC6">
        <w:rPr>
          <w:sz w:val="26"/>
          <w:szCs w:val="26"/>
        </w:rPr>
        <w:t>рекомендации медика, нуждающиеся в профилактическом лечении систематически проходят</w:t>
      </w:r>
      <w:proofErr w:type="gramEnd"/>
      <w:r w:rsidRPr="005D7DC6">
        <w:rPr>
          <w:sz w:val="26"/>
          <w:szCs w:val="26"/>
        </w:rPr>
        <w:t xml:space="preserve"> санаторно-курортное лечение. На курортах </w:t>
      </w:r>
      <w:proofErr w:type="spellStart"/>
      <w:r w:rsidRPr="005D7DC6">
        <w:rPr>
          <w:sz w:val="26"/>
          <w:szCs w:val="26"/>
        </w:rPr>
        <w:t>Шира</w:t>
      </w:r>
      <w:proofErr w:type="spellEnd"/>
      <w:r w:rsidRPr="005D7DC6">
        <w:rPr>
          <w:sz w:val="26"/>
          <w:szCs w:val="26"/>
        </w:rPr>
        <w:t xml:space="preserve">, </w:t>
      </w:r>
      <w:r w:rsidRPr="00AE070B">
        <w:rPr>
          <w:sz w:val="26"/>
          <w:szCs w:val="26"/>
        </w:rPr>
        <w:t xml:space="preserve">Саяногорска, Туманного, реабилитационного центра «Надежда» </w:t>
      </w:r>
      <w:proofErr w:type="spellStart"/>
      <w:r w:rsidRPr="00AE070B">
        <w:rPr>
          <w:sz w:val="26"/>
          <w:szCs w:val="26"/>
        </w:rPr>
        <w:t>г</w:t>
      </w:r>
      <w:proofErr w:type="gramStart"/>
      <w:r w:rsidRPr="00AE070B">
        <w:rPr>
          <w:sz w:val="26"/>
          <w:szCs w:val="26"/>
        </w:rPr>
        <w:t>.Ч</w:t>
      </w:r>
      <w:proofErr w:type="gramEnd"/>
      <w:r w:rsidRPr="00AE070B">
        <w:rPr>
          <w:sz w:val="26"/>
          <w:szCs w:val="26"/>
        </w:rPr>
        <w:t>ерногорск</w:t>
      </w:r>
      <w:proofErr w:type="spellEnd"/>
      <w:r w:rsidRPr="00AE070B">
        <w:rPr>
          <w:sz w:val="26"/>
          <w:szCs w:val="26"/>
        </w:rPr>
        <w:t xml:space="preserve">. Все желающие учащиеся школы </w:t>
      </w:r>
      <w:proofErr w:type="spellStart"/>
      <w:r w:rsidRPr="00AE070B">
        <w:rPr>
          <w:sz w:val="26"/>
          <w:szCs w:val="26"/>
        </w:rPr>
        <w:t>оздоравливаются</w:t>
      </w:r>
      <w:proofErr w:type="spellEnd"/>
      <w:r w:rsidRPr="00AE070B">
        <w:rPr>
          <w:sz w:val="26"/>
          <w:szCs w:val="26"/>
        </w:rPr>
        <w:t xml:space="preserve"> в летних оздоровительных лагерях, в том числе и в летнем оздоровительном лагере с дневным пребыванием при МБОУ «</w:t>
      </w:r>
      <w:proofErr w:type="spellStart"/>
      <w:r w:rsidRPr="00AE070B">
        <w:rPr>
          <w:sz w:val="26"/>
          <w:szCs w:val="26"/>
        </w:rPr>
        <w:t>Усть-Бюрская</w:t>
      </w:r>
      <w:proofErr w:type="spellEnd"/>
      <w:r w:rsidRPr="00AE070B">
        <w:rPr>
          <w:sz w:val="26"/>
          <w:szCs w:val="26"/>
        </w:rPr>
        <w:t xml:space="preserve"> СОШ</w:t>
      </w:r>
      <w:r w:rsidRPr="00AE070B">
        <w:t xml:space="preserve">». </w:t>
      </w:r>
    </w:p>
    <w:p w:rsidR="008001C5" w:rsidRPr="00AE070B" w:rsidRDefault="008001C5" w:rsidP="008001C5">
      <w:pPr>
        <w:ind w:firstLine="624"/>
        <w:jc w:val="center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4333875" cy="2876550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001C5" w:rsidRPr="00FB0ED0" w:rsidRDefault="008001C5" w:rsidP="008001C5">
      <w:pPr>
        <w:ind w:firstLine="540"/>
        <w:jc w:val="both"/>
        <w:rPr>
          <w:sz w:val="26"/>
          <w:szCs w:val="26"/>
        </w:rPr>
      </w:pPr>
      <w:r w:rsidRPr="00FB0ED0">
        <w:rPr>
          <w:sz w:val="26"/>
          <w:szCs w:val="26"/>
        </w:rPr>
        <w:t xml:space="preserve">Для </w:t>
      </w:r>
      <w:r>
        <w:rPr>
          <w:sz w:val="26"/>
          <w:szCs w:val="26"/>
        </w:rPr>
        <w:t>4</w:t>
      </w:r>
      <w:r w:rsidRPr="00FB0ED0">
        <w:rPr>
          <w:sz w:val="26"/>
          <w:szCs w:val="26"/>
        </w:rPr>
        <w:t xml:space="preserve"> учащихся, нуждающихся в длительном лечении, на основании медицинских справок в течение учебного года было организовано </w:t>
      </w:r>
      <w:proofErr w:type="gramStart"/>
      <w:r w:rsidRPr="00FB0ED0">
        <w:rPr>
          <w:sz w:val="26"/>
          <w:szCs w:val="26"/>
        </w:rPr>
        <w:t>обучение</w:t>
      </w:r>
      <w:proofErr w:type="gramEnd"/>
      <w:r w:rsidRPr="00FB0ED0">
        <w:rPr>
          <w:sz w:val="26"/>
          <w:szCs w:val="26"/>
        </w:rPr>
        <w:t xml:space="preserve"> по индивидуальным учебным планам в домашних условиях. </w:t>
      </w:r>
    </w:p>
    <w:p w:rsidR="008001C5" w:rsidRPr="00AE070B" w:rsidRDefault="008001C5" w:rsidP="008001C5">
      <w:pPr>
        <w:jc w:val="both"/>
        <w:rPr>
          <w:b/>
          <w:sz w:val="26"/>
          <w:szCs w:val="26"/>
          <w:u w:val="single"/>
        </w:rPr>
      </w:pPr>
    </w:p>
    <w:p w:rsidR="008001C5" w:rsidRDefault="008001C5" w:rsidP="008001C5">
      <w:pPr>
        <w:jc w:val="both"/>
        <w:rPr>
          <w:b/>
          <w:sz w:val="26"/>
          <w:szCs w:val="26"/>
          <w:u w:val="single"/>
        </w:rPr>
      </w:pPr>
    </w:p>
    <w:p w:rsidR="008001C5" w:rsidRDefault="008001C5" w:rsidP="008001C5">
      <w:pPr>
        <w:jc w:val="both"/>
        <w:rPr>
          <w:b/>
          <w:sz w:val="26"/>
          <w:szCs w:val="26"/>
          <w:u w:val="single"/>
        </w:rPr>
      </w:pPr>
    </w:p>
    <w:p w:rsidR="008001C5" w:rsidRPr="00AE070B" w:rsidRDefault="008001C5" w:rsidP="008001C5">
      <w:pPr>
        <w:jc w:val="both"/>
        <w:rPr>
          <w:b/>
          <w:sz w:val="26"/>
          <w:szCs w:val="26"/>
          <w:u w:val="single"/>
        </w:rPr>
      </w:pPr>
      <w:r w:rsidRPr="00AE070B">
        <w:rPr>
          <w:b/>
          <w:sz w:val="26"/>
          <w:szCs w:val="26"/>
          <w:u w:val="single"/>
        </w:rPr>
        <w:t>Социальная активность и социальное партнерство.</w:t>
      </w:r>
    </w:p>
    <w:p w:rsidR="008001C5" w:rsidRPr="00AE070B" w:rsidRDefault="008001C5" w:rsidP="008001C5">
      <w:pPr>
        <w:ind w:firstLine="624"/>
        <w:jc w:val="both"/>
        <w:rPr>
          <w:b/>
          <w:i/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 w:rsidRPr="00AE070B">
        <w:rPr>
          <w:b/>
          <w:i/>
          <w:sz w:val="26"/>
          <w:szCs w:val="26"/>
        </w:rPr>
        <w:t xml:space="preserve">Школа является </w:t>
      </w:r>
      <w:proofErr w:type="spellStart"/>
      <w:r w:rsidRPr="00AE070B">
        <w:rPr>
          <w:b/>
          <w:i/>
          <w:sz w:val="26"/>
          <w:szCs w:val="26"/>
        </w:rPr>
        <w:t>социокультурным</w:t>
      </w:r>
      <w:proofErr w:type="spellEnd"/>
      <w:r w:rsidRPr="00AE070B">
        <w:rPr>
          <w:b/>
          <w:i/>
          <w:sz w:val="26"/>
          <w:szCs w:val="26"/>
        </w:rPr>
        <w:t xml:space="preserve"> центром села.</w:t>
      </w:r>
      <w:r w:rsidRPr="00AE070B">
        <w:rPr>
          <w:sz w:val="26"/>
          <w:szCs w:val="26"/>
        </w:rPr>
        <w:t xml:space="preserve"> Ее деятельность осуществляется в тесном взаимодействии с общественными организациями:  </w:t>
      </w:r>
    </w:p>
    <w:p w:rsidR="008001C5" w:rsidRPr="00AE070B" w:rsidRDefault="008001C5" w:rsidP="008001C5">
      <w:pPr>
        <w:ind w:firstLine="624"/>
        <w:rPr>
          <w:sz w:val="26"/>
          <w:szCs w:val="26"/>
        </w:rPr>
      </w:pPr>
      <w:r w:rsidRPr="00AE070B">
        <w:rPr>
          <w:sz w:val="26"/>
          <w:szCs w:val="26"/>
        </w:rPr>
        <w:t xml:space="preserve">       Основными направлениями сотрудничества являются: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sz w:val="26"/>
          <w:szCs w:val="26"/>
        </w:rPr>
      </w:pPr>
      <w:r w:rsidRPr="00AE070B">
        <w:rPr>
          <w:sz w:val="26"/>
          <w:szCs w:val="26"/>
        </w:rPr>
        <w:t>вовлечение детей группы риска в общественно значимую деятельность;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sz w:val="26"/>
          <w:szCs w:val="26"/>
        </w:rPr>
      </w:pPr>
      <w:r w:rsidRPr="00AE070B">
        <w:rPr>
          <w:sz w:val="26"/>
          <w:szCs w:val="26"/>
        </w:rPr>
        <w:t>контроль и индивидуальная работа с социально неблагополучными семьями;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sz w:val="26"/>
          <w:szCs w:val="26"/>
        </w:rPr>
      </w:pPr>
      <w:r w:rsidRPr="00AE070B">
        <w:rPr>
          <w:sz w:val="26"/>
          <w:szCs w:val="26"/>
        </w:rPr>
        <w:t>разработка и реализация социально значимых для поселка проектов;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sz w:val="26"/>
          <w:szCs w:val="26"/>
        </w:rPr>
      </w:pPr>
      <w:r w:rsidRPr="00AE070B">
        <w:rPr>
          <w:sz w:val="26"/>
          <w:szCs w:val="26"/>
        </w:rPr>
        <w:t>встречи с интересными людьми;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sz w:val="26"/>
          <w:szCs w:val="26"/>
        </w:rPr>
      </w:pPr>
      <w:proofErr w:type="spellStart"/>
      <w:r w:rsidRPr="00AE070B">
        <w:rPr>
          <w:sz w:val="26"/>
          <w:szCs w:val="26"/>
        </w:rPr>
        <w:t>досуговые</w:t>
      </w:r>
      <w:proofErr w:type="spellEnd"/>
      <w:r w:rsidRPr="00AE070B">
        <w:rPr>
          <w:sz w:val="26"/>
          <w:szCs w:val="26"/>
        </w:rPr>
        <w:t xml:space="preserve"> совместные мероприятия;</w:t>
      </w:r>
    </w:p>
    <w:p w:rsidR="008001C5" w:rsidRPr="00AE070B" w:rsidRDefault="008001C5" w:rsidP="008001C5">
      <w:pPr>
        <w:numPr>
          <w:ilvl w:val="0"/>
          <w:numId w:val="10"/>
        </w:numPr>
        <w:jc w:val="both"/>
        <w:rPr>
          <w:b/>
          <w:sz w:val="26"/>
          <w:szCs w:val="26"/>
        </w:rPr>
      </w:pPr>
      <w:proofErr w:type="spellStart"/>
      <w:r w:rsidRPr="00AE070B">
        <w:rPr>
          <w:sz w:val="26"/>
          <w:szCs w:val="26"/>
        </w:rPr>
        <w:t>профориентационная</w:t>
      </w:r>
      <w:proofErr w:type="spellEnd"/>
      <w:r w:rsidRPr="00AE070B">
        <w:rPr>
          <w:sz w:val="26"/>
          <w:szCs w:val="26"/>
        </w:rPr>
        <w:t xml:space="preserve"> работа. </w:t>
      </w: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16510</wp:posOffset>
            </wp:positionV>
            <wp:extent cx="5600700" cy="3342005"/>
            <wp:effectExtent l="0" t="0" r="0" b="0"/>
            <wp:wrapNone/>
            <wp:docPr id="36" name="Схема 3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</w:p>
    <w:p w:rsidR="008001C5" w:rsidRPr="00AE070B" w:rsidRDefault="008001C5" w:rsidP="008001C5">
      <w:pPr>
        <w:tabs>
          <w:tab w:val="num" w:pos="720"/>
        </w:tabs>
        <w:ind w:firstLine="624"/>
        <w:jc w:val="both"/>
        <w:rPr>
          <w:b/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</w:p>
    <w:p w:rsidR="008001C5" w:rsidRPr="00AE070B" w:rsidRDefault="008001C5" w:rsidP="008001C5">
      <w:pPr>
        <w:ind w:firstLine="624"/>
        <w:rPr>
          <w:sz w:val="26"/>
          <w:szCs w:val="26"/>
        </w:rPr>
      </w:pPr>
    </w:p>
    <w:p w:rsidR="008001C5" w:rsidRPr="00AE070B" w:rsidRDefault="008001C5" w:rsidP="008001C5">
      <w:pPr>
        <w:ind w:firstLine="624"/>
        <w:rPr>
          <w:sz w:val="26"/>
          <w:szCs w:val="26"/>
        </w:rPr>
      </w:pPr>
    </w:p>
    <w:p w:rsidR="008001C5" w:rsidRPr="00AE070B" w:rsidRDefault="008001C5" w:rsidP="008001C5">
      <w:pPr>
        <w:ind w:firstLine="624"/>
        <w:rPr>
          <w:sz w:val="26"/>
          <w:szCs w:val="26"/>
        </w:rPr>
      </w:pPr>
    </w:p>
    <w:p w:rsidR="008001C5" w:rsidRPr="00AE070B" w:rsidRDefault="008001C5" w:rsidP="008001C5">
      <w:pPr>
        <w:ind w:firstLine="624"/>
        <w:rPr>
          <w:sz w:val="26"/>
          <w:szCs w:val="26"/>
        </w:rPr>
      </w:pPr>
      <w:r w:rsidRPr="00AE070B">
        <w:rPr>
          <w:sz w:val="26"/>
          <w:szCs w:val="26"/>
        </w:rPr>
        <w:t>Совместная работа с общественными организациями села отмечена почетными грамотами и благодарственными письмами.</w:t>
      </w:r>
    </w:p>
    <w:p w:rsidR="008001C5" w:rsidRDefault="008001C5" w:rsidP="008001C5">
      <w:pPr>
        <w:ind w:firstLine="624"/>
        <w:jc w:val="both"/>
        <w:rPr>
          <w:b/>
          <w:sz w:val="24"/>
          <w:szCs w:val="24"/>
        </w:rPr>
      </w:pPr>
    </w:p>
    <w:p w:rsidR="008001C5" w:rsidRPr="00AE070B" w:rsidRDefault="008001C5" w:rsidP="008001C5">
      <w:pPr>
        <w:ind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Учащиеся проявляют социальную и творческую активность, подтверждаемые участием в различных акциях социального характера и реализации социально-значимых проектов: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Весенняя неделя добра (100% участие школы)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Акция «Марш парков» (участники республиканской акции «Марш парков»)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«Скажем пожарам нет!» (призеры районного конкурса)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«Время выбрало нас» (победители районной акции)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 xml:space="preserve">Акция «Очистка  берегов реки </w:t>
      </w:r>
      <w:proofErr w:type="spellStart"/>
      <w:r w:rsidRPr="00AE070B">
        <w:rPr>
          <w:sz w:val="26"/>
          <w:szCs w:val="26"/>
        </w:rPr>
        <w:t>Бюрька</w:t>
      </w:r>
      <w:proofErr w:type="spellEnd"/>
      <w:r w:rsidRPr="00AE070B">
        <w:rPr>
          <w:sz w:val="26"/>
          <w:szCs w:val="26"/>
        </w:rPr>
        <w:t xml:space="preserve">»  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«За чистоту школьного двора и села» (100% участие школы)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 xml:space="preserve">«Ветеран живет рядом» (100% участие школы) </w:t>
      </w:r>
    </w:p>
    <w:p w:rsidR="008001C5" w:rsidRPr="00AE070B" w:rsidRDefault="008001C5" w:rsidP="008001C5">
      <w:pPr>
        <w:numPr>
          <w:ilvl w:val="0"/>
          <w:numId w:val="1"/>
        </w:numPr>
        <w:ind w:left="0" w:firstLine="624"/>
        <w:jc w:val="both"/>
        <w:rPr>
          <w:sz w:val="26"/>
          <w:szCs w:val="26"/>
        </w:rPr>
      </w:pPr>
      <w:r w:rsidRPr="00AE070B">
        <w:rPr>
          <w:sz w:val="26"/>
          <w:szCs w:val="26"/>
        </w:rPr>
        <w:t>Проект «Благоустройство и озеленение школьного двора» (100% участие школы)</w:t>
      </w:r>
    </w:p>
    <w:p w:rsidR="008001C5" w:rsidRDefault="008001C5" w:rsidP="008001C5">
      <w:pPr>
        <w:ind w:firstLine="624"/>
        <w:jc w:val="both"/>
        <w:rPr>
          <w:color w:val="FF0000"/>
          <w:sz w:val="26"/>
          <w:szCs w:val="26"/>
        </w:rPr>
      </w:pPr>
    </w:p>
    <w:p w:rsidR="008001C5" w:rsidRDefault="008001C5" w:rsidP="008001C5">
      <w:pPr>
        <w:ind w:firstLine="624"/>
        <w:jc w:val="both"/>
        <w:rPr>
          <w:rFonts w:ascii="Monotype Corsiva" w:hAnsi="Monotype Corsiva"/>
          <w:b/>
          <w:sz w:val="26"/>
          <w:szCs w:val="26"/>
        </w:rPr>
      </w:pPr>
      <w:r w:rsidRPr="005F70C6">
        <w:rPr>
          <w:rFonts w:ascii="Monotype Corsiva" w:hAnsi="Monotype Corsiva"/>
          <w:b/>
          <w:sz w:val="26"/>
          <w:szCs w:val="26"/>
        </w:rPr>
        <w:t xml:space="preserve">  </w:t>
      </w:r>
    </w:p>
    <w:p w:rsidR="008001C5" w:rsidRDefault="008001C5" w:rsidP="008001C5">
      <w:pPr>
        <w:ind w:firstLine="624"/>
        <w:jc w:val="both"/>
        <w:rPr>
          <w:rFonts w:ascii="Monotype Corsiva" w:hAnsi="Monotype Corsiva"/>
          <w:b/>
          <w:sz w:val="26"/>
          <w:szCs w:val="26"/>
        </w:rPr>
      </w:pPr>
    </w:p>
    <w:p w:rsidR="008001C5" w:rsidRPr="00E31EA3" w:rsidRDefault="008001C5" w:rsidP="008001C5">
      <w:pPr>
        <w:ind w:firstLine="624"/>
        <w:jc w:val="both"/>
        <w:rPr>
          <w:color w:val="FF0000"/>
          <w:sz w:val="26"/>
          <w:szCs w:val="26"/>
        </w:rPr>
      </w:pPr>
      <w:r w:rsidRPr="005F70C6">
        <w:rPr>
          <w:rFonts w:ascii="Monotype Corsiva" w:hAnsi="Monotype Corsiva"/>
          <w:b/>
          <w:sz w:val="26"/>
          <w:szCs w:val="26"/>
        </w:rPr>
        <w:t xml:space="preserve">                    </w:t>
      </w:r>
      <w:r w:rsidRPr="00E31EA3">
        <w:rPr>
          <w:rFonts w:ascii="Monotype Corsiva" w:hAnsi="Monotype Corsiva"/>
          <w:b/>
          <w:color w:val="FF0000"/>
          <w:sz w:val="26"/>
          <w:szCs w:val="26"/>
        </w:rPr>
        <w:t xml:space="preserve">                                                                                              </w:t>
      </w:r>
    </w:p>
    <w:p w:rsidR="008001C5" w:rsidRPr="00F826F9" w:rsidRDefault="008001C5" w:rsidP="008001C5">
      <w:pPr>
        <w:pStyle w:val="a7"/>
        <w:tabs>
          <w:tab w:val="left" w:pos="708"/>
        </w:tabs>
        <w:ind w:left="0" w:firstLine="624"/>
        <w:jc w:val="center"/>
        <w:rPr>
          <w:b/>
          <w:bCs/>
          <w:sz w:val="26"/>
          <w:szCs w:val="26"/>
          <w:u w:val="single"/>
        </w:rPr>
      </w:pPr>
      <w:r w:rsidRPr="00F826F9">
        <w:rPr>
          <w:b/>
          <w:bCs/>
          <w:sz w:val="26"/>
          <w:szCs w:val="26"/>
          <w:u w:val="single"/>
        </w:rPr>
        <w:t>Направления работы школы на 2012-2013 учебный год:</w:t>
      </w:r>
    </w:p>
    <w:p w:rsidR="008001C5" w:rsidRPr="00F826F9" w:rsidRDefault="008001C5" w:rsidP="008001C5">
      <w:pPr>
        <w:numPr>
          <w:ilvl w:val="0"/>
          <w:numId w:val="14"/>
        </w:numPr>
        <w:tabs>
          <w:tab w:val="num" w:pos="432"/>
        </w:tabs>
        <w:ind w:left="1080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обеспечивать  обновление образовательной программы;</w:t>
      </w:r>
    </w:p>
    <w:p w:rsidR="008001C5" w:rsidRPr="00F826F9" w:rsidRDefault="008001C5" w:rsidP="008001C5">
      <w:pPr>
        <w:numPr>
          <w:ilvl w:val="0"/>
          <w:numId w:val="14"/>
        </w:numPr>
        <w:tabs>
          <w:tab w:val="num" w:pos="432"/>
        </w:tabs>
        <w:ind w:left="1080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аккумулировать содержательные, научно-методические, материально-технические, организационные и нормативно-правовые ресурсы, обеспечивающие функционирование открытых образовательных сред;</w:t>
      </w:r>
    </w:p>
    <w:p w:rsidR="008001C5" w:rsidRPr="00F826F9" w:rsidRDefault="008001C5" w:rsidP="008001C5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6"/>
          <w:szCs w:val="26"/>
        </w:rPr>
      </w:pPr>
      <w:r w:rsidRPr="00F826F9">
        <w:rPr>
          <w:sz w:val="26"/>
          <w:szCs w:val="26"/>
        </w:rPr>
        <w:t xml:space="preserve">модернизировать механизмы управления инновационными процессами в школе; </w:t>
      </w:r>
    </w:p>
    <w:p w:rsidR="008001C5" w:rsidRPr="00F826F9" w:rsidRDefault="008001C5" w:rsidP="008001C5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обеспечивать осуществление внешних социально-культурных контактов школы.</w:t>
      </w:r>
    </w:p>
    <w:p w:rsidR="008001C5" w:rsidRPr="00F826F9" w:rsidRDefault="008001C5" w:rsidP="008001C5">
      <w:pPr>
        <w:ind w:firstLine="720"/>
        <w:jc w:val="both"/>
        <w:rPr>
          <w:sz w:val="26"/>
          <w:szCs w:val="26"/>
        </w:rPr>
      </w:pPr>
    </w:p>
    <w:p w:rsidR="008001C5" w:rsidRPr="00F826F9" w:rsidRDefault="008001C5" w:rsidP="008001C5">
      <w:pPr>
        <w:tabs>
          <w:tab w:val="left" w:pos="180"/>
        </w:tabs>
        <w:ind w:left="360"/>
        <w:jc w:val="center"/>
        <w:rPr>
          <w:b/>
          <w:i/>
          <w:sz w:val="26"/>
          <w:szCs w:val="26"/>
        </w:rPr>
      </w:pPr>
      <w:r w:rsidRPr="00F826F9">
        <w:rPr>
          <w:b/>
          <w:i/>
          <w:sz w:val="26"/>
          <w:szCs w:val="26"/>
        </w:rPr>
        <w:t>Основные нововведения, планируемые на 2012-2013 учебный год</w:t>
      </w:r>
    </w:p>
    <w:p w:rsidR="008001C5" w:rsidRPr="00F826F9" w:rsidRDefault="008001C5" w:rsidP="008001C5">
      <w:pPr>
        <w:tabs>
          <w:tab w:val="left" w:pos="180"/>
        </w:tabs>
        <w:ind w:left="360"/>
        <w:jc w:val="both"/>
        <w:rPr>
          <w:sz w:val="16"/>
          <w:szCs w:val="16"/>
        </w:rPr>
      </w:pPr>
    </w:p>
    <w:p w:rsidR="008001C5" w:rsidRPr="00F826F9" w:rsidRDefault="008001C5" w:rsidP="008001C5">
      <w:pPr>
        <w:numPr>
          <w:ilvl w:val="0"/>
          <w:numId w:val="15"/>
        </w:numPr>
        <w:ind w:left="714" w:hanging="357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Введение федерального государственного образовательного стандарта начального общего образования (ФГОС второго поколения) в 1 классе.</w:t>
      </w:r>
    </w:p>
    <w:p w:rsidR="008001C5" w:rsidRPr="00F826F9" w:rsidRDefault="008001C5" w:rsidP="008001C5">
      <w:pPr>
        <w:numPr>
          <w:ilvl w:val="0"/>
          <w:numId w:val="15"/>
        </w:numPr>
        <w:ind w:left="714" w:hanging="357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Продолжение апробации федерального государственного образовательного стандарта начального общего образования (ФГОС второго поколения) во 2 классе.</w:t>
      </w:r>
    </w:p>
    <w:p w:rsidR="008001C5" w:rsidRPr="00F826F9" w:rsidRDefault="008001C5" w:rsidP="008001C5">
      <w:pPr>
        <w:numPr>
          <w:ilvl w:val="0"/>
          <w:numId w:val="15"/>
        </w:numPr>
        <w:ind w:left="714" w:hanging="357"/>
        <w:jc w:val="both"/>
        <w:rPr>
          <w:sz w:val="26"/>
          <w:szCs w:val="26"/>
        </w:rPr>
      </w:pPr>
      <w:r w:rsidRPr="00F826F9">
        <w:rPr>
          <w:sz w:val="26"/>
          <w:szCs w:val="26"/>
        </w:rPr>
        <w:t>Открытие дистанционного обучения учащихся через республиканский проект «</w:t>
      </w:r>
      <w:proofErr w:type="spellStart"/>
      <w:r w:rsidRPr="00F826F9">
        <w:rPr>
          <w:sz w:val="26"/>
          <w:szCs w:val="26"/>
        </w:rPr>
        <w:t>Телешкола</w:t>
      </w:r>
      <w:proofErr w:type="spellEnd"/>
      <w:r w:rsidRPr="00F826F9">
        <w:rPr>
          <w:sz w:val="26"/>
          <w:szCs w:val="26"/>
        </w:rPr>
        <w:t>»</w:t>
      </w:r>
    </w:p>
    <w:p w:rsidR="008001C5" w:rsidRPr="00726412" w:rsidRDefault="008001C5" w:rsidP="008001C5">
      <w:pPr>
        <w:numPr>
          <w:ilvl w:val="0"/>
          <w:numId w:val="13"/>
        </w:numPr>
        <w:jc w:val="both"/>
        <w:rPr>
          <w:sz w:val="26"/>
          <w:szCs w:val="26"/>
        </w:rPr>
      </w:pPr>
      <w:r w:rsidRPr="00726412">
        <w:rPr>
          <w:sz w:val="26"/>
          <w:szCs w:val="26"/>
        </w:rPr>
        <w:t xml:space="preserve">Открытие профильной группы историко-обществоведческого направления </w:t>
      </w:r>
    </w:p>
    <w:p w:rsidR="008001C5" w:rsidRDefault="008001C5" w:rsidP="008001C5">
      <w:pPr>
        <w:numPr>
          <w:ilvl w:val="0"/>
          <w:numId w:val="13"/>
        </w:numPr>
        <w:jc w:val="both"/>
        <w:rPr>
          <w:sz w:val="26"/>
          <w:szCs w:val="26"/>
        </w:rPr>
      </w:pPr>
      <w:r w:rsidRPr="00F826F9">
        <w:rPr>
          <w:sz w:val="26"/>
          <w:szCs w:val="26"/>
        </w:rPr>
        <w:t>Работа муниципальной базовой площадки «Формирование ключевых образовательных компетенций учащихся средствами экологического образования</w:t>
      </w:r>
      <w:r w:rsidRPr="00FD1059">
        <w:rPr>
          <w:sz w:val="26"/>
          <w:szCs w:val="26"/>
        </w:rPr>
        <w:t>»</w:t>
      </w:r>
    </w:p>
    <w:p w:rsidR="008001C5" w:rsidRPr="00F139A6" w:rsidRDefault="008001C5" w:rsidP="008001C5">
      <w:pPr>
        <w:numPr>
          <w:ilvl w:val="0"/>
          <w:numId w:val="13"/>
        </w:numPr>
        <w:jc w:val="both"/>
        <w:rPr>
          <w:sz w:val="26"/>
          <w:szCs w:val="26"/>
        </w:rPr>
      </w:pPr>
      <w:r w:rsidRPr="00F139A6">
        <w:rPr>
          <w:sz w:val="26"/>
          <w:szCs w:val="26"/>
        </w:rPr>
        <w:t>Изучение курса «Основы светской этики и мировых религий» (</w:t>
      </w:r>
      <w:r>
        <w:rPr>
          <w:sz w:val="26"/>
          <w:szCs w:val="26"/>
        </w:rPr>
        <w:t>2</w:t>
      </w:r>
      <w:r w:rsidRPr="00F139A6">
        <w:rPr>
          <w:sz w:val="26"/>
          <w:szCs w:val="26"/>
        </w:rPr>
        <w:t>-й год).</w:t>
      </w:r>
    </w:p>
    <w:p w:rsidR="008001C5" w:rsidRPr="00F139A6" w:rsidRDefault="008001C5" w:rsidP="008001C5">
      <w:pPr>
        <w:numPr>
          <w:ilvl w:val="1"/>
          <w:numId w:val="13"/>
        </w:numPr>
        <w:tabs>
          <w:tab w:val="num" w:pos="720"/>
        </w:tabs>
        <w:ind w:left="720"/>
        <w:jc w:val="both"/>
        <w:rPr>
          <w:bCs/>
          <w:sz w:val="26"/>
          <w:szCs w:val="26"/>
        </w:rPr>
      </w:pPr>
      <w:r w:rsidRPr="00F139A6">
        <w:rPr>
          <w:sz w:val="26"/>
          <w:szCs w:val="26"/>
        </w:rPr>
        <w:t>Реализация проекта «</w:t>
      </w:r>
      <w:r>
        <w:rPr>
          <w:sz w:val="26"/>
          <w:szCs w:val="26"/>
        </w:rPr>
        <w:t>Зимний сад</w:t>
      </w:r>
      <w:r w:rsidRPr="00F139A6">
        <w:rPr>
          <w:sz w:val="26"/>
          <w:szCs w:val="26"/>
        </w:rPr>
        <w:t>».</w:t>
      </w:r>
    </w:p>
    <w:p w:rsidR="008001C5" w:rsidRPr="00F139A6" w:rsidRDefault="008001C5" w:rsidP="008001C5">
      <w:pPr>
        <w:numPr>
          <w:ilvl w:val="0"/>
          <w:numId w:val="13"/>
        </w:numPr>
        <w:tabs>
          <w:tab w:val="left" w:pos="180"/>
        </w:tabs>
        <w:jc w:val="both"/>
        <w:rPr>
          <w:sz w:val="26"/>
          <w:szCs w:val="26"/>
        </w:rPr>
      </w:pPr>
      <w:r w:rsidRPr="00F139A6">
        <w:rPr>
          <w:sz w:val="26"/>
          <w:szCs w:val="26"/>
        </w:rPr>
        <w:t>Разработка новых цифровых образовательных ресурсов.</w:t>
      </w:r>
    </w:p>
    <w:p w:rsidR="008001C5" w:rsidRPr="00E80230" w:rsidRDefault="008001C5" w:rsidP="008001C5">
      <w:pPr>
        <w:numPr>
          <w:ilvl w:val="1"/>
          <w:numId w:val="13"/>
        </w:numPr>
        <w:tabs>
          <w:tab w:val="clear" w:pos="2142"/>
          <w:tab w:val="left" w:pos="142"/>
          <w:tab w:val="num" w:pos="709"/>
        </w:tabs>
        <w:ind w:left="284" w:firstLine="0"/>
        <w:jc w:val="both"/>
        <w:rPr>
          <w:bCs/>
          <w:sz w:val="26"/>
          <w:szCs w:val="26"/>
        </w:rPr>
      </w:pPr>
      <w:r w:rsidRPr="00F139A6">
        <w:rPr>
          <w:sz w:val="26"/>
          <w:szCs w:val="26"/>
        </w:rPr>
        <w:t>Разработка и реализация различных социальных проектов.</w:t>
      </w:r>
    </w:p>
    <w:p w:rsidR="008001C5" w:rsidRPr="00F139A6" w:rsidRDefault="008001C5" w:rsidP="008001C5">
      <w:pPr>
        <w:tabs>
          <w:tab w:val="left" w:pos="142"/>
          <w:tab w:val="num" w:pos="709"/>
        </w:tabs>
        <w:ind w:left="284"/>
        <w:jc w:val="both"/>
        <w:rPr>
          <w:bCs/>
          <w:sz w:val="26"/>
          <w:szCs w:val="26"/>
        </w:rPr>
      </w:pPr>
    </w:p>
    <w:p w:rsidR="001E60CB" w:rsidRDefault="001E60CB" w:rsidP="001E60CB">
      <w:pPr>
        <w:pStyle w:val="3"/>
        <w:ind w:left="284"/>
        <w:jc w:val="center"/>
        <w:rPr>
          <w:rFonts w:ascii="Monotype Corsiva" w:hAnsi="Monotype Corsiva"/>
          <w:sz w:val="26"/>
          <w:szCs w:val="26"/>
        </w:rPr>
      </w:pPr>
    </w:p>
    <w:p w:rsidR="00D60473" w:rsidRDefault="00D60473"/>
    <w:sectPr w:rsidR="00D60473" w:rsidSect="00AD6E7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22CE"/>
    <w:multiLevelType w:val="hybridMultilevel"/>
    <w:tmpl w:val="301E701E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2"/>
        </w:tabs>
        <w:ind w:left="3042" w:hanging="360"/>
      </w:pPr>
    </w:lvl>
    <w:lvl w:ilvl="3" w:tplc="831C54D4">
      <w:numFmt w:val="bullet"/>
      <w:lvlText w:val="-"/>
      <w:lvlJc w:val="left"/>
      <w:pPr>
        <w:tabs>
          <w:tab w:val="num" w:pos="3582"/>
        </w:tabs>
        <w:ind w:left="3582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abstractNum w:abstractNumId="1">
    <w:nsid w:val="0B544DC7"/>
    <w:multiLevelType w:val="hybridMultilevel"/>
    <w:tmpl w:val="3B3856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91D06"/>
    <w:multiLevelType w:val="hybridMultilevel"/>
    <w:tmpl w:val="3878B6B4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3">
    <w:nsid w:val="267D3D71"/>
    <w:multiLevelType w:val="hybridMultilevel"/>
    <w:tmpl w:val="A3F0C2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D5A87"/>
    <w:multiLevelType w:val="hybridMultilevel"/>
    <w:tmpl w:val="723E364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3C2549"/>
    <w:multiLevelType w:val="hybridMultilevel"/>
    <w:tmpl w:val="11CC4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8A3521"/>
    <w:multiLevelType w:val="hybridMultilevel"/>
    <w:tmpl w:val="D4A093F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571488B"/>
    <w:multiLevelType w:val="hybridMultilevel"/>
    <w:tmpl w:val="318AC072"/>
    <w:lvl w:ilvl="0" w:tplc="5C5EF652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48EF4CEF"/>
    <w:multiLevelType w:val="hybridMultilevel"/>
    <w:tmpl w:val="DC82E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AD2222"/>
    <w:multiLevelType w:val="hybridMultilevel"/>
    <w:tmpl w:val="60FC3D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34223"/>
    <w:multiLevelType w:val="hybridMultilevel"/>
    <w:tmpl w:val="D6D06F14"/>
    <w:lvl w:ilvl="0" w:tplc="DB468FAE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CB40B1E"/>
    <w:multiLevelType w:val="hybridMultilevel"/>
    <w:tmpl w:val="84A4103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70787377"/>
    <w:multiLevelType w:val="hybridMultilevel"/>
    <w:tmpl w:val="FCCCE19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798C3BB9"/>
    <w:multiLevelType w:val="hybridMultilevel"/>
    <w:tmpl w:val="C11249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F44B83"/>
    <w:multiLevelType w:val="hybridMultilevel"/>
    <w:tmpl w:val="55784C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7"/>
  </w:num>
  <w:num w:numId="13">
    <w:abstractNumId w:val="0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0FE"/>
    <w:rsid w:val="001E60CB"/>
    <w:rsid w:val="00292569"/>
    <w:rsid w:val="008001C5"/>
    <w:rsid w:val="00877963"/>
    <w:rsid w:val="008930FE"/>
    <w:rsid w:val="00AD5763"/>
    <w:rsid w:val="00D6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0CB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1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1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0C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Body Text Indent 3"/>
    <w:basedOn w:val="a"/>
    <w:link w:val="30"/>
    <w:rsid w:val="001E60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E6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0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01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001C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001C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00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8001C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00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0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00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8001C5"/>
    <w:pPr>
      <w:spacing w:before="40" w:after="40"/>
    </w:pPr>
  </w:style>
  <w:style w:type="character" w:styleId="aa">
    <w:name w:val="Strong"/>
    <w:qFormat/>
    <w:rsid w:val="008001C5"/>
    <w:rPr>
      <w:b/>
      <w:bCs/>
    </w:rPr>
  </w:style>
  <w:style w:type="paragraph" w:customStyle="1" w:styleId="normal">
    <w:name w:val="normal"/>
    <w:basedOn w:val="a"/>
    <w:rsid w:val="008001C5"/>
    <w:pPr>
      <w:spacing w:before="40" w:after="40"/>
    </w:pPr>
  </w:style>
  <w:style w:type="paragraph" w:customStyle="1" w:styleId="ab">
    <w:name w:val="Стиль"/>
    <w:rsid w:val="00800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0C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0C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Body Text Indent 3"/>
    <w:basedOn w:val="a"/>
    <w:link w:val="30"/>
    <w:rsid w:val="001E60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E6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0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diagramColors" Target="diagrams/colors1.xml"/><Relationship Id="rId18" Type="http://schemas.openxmlformats.org/officeDocument/2006/relationships/diagramData" Target="diagrams/data2.xml"/><Relationship Id="rId3" Type="http://schemas.openxmlformats.org/officeDocument/2006/relationships/settings" Target="settings.xml"/><Relationship Id="rId21" Type="http://schemas.openxmlformats.org/officeDocument/2006/relationships/diagramColors" Target="diagrams/colors2.xml"/><Relationship Id="rId7" Type="http://schemas.openxmlformats.org/officeDocument/2006/relationships/chart" Target="charts/chart2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7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diagramQuickStyle" Target="diagrams/quickStyle2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chart" Target="charts/chart5.xml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microsoft.com/office/2007/relationships/diagramDrawing" Target="diagrams/drawing1.xml"/><Relationship Id="rId22" Type="http://schemas.microsoft.com/office/2007/relationships/diagramDrawing" Target="diagrams/drawing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52;&#1080;&#1096;&#1072;\Desktop\&#1051;&#1080;&#1089;&#1090;%20Microsoft%20Office%20Excel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52;&#1080;&#1096;&#1072;\Desktop\&#1051;&#1080;&#1089;&#1090;%20Microsoft%20Office%20Excel.xlsx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Лист1!$A$5:$A$11</c:f>
              <c:strCache>
                <c:ptCount val="7"/>
                <c:pt idx="0">
                  <c:v>полные</c:v>
                </c:pt>
                <c:pt idx="1">
                  <c:v>неполные</c:v>
                </c:pt>
                <c:pt idx="2">
                  <c:v>многодетные</c:v>
                </c:pt>
                <c:pt idx="3">
                  <c:v>опекаемые</c:v>
                </c:pt>
                <c:pt idx="4">
                  <c:v>приемные</c:v>
                </c:pt>
                <c:pt idx="5">
                  <c:v>малообеспеченные</c:v>
                </c:pt>
                <c:pt idx="6">
                  <c:v>неблагополучные</c:v>
                </c:pt>
              </c:strCache>
            </c:strRef>
          </c:cat>
          <c:val>
            <c:numRef>
              <c:f>Лист1!$B$5:$B$11</c:f>
              <c:numCache>
                <c:formatCode>General</c:formatCode>
                <c:ptCount val="7"/>
                <c:pt idx="0">
                  <c:v>184</c:v>
                </c:pt>
                <c:pt idx="1">
                  <c:v>35</c:v>
                </c:pt>
                <c:pt idx="2">
                  <c:v>27</c:v>
                </c:pt>
                <c:pt idx="3">
                  <c:v>7</c:v>
                </c:pt>
                <c:pt idx="4">
                  <c:v>1</c:v>
                </c:pt>
                <c:pt idx="5">
                  <c:v>103</c:v>
                </c:pt>
                <c:pt idx="6">
                  <c:v>8</c:v>
                </c:pt>
              </c:numCache>
            </c:numRef>
          </c:val>
        </c:ser>
        <c:axId val="123311616"/>
        <c:axId val="123313152"/>
      </c:barChart>
      <c:catAx>
        <c:axId val="123311616"/>
        <c:scaling>
          <c:orientation val="minMax"/>
        </c:scaling>
        <c:axPos val="b"/>
        <c:tickLblPos val="nextTo"/>
        <c:crossAx val="123313152"/>
        <c:crosses val="autoZero"/>
        <c:auto val="1"/>
        <c:lblAlgn val="ctr"/>
        <c:lblOffset val="100"/>
      </c:catAx>
      <c:valAx>
        <c:axId val="123313152"/>
        <c:scaling>
          <c:orientation val="minMax"/>
        </c:scaling>
        <c:axPos val="l"/>
        <c:majorGridlines/>
        <c:numFmt formatCode="General" sourceLinked="1"/>
        <c:tickLblPos val="nextTo"/>
        <c:crossAx val="123311616"/>
        <c:crosses val="autoZero"/>
        <c:crossBetween val="between"/>
      </c:valAx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Val val="1"/>
            <c:showLeaderLines val="1"/>
          </c:dLbls>
          <c:cat>
            <c:strRef>
              <c:f>Лист1!$A$26:$A$28</c:f>
              <c:strCache>
                <c:ptCount val="3"/>
                <c:pt idx="0">
                  <c:v>рабочие</c:v>
                </c:pt>
                <c:pt idx="1">
                  <c:v>служащие</c:v>
                </c:pt>
                <c:pt idx="2">
                  <c:v>другие категории</c:v>
                </c:pt>
              </c:strCache>
            </c:strRef>
          </c:cat>
          <c:val>
            <c:numRef>
              <c:f>Лист1!$B$26:$B$28</c:f>
              <c:numCache>
                <c:formatCode>General</c:formatCode>
                <c:ptCount val="3"/>
                <c:pt idx="0">
                  <c:v>180</c:v>
                </c:pt>
                <c:pt idx="1">
                  <c:v>30</c:v>
                </c:pt>
                <c:pt idx="2">
                  <c:v>125</c:v>
                </c:pt>
              </c:numCache>
            </c:numRef>
          </c:val>
        </c:ser>
      </c:pie3DChart>
      <c:spPr>
        <a:noFill/>
        <a:ln w="25399">
          <a:noFill/>
        </a:ln>
      </c:spPr>
    </c:plotArea>
    <c:legend>
      <c:legendPos val="r"/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Val val="1"/>
            <c:showLeaderLines val="1"/>
          </c:dLbls>
          <c:cat>
            <c:strRef>
              <c:f>Лист1!$A$42:$A$46</c:f>
              <c:strCache>
                <c:ptCount val="5"/>
                <c:pt idx="0">
                  <c:v>высшее</c:v>
                </c:pt>
                <c:pt idx="1">
                  <c:v>средне-специальное</c:v>
                </c:pt>
                <c:pt idx="2">
                  <c:v>средне-техническое</c:v>
                </c:pt>
                <c:pt idx="3">
                  <c:v>среднее</c:v>
                </c:pt>
                <c:pt idx="4">
                  <c:v>н/среднее</c:v>
                </c:pt>
              </c:strCache>
            </c:strRef>
          </c:cat>
          <c:val>
            <c:numRef>
              <c:f>Лист1!$B$42:$B$46</c:f>
              <c:numCache>
                <c:formatCode>General</c:formatCode>
                <c:ptCount val="5"/>
                <c:pt idx="0">
                  <c:v>14</c:v>
                </c:pt>
                <c:pt idx="1">
                  <c:v>61</c:v>
                </c:pt>
                <c:pt idx="2">
                  <c:v>29</c:v>
                </c:pt>
                <c:pt idx="3">
                  <c:v>187</c:v>
                </c:pt>
                <c:pt idx="4">
                  <c:v>51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0277777777777778"/>
          <c:y val="0.35567010309278363"/>
          <c:w val="0.63888888888888906"/>
          <c:h val="0.4690721649484538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15"/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3"/>
              <c:layout>
                <c:manualLayout>
                  <c:x val="-6.3608876593128569E-2"/>
                  <c:y val="-0.13146566200146753"/>
                </c:manualLayout>
              </c:layout>
              <c:dLblPos val="bestFit"/>
              <c:showVal val="1"/>
              <c:showCat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  <c:showCatName val="1"/>
            <c:showLeaderLines val="1"/>
          </c:dLbls>
          <c:cat>
            <c:strRef>
              <c:f>Sheet1!$B$1:$E$1</c:f>
              <c:strCache>
                <c:ptCount val="4"/>
                <c:pt idx="0">
                  <c:v>начальная школа</c:v>
                </c:pt>
                <c:pt idx="1">
                  <c:v>основная школа</c:v>
                </c:pt>
                <c:pt idx="2">
                  <c:v>средняя школа</c:v>
                </c:pt>
                <c:pt idx="3">
                  <c:v>всего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53</c:v>
                </c:pt>
                <c:pt idx="1">
                  <c:v>35</c:v>
                </c:pt>
                <c:pt idx="2">
                  <c:v>55</c:v>
                </c:pt>
                <c:pt idx="3">
                  <c:v>48</c:v>
                </c:pt>
              </c:numCache>
            </c:numRef>
          </c:val>
        </c:ser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90"/>
      <c:hPercent val="63"/>
      <c:rotY val="3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99FF"/>
            </a:gs>
            <a:gs pos="50000">
              <a:srgbClr val="FFFF00"/>
            </a:gs>
            <a:gs pos="100000">
              <a:srgbClr val="CC99FF"/>
            </a:gs>
          </a:gsLst>
          <a:lin ang="2700000" scaled="1"/>
        </a:gradFill>
        <a:ln w="12700">
          <a:solidFill>
            <a:srgbClr val="CCFFFF"/>
          </a:solidFill>
          <a:prstDash val="solid"/>
        </a:ln>
      </c:spPr>
    </c:sideWall>
    <c:backWall>
      <c:spPr>
        <a:gradFill rotWithShape="0">
          <a:gsLst>
            <a:gs pos="0">
              <a:srgbClr val="CC99FF"/>
            </a:gs>
            <a:gs pos="50000">
              <a:srgbClr val="FFFF00"/>
            </a:gs>
            <a:gs pos="100000">
              <a:srgbClr val="CC99FF"/>
            </a:gs>
          </a:gsLst>
          <a:lin ang="2700000" scaled="1"/>
        </a:gradFill>
        <a:ln w="12700">
          <a:solidFill>
            <a:srgbClr val="CC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6551724137931047E-2"/>
          <c:y val="4.7619047619047623E-2"/>
          <c:w val="0.86896551724137971"/>
          <c:h val="0.77248677248677267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 rotWithShape="0">
              <a:gsLst>
                <a:gs pos="0">
                  <a:srgbClr val="0000FF"/>
                </a:gs>
                <a:gs pos="50000">
                  <a:srgbClr val="0000FF">
                    <a:gamma/>
                    <a:tint val="23137"/>
                    <a:invGamma/>
                  </a:srgbClr>
                </a:gs>
                <a:gs pos="100000">
                  <a:srgbClr val="0000FF"/>
                </a:gs>
              </a:gsLst>
              <a:lin ang="0" scaled="1"/>
            </a:gradFill>
            <a:ln w="12688">
              <a:solidFill>
                <a:srgbClr val="000000"/>
              </a:solidFill>
              <a:prstDash val="solid"/>
            </a:ln>
          </c:spPr>
          <c:dLbls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sz="12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2009/2010</c:v>
                </c:pt>
                <c:pt idx="1">
                  <c:v>2010/2011</c:v>
                </c:pt>
                <c:pt idx="2">
                  <c:v>2011/2012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3"/>
                <c:pt idx="0">
                  <c:v>86</c:v>
                </c:pt>
                <c:pt idx="1">
                  <c:v>96</c:v>
                </c:pt>
                <c:pt idx="2">
                  <c:v>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88">
              <a:solidFill>
                <a:srgbClr val="000000"/>
              </a:solidFill>
              <a:prstDash val="solid"/>
            </a:ln>
          </c:spPr>
          <c:dLbls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sz="8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2009/2010</c:v>
                </c:pt>
                <c:pt idx="1">
                  <c:v>2010/2011</c:v>
                </c:pt>
                <c:pt idx="2">
                  <c:v>2011/2012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88">
              <a:solidFill>
                <a:srgbClr val="000000"/>
              </a:solidFill>
              <a:prstDash val="solid"/>
            </a:ln>
          </c:spPr>
          <c:dLbls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sz="82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2009/2010</c:v>
                </c:pt>
                <c:pt idx="1">
                  <c:v>2010/2011</c:v>
                </c:pt>
                <c:pt idx="2">
                  <c:v>2011/2012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3"/>
              </c:numCache>
            </c:numRef>
          </c:val>
        </c:ser>
        <c:dLbls>
          <c:showVal val="1"/>
        </c:dLbls>
        <c:gapDepth val="0"/>
        <c:shape val="box"/>
        <c:axId val="129936384"/>
        <c:axId val="129946368"/>
        <c:axId val="0"/>
      </c:bar3DChart>
      <c:catAx>
        <c:axId val="129936384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946368"/>
        <c:crosses val="autoZero"/>
        <c:auto val="1"/>
        <c:lblAlgn val="ctr"/>
        <c:lblOffset val="100"/>
        <c:tickLblSkip val="1"/>
        <c:tickMarkSkip val="1"/>
      </c:catAx>
      <c:valAx>
        <c:axId val="129946368"/>
        <c:scaling>
          <c:orientation val="minMax"/>
        </c:scaling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936384"/>
        <c:crosses val="autoZero"/>
        <c:crossBetween val="between"/>
      </c:valAx>
      <c:spPr>
        <a:noFill/>
        <a:ln w="2537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t>Группы здоровья </a:t>
            </a:r>
          </a:p>
        </c:rich>
      </c:tx>
      <c:layout>
        <c:manualLayout>
          <c:xMode val="edge"/>
          <c:yMode val="edge"/>
          <c:x val="0.36099585062240674"/>
          <c:y val="1.9230769230769246E-2"/>
        </c:manualLayout>
      </c:layout>
      <c:spPr>
        <a:noFill/>
        <a:ln w="25400">
          <a:noFill/>
        </a:ln>
      </c:spPr>
    </c:title>
    <c:view3D>
      <c:hPercent val="4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FFFF"/>
            </a:gs>
            <a:gs pos="100000">
              <a:srgbClr val="CCFFFF">
                <a:gamma/>
                <a:tint val="27451"/>
                <a:invGamma/>
              </a:srgbClr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sideWall>
    <c:backWall>
      <c:spPr>
        <a:gradFill rotWithShape="0">
          <a:gsLst>
            <a:gs pos="0">
              <a:srgbClr val="CCFFFF"/>
            </a:gs>
            <a:gs pos="100000">
              <a:srgbClr val="CCFFFF">
                <a:gamma/>
                <a:tint val="27451"/>
                <a:invGamma/>
              </a:srgbClr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2240663900414939E-2"/>
          <c:y val="0.25"/>
          <c:w val="0.75311203319502074"/>
          <c:h val="0.5817307692307690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I группа 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solidFill>
                <a:srgbClr val="CC99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3"/>
                <c:pt idx="0">
                  <c:v>21.2</c:v>
                </c:pt>
                <c:pt idx="1">
                  <c:v>21.1</c:v>
                </c:pt>
                <c:pt idx="2">
                  <c:v>32.1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II группа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solidFill>
                <a:srgbClr val="FFFF99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3"/>
                <c:pt idx="0">
                  <c:v>67.3</c:v>
                </c:pt>
                <c:pt idx="1">
                  <c:v>67.400000000000006</c:v>
                </c:pt>
                <c:pt idx="2">
                  <c:v>64.2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III группа 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solidFill>
                <a:srgbClr val="FFCC00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3"/>
                <c:pt idx="0">
                  <c:v>8.2000000000000011</c:v>
                </c:pt>
                <c:pt idx="1">
                  <c:v>8.3000000000000007</c:v>
                </c:pt>
                <c:pt idx="2">
                  <c:v>2.8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IV группа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solidFill>
                <a:srgbClr val="CC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3"/>
                <c:pt idx="0">
                  <c:v>1.9000000000000001</c:v>
                </c:pt>
                <c:pt idx="1">
                  <c:v>1.8</c:v>
                </c:pt>
                <c:pt idx="2">
                  <c:v>0.9</c:v>
                </c:pt>
              </c:numCache>
            </c:numRef>
          </c:val>
        </c:ser>
        <c:dLbls>
          <c:showVal val="1"/>
        </c:dLbls>
        <c:gapDepth val="0"/>
        <c:shape val="box"/>
        <c:axId val="128167936"/>
        <c:axId val="128169472"/>
        <c:axId val="0"/>
      </c:bar3DChart>
      <c:catAx>
        <c:axId val="1281679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169472"/>
        <c:crosses val="autoZero"/>
        <c:auto val="1"/>
        <c:lblAlgn val="ctr"/>
        <c:lblOffset val="100"/>
        <c:tickLblSkip val="1"/>
        <c:tickMarkSkip val="1"/>
      </c:catAx>
      <c:valAx>
        <c:axId val="1281694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167936"/>
        <c:crosses val="autoZero"/>
        <c:crossBetween val="between"/>
      </c:valAx>
      <c:spPr>
        <a:gradFill rotWithShape="0">
          <a:gsLst>
            <a:gs pos="0">
              <a:srgbClr val="C0C0C0"/>
            </a:gs>
            <a:gs pos="50000">
              <a:srgbClr val="C0C0C0">
                <a:gamma/>
                <a:tint val="59608"/>
                <a:invGamma/>
              </a:srgbClr>
            </a:gs>
            <a:gs pos="100000">
              <a:srgbClr val="C0C0C0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381742738589214"/>
          <c:y val="0.39423076923076944"/>
          <c:w val="0.15352697095435686"/>
          <c:h val="0.3894230769230771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Wide Latin"/>
                <a:ea typeface="Wide Latin"/>
                <a:cs typeface="Wide Latin"/>
              </a:defRPr>
            </a:pPr>
            <a:r>
              <a:rPr lang="ru-RU"/>
              <a:t>Количество оздоровленных детей МОУ "Усть-Бюрская СОШ"</a:t>
            </a:r>
          </a:p>
        </c:rich>
      </c:tx>
      <c:layout>
        <c:manualLayout>
          <c:xMode val="edge"/>
          <c:yMode val="edge"/>
          <c:x val="0.1393258426966292"/>
          <c:y val="0"/>
        </c:manualLayout>
      </c:layout>
      <c:spPr>
        <a:noFill/>
        <a:ln w="25399">
          <a:noFill/>
        </a:ln>
      </c:spPr>
    </c:title>
    <c:view3D>
      <c:hPercent val="4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FFCC"/>
            </a:gs>
            <a:gs pos="50000">
              <a:srgbClr val="FFFF99"/>
            </a:gs>
            <a:gs pos="100000">
              <a:srgbClr val="CCFFCC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sideWall>
    <c:backWall>
      <c:spPr>
        <a:gradFill rotWithShape="0">
          <a:gsLst>
            <a:gs pos="0">
              <a:srgbClr val="CCFFCC"/>
            </a:gs>
            <a:gs pos="50000">
              <a:srgbClr val="FFFF99"/>
            </a:gs>
            <a:gs pos="100000">
              <a:srgbClr val="CCFFCC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235955056179774"/>
          <c:y val="0.27054794520547948"/>
          <c:w val="0.8651685393258427"/>
          <c:h val="0.5958904109589044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5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1">
                  <c:v>0.8500000000000002</c:v>
                </c:pt>
                <c:pt idx="2">
                  <c:v>0.87000000000000022</c:v>
                </c:pt>
                <c:pt idx="3">
                  <c:v>0.92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gapDepth val="0"/>
        <c:shape val="box"/>
        <c:axId val="128823680"/>
        <c:axId val="128825216"/>
        <c:axId val="0"/>
      </c:bar3DChart>
      <c:catAx>
        <c:axId val="1288236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825216"/>
        <c:crosses val="autoZero"/>
        <c:auto val="1"/>
        <c:lblAlgn val="ctr"/>
        <c:lblOffset val="100"/>
        <c:tickLblSkip val="1"/>
        <c:tickMarkSkip val="1"/>
      </c:catAx>
      <c:valAx>
        <c:axId val="1288252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823680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1B53D2-DF2D-4D92-B6E4-C6A3F651427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BC674F9-A56E-4C22-8543-045F1E668FBE}">
      <dgm:prSet/>
      <dgm:spPr/>
      <dgm:t>
        <a:bodyPr/>
        <a:lstStyle/>
        <a:p>
          <a:pPr marR="0" algn="ctr" rtl="0"/>
          <a:r>
            <a:rPr lang="ru-RU" baseline="0" smtClean="0">
              <a:latin typeface="Monotype Corsiva"/>
            </a:rPr>
            <a:t>1-4-й класс</a:t>
          </a:r>
        </a:p>
        <a:p>
          <a:pPr marR="0" algn="ctr" rtl="0"/>
          <a:r>
            <a:rPr lang="ru-RU" b="1" baseline="0" smtClean="0">
              <a:latin typeface="Calibri"/>
            </a:rPr>
            <a:t>«Пестрый мир»</a:t>
          </a:r>
        </a:p>
      </dgm:t>
    </dgm:pt>
    <dgm:pt modelId="{62EC7612-BC13-473E-B76B-857C1D710D70}" type="parTrans" cxnId="{31DE18D7-BC1B-450E-8389-FC7152FD9533}">
      <dgm:prSet/>
      <dgm:spPr/>
    </dgm:pt>
    <dgm:pt modelId="{96FCFE73-E36B-4F7E-B9E4-BFF2AC07823E}" type="sibTrans" cxnId="{31DE18D7-BC1B-450E-8389-FC7152FD9533}">
      <dgm:prSet/>
      <dgm:spPr/>
    </dgm:pt>
    <dgm:pt modelId="{64DE436E-8BA4-400A-B8F3-A1A29B76AD34}">
      <dgm:prSet/>
      <dgm:spPr/>
      <dgm:t>
        <a:bodyPr/>
        <a:lstStyle/>
        <a:p>
          <a:pPr marR="0" algn="ctr" rtl="0"/>
          <a:r>
            <a:rPr lang="ru-RU" baseline="0" smtClean="0">
              <a:latin typeface="Monotype Corsiva"/>
            </a:rPr>
            <a:t>5 -6– й класс</a:t>
          </a:r>
        </a:p>
        <a:p>
          <a:pPr marR="0" algn="ctr" rtl="0"/>
          <a:r>
            <a:rPr lang="ru-RU" b="1" baseline="0" smtClean="0">
              <a:latin typeface="Calibri"/>
            </a:rPr>
            <a:t>«Здравствуй мир – здравствуй друг!»</a:t>
          </a:r>
          <a:endParaRPr lang="ru-RU" smtClean="0"/>
        </a:p>
      </dgm:t>
    </dgm:pt>
    <dgm:pt modelId="{55D992FF-6529-4739-84D5-FAA2E97B1C9A}" type="parTrans" cxnId="{96736307-991D-407E-A404-00F78D77473C}">
      <dgm:prSet/>
      <dgm:spPr/>
    </dgm:pt>
    <dgm:pt modelId="{FF517340-F53C-44E9-B641-9332DD120ECC}" type="sibTrans" cxnId="{96736307-991D-407E-A404-00F78D77473C}">
      <dgm:prSet/>
      <dgm:spPr/>
    </dgm:pt>
    <dgm:pt modelId="{837D5FD7-09D1-4AB0-9F10-C67420450A38}">
      <dgm:prSet/>
      <dgm:spPr/>
      <dgm:t>
        <a:bodyPr/>
        <a:lstStyle/>
        <a:p>
          <a:pPr marR="0" algn="ctr" rtl="0"/>
          <a:r>
            <a:rPr lang="ru-RU" baseline="0" smtClean="0">
              <a:latin typeface="Monotype Corsiva"/>
            </a:rPr>
            <a:t>7 – 8й класс</a:t>
          </a:r>
        </a:p>
        <a:p>
          <a:pPr marR="0" algn="ctr" rtl="0"/>
          <a:r>
            <a:rPr lang="ru-RU" b="1" baseline="0" smtClean="0">
              <a:latin typeface="Calibri"/>
            </a:rPr>
            <a:t>«Я – в мире людей»</a:t>
          </a:r>
        </a:p>
      </dgm:t>
    </dgm:pt>
    <dgm:pt modelId="{3E64A966-61A6-4AE5-9D02-80E318E3BBDC}" type="parTrans" cxnId="{34B3BB3D-31CE-4760-9A7B-DE2FD693067D}">
      <dgm:prSet/>
      <dgm:spPr/>
    </dgm:pt>
    <dgm:pt modelId="{838CBFFA-0556-492A-B70B-8E69EC881C5A}" type="sibTrans" cxnId="{34B3BB3D-31CE-4760-9A7B-DE2FD693067D}">
      <dgm:prSet/>
      <dgm:spPr/>
    </dgm:pt>
    <dgm:pt modelId="{F7DBCCA1-DCBB-4AD8-894A-C1D5742BDCF0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9-11-й класс</a:t>
          </a:r>
        </a:p>
        <a:p>
          <a:pPr marR="0" algn="ctr" rtl="0"/>
          <a:r>
            <a:rPr lang="ru-RU" b="1" baseline="0" smtClean="0">
              <a:latin typeface="Calibri"/>
            </a:rPr>
            <a:t>«Открытый мир»</a:t>
          </a:r>
        </a:p>
      </dgm:t>
    </dgm:pt>
    <dgm:pt modelId="{0292E386-945E-4019-B437-BD514B1344E1}" type="parTrans" cxnId="{4B7D69AE-E955-4DA4-99F2-38503C8738CF}">
      <dgm:prSet/>
      <dgm:spPr/>
    </dgm:pt>
    <dgm:pt modelId="{BE2768EA-544F-49A5-9811-5A4AF2ECC1CC}" type="sibTrans" cxnId="{4B7D69AE-E955-4DA4-99F2-38503C8738CF}">
      <dgm:prSet/>
      <dgm:spPr/>
    </dgm:pt>
    <dgm:pt modelId="{D5BBA16F-BB23-4478-B5F4-69BB51163564}" type="pres">
      <dgm:prSet presAssocID="{F01B53D2-DF2D-4D92-B6E4-C6A3F651427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8EF5A73-49A9-44EA-A18B-6479E234E972}" type="pres">
      <dgm:prSet presAssocID="{4BC674F9-A56E-4C22-8543-045F1E668FBE}" presName="hierRoot1" presStyleCnt="0">
        <dgm:presLayoutVars>
          <dgm:hierBranch/>
        </dgm:presLayoutVars>
      </dgm:prSet>
      <dgm:spPr/>
    </dgm:pt>
    <dgm:pt modelId="{19C2B226-57E0-48E9-88D5-6635104EA273}" type="pres">
      <dgm:prSet presAssocID="{4BC674F9-A56E-4C22-8543-045F1E668FBE}" presName="rootComposite1" presStyleCnt="0"/>
      <dgm:spPr/>
    </dgm:pt>
    <dgm:pt modelId="{9373C344-0C18-4072-B2CD-6D5D4D18E571}" type="pres">
      <dgm:prSet presAssocID="{4BC674F9-A56E-4C22-8543-045F1E668FBE}" presName="rootText1" presStyleLbl="node0" presStyleIdx="0" presStyleCnt="1">
        <dgm:presLayoutVars>
          <dgm:chPref val="3"/>
        </dgm:presLayoutVars>
      </dgm:prSet>
      <dgm:spPr/>
    </dgm:pt>
    <dgm:pt modelId="{C99D6701-C06B-484F-876E-159E9BD22CB3}" type="pres">
      <dgm:prSet presAssocID="{4BC674F9-A56E-4C22-8543-045F1E668FBE}" presName="rootConnector1" presStyleLbl="node1" presStyleIdx="0" presStyleCnt="0"/>
      <dgm:spPr/>
    </dgm:pt>
    <dgm:pt modelId="{30C73234-652D-4A28-923A-09C55DA6B26B}" type="pres">
      <dgm:prSet presAssocID="{4BC674F9-A56E-4C22-8543-045F1E668FBE}" presName="hierChild2" presStyleCnt="0"/>
      <dgm:spPr/>
    </dgm:pt>
    <dgm:pt modelId="{90C4A6D6-7457-48E0-BD4F-1A783DA6E9DC}" type="pres">
      <dgm:prSet presAssocID="{55D992FF-6529-4739-84D5-FAA2E97B1C9A}" presName="Name35" presStyleLbl="parChTrans1D2" presStyleIdx="0" presStyleCnt="3"/>
      <dgm:spPr/>
    </dgm:pt>
    <dgm:pt modelId="{5DE04D06-953D-458F-A816-A312BFA6F0A1}" type="pres">
      <dgm:prSet presAssocID="{64DE436E-8BA4-400A-B8F3-A1A29B76AD34}" presName="hierRoot2" presStyleCnt="0">
        <dgm:presLayoutVars>
          <dgm:hierBranch/>
        </dgm:presLayoutVars>
      </dgm:prSet>
      <dgm:spPr/>
    </dgm:pt>
    <dgm:pt modelId="{E2E9FC1B-0364-44A5-9D35-5F71BF5F3FF8}" type="pres">
      <dgm:prSet presAssocID="{64DE436E-8BA4-400A-B8F3-A1A29B76AD34}" presName="rootComposite" presStyleCnt="0"/>
      <dgm:spPr/>
    </dgm:pt>
    <dgm:pt modelId="{32B93D7F-400A-4A84-9468-970713B66119}" type="pres">
      <dgm:prSet presAssocID="{64DE436E-8BA4-400A-B8F3-A1A29B76AD34}" presName="rootText" presStyleLbl="node2" presStyleIdx="0" presStyleCnt="3">
        <dgm:presLayoutVars>
          <dgm:chPref val="3"/>
        </dgm:presLayoutVars>
      </dgm:prSet>
      <dgm:spPr/>
    </dgm:pt>
    <dgm:pt modelId="{011DBB65-7021-4651-9C0C-562A6725E023}" type="pres">
      <dgm:prSet presAssocID="{64DE436E-8BA4-400A-B8F3-A1A29B76AD34}" presName="rootConnector" presStyleLbl="node2" presStyleIdx="0" presStyleCnt="3"/>
      <dgm:spPr/>
    </dgm:pt>
    <dgm:pt modelId="{7E1964EA-FB67-4E45-92C1-AD10EF580B1E}" type="pres">
      <dgm:prSet presAssocID="{64DE436E-8BA4-400A-B8F3-A1A29B76AD34}" presName="hierChild4" presStyleCnt="0"/>
      <dgm:spPr/>
    </dgm:pt>
    <dgm:pt modelId="{F1E7B06A-EB5F-40E7-8780-9B143F27A330}" type="pres">
      <dgm:prSet presAssocID="{64DE436E-8BA4-400A-B8F3-A1A29B76AD34}" presName="hierChild5" presStyleCnt="0"/>
      <dgm:spPr/>
    </dgm:pt>
    <dgm:pt modelId="{D31278D5-E765-425C-B665-7DB07A0C539C}" type="pres">
      <dgm:prSet presAssocID="{3E64A966-61A6-4AE5-9D02-80E318E3BBDC}" presName="Name35" presStyleLbl="parChTrans1D2" presStyleIdx="1" presStyleCnt="3"/>
      <dgm:spPr/>
    </dgm:pt>
    <dgm:pt modelId="{960A4131-2C54-4AE0-81DA-AB667CD4FE69}" type="pres">
      <dgm:prSet presAssocID="{837D5FD7-09D1-4AB0-9F10-C67420450A38}" presName="hierRoot2" presStyleCnt="0">
        <dgm:presLayoutVars>
          <dgm:hierBranch/>
        </dgm:presLayoutVars>
      </dgm:prSet>
      <dgm:spPr/>
    </dgm:pt>
    <dgm:pt modelId="{1C1DAE00-2071-435C-BB3B-A54436044CEE}" type="pres">
      <dgm:prSet presAssocID="{837D5FD7-09D1-4AB0-9F10-C67420450A38}" presName="rootComposite" presStyleCnt="0"/>
      <dgm:spPr/>
    </dgm:pt>
    <dgm:pt modelId="{30715248-3577-4059-B68C-C9DD277DE144}" type="pres">
      <dgm:prSet presAssocID="{837D5FD7-09D1-4AB0-9F10-C67420450A38}" presName="rootText" presStyleLbl="node2" presStyleIdx="1" presStyleCnt="3">
        <dgm:presLayoutVars>
          <dgm:chPref val="3"/>
        </dgm:presLayoutVars>
      </dgm:prSet>
      <dgm:spPr/>
    </dgm:pt>
    <dgm:pt modelId="{96E3DA30-4ADC-42D9-9202-94417160DF4B}" type="pres">
      <dgm:prSet presAssocID="{837D5FD7-09D1-4AB0-9F10-C67420450A38}" presName="rootConnector" presStyleLbl="node2" presStyleIdx="1" presStyleCnt="3"/>
      <dgm:spPr/>
    </dgm:pt>
    <dgm:pt modelId="{02641E19-97A4-4613-A2AB-6C800CFF76C1}" type="pres">
      <dgm:prSet presAssocID="{837D5FD7-09D1-4AB0-9F10-C67420450A38}" presName="hierChild4" presStyleCnt="0"/>
      <dgm:spPr/>
    </dgm:pt>
    <dgm:pt modelId="{12AA9B36-B407-4CEB-8F2B-CB42989405C1}" type="pres">
      <dgm:prSet presAssocID="{837D5FD7-09D1-4AB0-9F10-C67420450A38}" presName="hierChild5" presStyleCnt="0"/>
      <dgm:spPr/>
    </dgm:pt>
    <dgm:pt modelId="{1C1B82FF-2CA7-4D29-B99F-48FE19D89477}" type="pres">
      <dgm:prSet presAssocID="{0292E386-945E-4019-B437-BD514B1344E1}" presName="Name35" presStyleLbl="parChTrans1D2" presStyleIdx="2" presStyleCnt="3"/>
      <dgm:spPr/>
    </dgm:pt>
    <dgm:pt modelId="{9CCA614F-CBE9-4BCB-B10E-A49FB4194901}" type="pres">
      <dgm:prSet presAssocID="{F7DBCCA1-DCBB-4AD8-894A-C1D5742BDCF0}" presName="hierRoot2" presStyleCnt="0">
        <dgm:presLayoutVars>
          <dgm:hierBranch/>
        </dgm:presLayoutVars>
      </dgm:prSet>
      <dgm:spPr/>
    </dgm:pt>
    <dgm:pt modelId="{7D76BE17-9184-428C-B2FF-7741CF42C685}" type="pres">
      <dgm:prSet presAssocID="{F7DBCCA1-DCBB-4AD8-894A-C1D5742BDCF0}" presName="rootComposite" presStyleCnt="0"/>
      <dgm:spPr/>
    </dgm:pt>
    <dgm:pt modelId="{C8303C63-34FC-48AD-B4A0-49BEB59A8C32}" type="pres">
      <dgm:prSet presAssocID="{F7DBCCA1-DCBB-4AD8-894A-C1D5742BDCF0}" presName="rootText" presStyleLbl="node2" presStyleIdx="2" presStyleCnt="3">
        <dgm:presLayoutVars>
          <dgm:chPref val="3"/>
        </dgm:presLayoutVars>
      </dgm:prSet>
      <dgm:spPr/>
    </dgm:pt>
    <dgm:pt modelId="{0E6CBCAF-631B-4C0D-9D63-ED29975EC325}" type="pres">
      <dgm:prSet presAssocID="{F7DBCCA1-DCBB-4AD8-894A-C1D5742BDCF0}" presName="rootConnector" presStyleLbl="node2" presStyleIdx="2" presStyleCnt="3"/>
      <dgm:spPr/>
    </dgm:pt>
    <dgm:pt modelId="{1EE4267C-8E13-4BF0-A9C8-7D384852F4A2}" type="pres">
      <dgm:prSet presAssocID="{F7DBCCA1-DCBB-4AD8-894A-C1D5742BDCF0}" presName="hierChild4" presStyleCnt="0"/>
      <dgm:spPr/>
    </dgm:pt>
    <dgm:pt modelId="{19D89A27-3102-4C4A-AC90-3014CB5CFE2B}" type="pres">
      <dgm:prSet presAssocID="{F7DBCCA1-DCBB-4AD8-894A-C1D5742BDCF0}" presName="hierChild5" presStyleCnt="0"/>
      <dgm:spPr/>
    </dgm:pt>
    <dgm:pt modelId="{485BA0AC-E501-4C2D-8752-F10E4F61B161}" type="pres">
      <dgm:prSet presAssocID="{4BC674F9-A56E-4C22-8543-045F1E668FBE}" presName="hierChild3" presStyleCnt="0"/>
      <dgm:spPr/>
    </dgm:pt>
  </dgm:ptLst>
  <dgm:cxnLst>
    <dgm:cxn modelId="{73B0B3AC-42BA-43FF-AE7F-981BA6C91215}" type="presOf" srcId="{64DE436E-8BA4-400A-B8F3-A1A29B76AD34}" destId="{011DBB65-7021-4651-9C0C-562A6725E023}" srcOrd="1" destOrd="0" presId="urn:microsoft.com/office/officeart/2005/8/layout/orgChart1"/>
    <dgm:cxn modelId="{0613D21C-7B3C-4E5D-933B-94B2591D7861}" type="presOf" srcId="{4BC674F9-A56E-4C22-8543-045F1E668FBE}" destId="{C99D6701-C06B-484F-876E-159E9BD22CB3}" srcOrd="1" destOrd="0" presId="urn:microsoft.com/office/officeart/2005/8/layout/orgChart1"/>
    <dgm:cxn modelId="{D4E59EF9-CB03-4E43-A235-2F8C91D32370}" type="presOf" srcId="{3E64A966-61A6-4AE5-9D02-80E318E3BBDC}" destId="{D31278D5-E765-425C-B665-7DB07A0C539C}" srcOrd="0" destOrd="0" presId="urn:microsoft.com/office/officeart/2005/8/layout/orgChart1"/>
    <dgm:cxn modelId="{E4AA683F-3D5E-45DD-BFF1-424FAC1F626E}" type="presOf" srcId="{4BC674F9-A56E-4C22-8543-045F1E668FBE}" destId="{9373C344-0C18-4072-B2CD-6D5D4D18E571}" srcOrd="0" destOrd="0" presId="urn:microsoft.com/office/officeart/2005/8/layout/orgChart1"/>
    <dgm:cxn modelId="{838688EA-06E8-428B-81F5-4F2D2AB1C8AC}" type="presOf" srcId="{64DE436E-8BA4-400A-B8F3-A1A29B76AD34}" destId="{32B93D7F-400A-4A84-9468-970713B66119}" srcOrd="0" destOrd="0" presId="urn:microsoft.com/office/officeart/2005/8/layout/orgChart1"/>
    <dgm:cxn modelId="{96736307-991D-407E-A404-00F78D77473C}" srcId="{4BC674F9-A56E-4C22-8543-045F1E668FBE}" destId="{64DE436E-8BA4-400A-B8F3-A1A29B76AD34}" srcOrd="0" destOrd="0" parTransId="{55D992FF-6529-4739-84D5-FAA2E97B1C9A}" sibTransId="{FF517340-F53C-44E9-B641-9332DD120ECC}"/>
    <dgm:cxn modelId="{473277B1-8DCF-488E-A345-FB64809FF275}" type="presOf" srcId="{F7DBCCA1-DCBB-4AD8-894A-C1D5742BDCF0}" destId="{C8303C63-34FC-48AD-B4A0-49BEB59A8C32}" srcOrd="0" destOrd="0" presId="urn:microsoft.com/office/officeart/2005/8/layout/orgChart1"/>
    <dgm:cxn modelId="{265E9FDC-CF94-4E68-8A9C-B11EDC6C78D6}" type="presOf" srcId="{837D5FD7-09D1-4AB0-9F10-C67420450A38}" destId="{30715248-3577-4059-B68C-C9DD277DE144}" srcOrd="0" destOrd="0" presId="urn:microsoft.com/office/officeart/2005/8/layout/orgChart1"/>
    <dgm:cxn modelId="{4B7D69AE-E955-4DA4-99F2-38503C8738CF}" srcId="{4BC674F9-A56E-4C22-8543-045F1E668FBE}" destId="{F7DBCCA1-DCBB-4AD8-894A-C1D5742BDCF0}" srcOrd="2" destOrd="0" parTransId="{0292E386-945E-4019-B437-BD514B1344E1}" sibTransId="{BE2768EA-544F-49A5-9811-5A4AF2ECC1CC}"/>
    <dgm:cxn modelId="{0C8A03A7-7429-4EDF-9944-C08F6B281496}" type="presOf" srcId="{55D992FF-6529-4739-84D5-FAA2E97B1C9A}" destId="{90C4A6D6-7457-48E0-BD4F-1A783DA6E9DC}" srcOrd="0" destOrd="0" presId="urn:microsoft.com/office/officeart/2005/8/layout/orgChart1"/>
    <dgm:cxn modelId="{C43F2BA2-2123-4509-8E6F-7764D636800E}" type="presOf" srcId="{F7DBCCA1-DCBB-4AD8-894A-C1D5742BDCF0}" destId="{0E6CBCAF-631B-4C0D-9D63-ED29975EC325}" srcOrd="1" destOrd="0" presId="urn:microsoft.com/office/officeart/2005/8/layout/orgChart1"/>
    <dgm:cxn modelId="{1F0083EA-5439-448B-AE81-A64B4A3BB9AC}" type="presOf" srcId="{837D5FD7-09D1-4AB0-9F10-C67420450A38}" destId="{96E3DA30-4ADC-42D9-9202-94417160DF4B}" srcOrd="1" destOrd="0" presId="urn:microsoft.com/office/officeart/2005/8/layout/orgChart1"/>
    <dgm:cxn modelId="{34B3BB3D-31CE-4760-9A7B-DE2FD693067D}" srcId="{4BC674F9-A56E-4C22-8543-045F1E668FBE}" destId="{837D5FD7-09D1-4AB0-9F10-C67420450A38}" srcOrd="1" destOrd="0" parTransId="{3E64A966-61A6-4AE5-9D02-80E318E3BBDC}" sibTransId="{838CBFFA-0556-492A-B70B-8E69EC881C5A}"/>
    <dgm:cxn modelId="{72A85E53-C066-48ED-9A7D-0CA974ADA1D0}" type="presOf" srcId="{0292E386-945E-4019-B437-BD514B1344E1}" destId="{1C1B82FF-2CA7-4D29-B99F-48FE19D89477}" srcOrd="0" destOrd="0" presId="urn:microsoft.com/office/officeart/2005/8/layout/orgChart1"/>
    <dgm:cxn modelId="{31DE18D7-BC1B-450E-8389-FC7152FD9533}" srcId="{F01B53D2-DF2D-4D92-B6E4-C6A3F6514278}" destId="{4BC674F9-A56E-4C22-8543-045F1E668FBE}" srcOrd="0" destOrd="0" parTransId="{62EC7612-BC13-473E-B76B-857C1D710D70}" sibTransId="{96FCFE73-E36B-4F7E-B9E4-BFF2AC07823E}"/>
    <dgm:cxn modelId="{3FA34CA3-14CB-43B0-BFA9-8D31492BEB63}" type="presOf" srcId="{F01B53D2-DF2D-4D92-B6E4-C6A3F6514278}" destId="{D5BBA16F-BB23-4478-B5F4-69BB51163564}" srcOrd="0" destOrd="0" presId="urn:microsoft.com/office/officeart/2005/8/layout/orgChart1"/>
    <dgm:cxn modelId="{14CBC064-102A-4A7C-95EA-FE09B66466DB}" type="presParOf" srcId="{D5BBA16F-BB23-4478-B5F4-69BB51163564}" destId="{98EF5A73-49A9-44EA-A18B-6479E234E972}" srcOrd="0" destOrd="0" presId="urn:microsoft.com/office/officeart/2005/8/layout/orgChart1"/>
    <dgm:cxn modelId="{4715FF7F-46D7-4FDA-A45D-FEE2096E6D68}" type="presParOf" srcId="{98EF5A73-49A9-44EA-A18B-6479E234E972}" destId="{19C2B226-57E0-48E9-88D5-6635104EA273}" srcOrd="0" destOrd="0" presId="urn:microsoft.com/office/officeart/2005/8/layout/orgChart1"/>
    <dgm:cxn modelId="{21C78C7E-4029-466C-9EF5-39AEA311905B}" type="presParOf" srcId="{19C2B226-57E0-48E9-88D5-6635104EA273}" destId="{9373C344-0C18-4072-B2CD-6D5D4D18E571}" srcOrd="0" destOrd="0" presId="urn:microsoft.com/office/officeart/2005/8/layout/orgChart1"/>
    <dgm:cxn modelId="{ABC54138-141B-4F34-8309-EB3578EA80B1}" type="presParOf" srcId="{19C2B226-57E0-48E9-88D5-6635104EA273}" destId="{C99D6701-C06B-484F-876E-159E9BD22CB3}" srcOrd="1" destOrd="0" presId="urn:microsoft.com/office/officeart/2005/8/layout/orgChart1"/>
    <dgm:cxn modelId="{153CE052-CEE9-4EF1-B8C8-9BD35BD54A5F}" type="presParOf" srcId="{98EF5A73-49A9-44EA-A18B-6479E234E972}" destId="{30C73234-652D-4A28-923A-09C55DA6B26B}" srcOrd="1" destOrd="0" presId="urn:microsoft.com/office/officeart/2005/8/layout/orgChart1"/>
    <dgm:cxn modelId="{E1BCC0B2-B0D5-453E-9953-D33F16EBD67E}" type="presParOf" srcId="{30C73234-652D-4A28-923A-09C55DA6B26B}" destId="{90C4A6D6-7457-48E0-BD4F-1A783DA6E9DC}" srcOrd="0" destOrd="0" presId="urn:microsoft.com/office/officeart/2005/8/layout/orgChart1"/>
    <dgm:cxn modelId="{97C7D387-5BC1-4EE5-AB64-36931CACD088}" type="presParOf" srcId="{30C73234-652D-4A28-923A-09C55DA6B26B}" destId="{5DE04D06-953D-458F-A816-A312BFA6F0A1}" srcOrd="1" destOrd="0" presId="urn:microsoft.com/office/officeart/2005/8/layout/orgChart1"/>
    <dgm:cxn modelId="{F1959A7D-51E0-4A7C-B7B6-2D89291A645F}" type="presParOf" srcId="{5DE04D06-953D-458F-A816-A312BFA6F0A1}" destId="{E2E9FC1B-0364-44A5-9D35-5F71BF5F3FF8}" srcOrd="0" destOrd="0" presId="urn:microsoft.com/office/officeart/2005/8/layout/orgChart1"/>
    <dgm:cxn modelId="{DD6FDF66-44C2-4D61-B177-94F2E41D106B}" type="presParOf" srcId="{E2E9FC1B-0364-44A5-9D35-5F71BF5F3FF8}" destId="{32B93D7F-400A-4A84-9468-970713B66119}" srcOrd="0" destOrd="0" presId="urn:microsoft.com/office/officeart/2005/8/layout/orgChart1"/>
    <dgm:cxn modelId="{1676C8D6-5EAA-4129-B96A-4B640AB91B10}" type="presParOf" srcId="{E2E9FC1B-0364-44A5-9D35-5F71BF5F3FF8}" destId="{011DBB65-7021-4651-9C0C-562A6725E023}" srcOrd="1" destOrd="0" presId="urn:microsoft.com/office/officeart/2005/8/layout/orgChart1"/>
    <dgm:cxn modelId="{7AD42F88-53B1-449D-959D-2ACC881D5FF3}" type="presParOf" srcId="{5DE04D06-953D-458F-A816-A312BFA6F0A1}" destId="{7E1964EA-FB67-4E45-92C1-AD10EF580B1E}" srcOrd="1" destOrd="0" presId="urn:microsoft.com/office/officeart/2005/8/layout/orgChart1"/>
    <dgm:cxn modelId="{12C71BA7-AECC-49A5-BC43-56AA3BE735A7}" type="presParOf" srcId="{5DE04D06-953D-458F-A816-A312BFA6F0A1}" destId="{F1E7B06A-EB5F-40E7-8780-9B143F27A330}" srcOrd="2" destOrd="0" presId="urn:microsoft.com/office/officeart/2005/8/layout/orgChart1"/>
    <dgm:cxn modelId="{F42A66F3-1B89-4735-A5C3-B7683B2D38F4}" type="presParOf" srcId="{30C73234-652D-4A28-923A-09C55DA6B26B}" destId="{D31278D5-E765-425C-B665-7DB07A0C539C}" srcOrd="2" destOrd="0" presId="urn:microsoft.com/office/officeart/2005/8/layout/orgChart1"/>
    <dgm:cxn modelId="{661A7874-DBF2-490A-B454-CDFA335F7CA0}" type="presParOf" srcId="{30C73234-652D-4A28-923A-09C55DA6B26B}" destId="{960A4131-2C54-4AE0-81DA-AB667CD4FE69}" srcOrd="3" destOrd="0" presId="urn:microsoft.com/office/officeart/2005/8/layout/orgChart1"/>
    <dgm:cxn modelId="{43D7247E-8D38-4A38-96AB-81AC38E15D0C}" type="presParOf" srcId="{960A4131-2C54-4AE0-81DA-AB667CD4FE69}" destId="{1C1DAE00-2071-435C-BB3B-A54436044CEE}" srcOrd="0" destOrd="0" presId="urn:microsoft.com/office/officeart/2005/8/layout/orgChart1"/>
    <dgm:cxn modelId="{3864B7A4-C457-4416-B319-F822B5221DDF}" type="presParOf" srcId="{1C1DAE00-2071-435C-BB3B-A54436044CEE}" destId="{30715248-3577-4059-B68C-C9DD277DE144}" srcOrd="0" destOrd="0" presId="urn:microsoft.com/office/officeart/2005/8/layout/orgChart1"/>
    <dgm:cxn modelId="{689DD470-EFD2-43C3-891F-200AE4F5A798}" type="presParOf" srcId="{1C1DAE00-2071-435C-BB3B-A54436044CEE}" destId="{96E3DA30-4ADC-42D9-9202-94417160DF4B}" srcOrd="1" destOrd="0" presId="urn:microsoft.com/office/officeart/2005/8/layout/orgChart1"/>
    <dgm:cxn modelId="{BAC7E21C-FEAB-45A6-B5CA-F9ED184A4331}" type="presParOf" srcId="{960A4131-2C54-4AE0-81DA-AB667CD4FE69}" destId="{02641E19-97A4-4613-A2AB-6C800CFF76C1}" srcOrd="1" destOrd="0" presId="urn:microsoft.com/office/officeart/2005/8/layout/orgChart1"/>
    <dgm:cxn modelId="{59A67907-11AF-4EB5-A7EC-748AA56AF7CA}" type="presParOf" srcId="{960A4131-2C54-4AE0-81DA-AB667CD4FE69}" destId="{12AA9B36-B407-4CEB-8F2B-CB42989405C1}" srcOrd="2" destOrd="0" presId="urn:microsoft.com/office/officeart/2005/8/layout/orgChart1"/>
    <dgm:cxn modelId="{B72C6034-B9F7-47CC-8751-2139884F8D90}" type="presParOf" srcId="{30C73234-652D-4A28-923A-09C55DA6B26B}" destId="{1C1B82FF-2CA7-4D29-B99F-48FE19D89477}" srcOrd="4" destOrd="0" presId="urn:microsoft.com/office/officeart/2005/8/layout/orgChart1"/>
    <dgm:cxn modelId="{E03AE631-AE19-432B-A277-8EDF8CC2CC78}" type="presParOf" srcId="{30C73234-652D-4A28-923A-09C55DA6B26B}" destId="{9CCA614F-CBE9-4BCB-B10E-A49FB4194901}" srcOrd="5" destOrd="0" presId="urn:microsoft.com/office/officeart/2005/8/layout/orgChart1"/>
    <dgm:cxn modelId="{059D458D-F0DC-44ED-9656-47E9E1F36494}" type="presParOf" srcId="{9CCA614F-CBE9-4BCB-B10E-A49FB4194901}" destId="{7D76BE17-9184-428C-B2FF-7741CF42C685}" srcOrd="0" destOrd="0" presId="urn:microsoft.com/office/officeart/2005/8/layout/orgChart1"/>
    <dgm:cxn modelId="{4A634618-54A5-4544-AA44-6B88984A5DD1}" type="presParOf" srcId="{7D76BE17-9184-428C-B2FF-7741CF42C685}" destId="{C8303C63-34FC-48AD-B4A0-49BEB59A8C32}" srcOrd="0" destOrd="0" presId="urn:microsoft.com/office/officeart/2005/8/layout/orgChart1"/>
    <dgm:cxn modelId="{9167EC58-B6E5-498A-9D8D-B3AD0C76B542}" type="presParOf" srcId="{7D76BE17-9184-428C-B2FF-7741CF42C685}" destId="{0E6CBCAF-631B-4C0D-9D63-ED29975EC325}" srcOrd="1" destOrd="0" presId="urn:microsoft.com/office/officeart/2005/8/layout/orgChart1"/>
    <dgm:cxn modelId="{2E4CF80B-1469-486A-AF4B-23B5D72A3848}" type="presParOf" srcId="{9CCA614F-CBE9-4BCB-B10E-A49FB4194901}" destId="{1EE4267C-8E13-4BF0-A9C8-7D384852F4A2}" srcOrd="1" destOrd="0" presId="urn:microsoft.com/office/officeart/2005/8/layout/orgChart1"/>
    <dgm:cxn modelId="{40A53172-3242-492D-9DE1-B48DC88CEFC9}" type="presParOf" srcId="{9CCA614F-CBE9-4BCB-B10E-A49FB4194901}" destId="{19D89A27-3102-4C4A-AC90-3014CB5CFE2B}" srcOrd="2" destOrd="0" presId="urn:microsoft.com/office/officeart/2005/8/layout/orgChart1"/>
    <dgm:cxn modelId="{21B67CE9-778E-42CE-9727-9C3C5D3B2B4C}" type="presParOf" srcId="{98EF5A73-49A9-44EA-A18B-6479E234E972}" destId="{485BA0AC-E501-4C2D-8752-F10E4F61B16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48F99B9-22AD-42EE-854F-5A7838F35D8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5C8CBAAC-923A-442E-AC62-421BB51AB348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МОУ «Усть-Бюрская СОШ»</a:t>
          </a:r>
        </a:p>
      </dgm:t>
    </dgm:pt>
    <dgm:pt modelId="{EA082F25-867A-47F3-9343-0AAD14839F88}" type="parTrans" cxnId="{0E120793-5BCB-4A0E-8392-8FA3235D8EEE}">
      <dgm:prSet/>
      <dgm:spPr/>
    </dgm:pt>
    <dgm:pt modelId="{4562AEE2-9D90-4E34-BD02-D2914E72A945}" type="sibTrans" cxnId="{0E120793-5BCB-4A0E-8392-8FA3235D8EEE}">
      <dgm:prSet/>
      <dgm:spPr/>
    </dgm:pt>
    <dgm:pt modelId="{B8B90095-5F95-4030-922C-0AF57FEC43D2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женсовет</a:t>
          </a:r>
          <a:endParaRPr lang="ru-RU" smtClean="0"/>
        </a:p>
      </dgm:t>
    </dgm:pt>
    <dgm:pt modelId="{CC394B04-D22F-4CE7-BF7B-6303C617A162}" type="parTrans" cxnId="{1FE5E31C-0DFF-459B-93F6-77F68B402828}">
      <dgm:prSet/>
      <dgm:spPr/>
      <dgm:t>
        <a:bodyPr/>
        <a:lstStyle/>
        <a:p>
          <a:endParaRPr lang="ru-RU"/>
        </a:p>
      </dgm:t>
    </dgm:pt>
    <dgm:pt modelId="{858C252F-6D27-4D39-9A3B-5F61BD8831C9}" type="sibTrans" cxnId="{1FE5E31C-0DFF-459B-93F6-77F68B402828}">
      <dgm:prSet/>
      <dgm:spPr/>
    </dgm:pt>
    <dgm:pt modelId="{390501AA-5B53-4E4D-A570-10B0ED76B0B1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Администрация сельсовета </a:t>
          </a:r>
          <a:endParaRPr lang="ru-RU" smtClean="0"/>
        </a:p>
      </dgm:t>
    </dgm:pt>
    <dgm:pt modelId="{7D96215E-73C7-4BF0-9600-49D7B2A6FC29}" type="parTrans" cxnId="{6B73151F-A1DD-48CC-90D3-7CBFA808C014}">
      <dgm:prSet/>
      <dgm:spPr/>
      <dgm:t>
        <a:bodyPr/>
        <a:lstStyle/>
        <a:p>
          <a:endParaRPr lang="ru-RU"/>
        </a:p>
      </dgm:t>
    </dgm:pt>
    <dgm:pt modelId="{6D0AD3A2-57C1-4A41-A96E-A04B7101EBE4}" type="sibTrans" cxnId="{6B73151F-A1DD-48CC-90D3-7CBFA808C014}">
      <dgm:prSet/>
      <dgm:spPr/>
    </dgm:pt>
    <dgm:pt modelId="{544417FA-EC48-4D0D-B0D7-1085D52E65B8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  Родительский комитет </a:t>
          </a:r>
          <a:endParaRPr lang="ru-RU" smtClean="0"/>
        </a:p>
      </dgm:t>
    </dgm:pt>
    <dgm:pt modelId="{D8103CD4-BBC1-4876-AD92-828A5714CD07}" type="parTrans" cxnId="{01C8E95E-05E6-4D4A-9695-273D7F293764}">
      <dgm:prSet/>
      <dgm:spPr/>
      <dgm:t>
        <a:bodyPr/>
        <a:lstStyle/>
        <a:p>
          <a:endParaRPr lang="ru-RU"/>
        </a:p>
      </dgm:t>
    </dgm:pt>
    <dgm:pt modelId="{95D1B272-B478-42C8-B0D4-F7ABB41EF07D}" type="sibTrans" cxnId="{01C8E95E-05E6-4D4A-9695-273D7F293764}">
      <dgm:prSet/>
      <dgm:spPr/>
    </dgm:pt>
    <dgm:pt modelId="{8615F2A5-0B6F-4984-97CC-28F087123C7B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Детский дом творчества </a:t>
          </a:r>
        </a:p>
        <a:p>
          <a:pPr marR="0" algn="ctr" rtl="0"/>
          <a:r>
            <a:rPr lang="ru-RU" b="1" baseline="0" smtClean="0">
              <a:latin typeface="Calibri"/>
            </a:rPr>
            <a:t>Усть-Абакан</a:t>
          </a:r>
        </a:p>
      </dgm:t>
    </dgm:pt>
    <dgm:pt modelId="{8C86A6FC-BCB0-4A45-8AC1-09D8E5E6C3EB}" type="parTrans" cxnId="{AB536976-E2D2-41DB-8024-BC513830F840}">
      <dgm:prSet/>
      <dgm:spPr/>
      <dgm:t>
        <a:bodyPr/>
        <a:lstStyle/>
        <a:p>
          <a:endParaRPr lang="ru-RU"/>
        </a:p>
      </dgm:t>
    </dgm:pt>
    <dgm:pt modelId="{05ABC7FD-46DD-427D-A3D3-D98067EA55F2}" type="sibTrans" cxnId="{AB536976-E2D2-41DB-8024-BC513830F840}">
      <dgm:prSet/>
      <dgm:spPr/>
    </dgm:pt>
    <dgm:pt modelId="{25A65002-9F62-490E-A186-4F377EC8071C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Управляющий совет</a:t>
          </a:r>
          <a:endParaRPr lang="ru-RU" smtClean="0"/>
        </a:p>
      </dgm:t>
    </dgm:pt>
    <dgm:pt modelId="{F450CFF0-D555-4ED5-A0B6-78D1BD86F0AD}" type="parTrans" cxnId="{A59A37A8-67AD-4AE8-BF49-15ABC21572E4}">
      <dgm:prSet/>
      <dgm:spPr/>
      <dgm:t>
        <a:bodyPr/>
        <a:lstStyle/>
        <a:p>
          <a:endParaRPr lang="ru-RU"/>
        </a:p>
      </dgm:t>
    </dgm:pt>
    <dgm:pt modelId="{33F0DFB7-4E7A-4A3B-8422-0E52E40408C9}" type="sibTrans" cxnId="{A59A37A8-67AD-4AE8-BF49-15ABC21572E4}">
      <dgm:prSet/>
      <dgm:spPr/>
    </dgm:pt>
    <dgm:pt modelId="{51ADB61C-B0E6-4988-A85A-A6CBF2617612}">
      <dgm:prSet/>
      <dgm:spPr/>
      <dgm:t>
        <a:bodyPr/>
        <a:lstStyle/>
        <a:p>
          <a:pPr marR="0" algn="ctr" rtl="0"/>
          <a:endParaRPr lang="ru-RU" b="1" baseline="0" smtClean="0">
            <a:latin typeface="Times New Roman"/>
          </a:endParaRPr>
        </a:p>
        <a:p>
          <a:pPr marR="0" algn="ctr" rtl="0"/>
          <a:r>
            <a:rPr lang="ru-RU" b="1" baseline="0" smtClean="0">
              <a:solidFill>
                <a:srgbClr val="000000"/>
              </a:solidFill>
              <a:latin typeface="Calibri"/>
            </a:rPr>
            <a:t>Лесхоз</a:t>
          </a:r>
          <a:endParaRPr lang="ru-RU" smtClean="0"/>
        </a:p>
      </dgm:t>
    </dgm:pt>
    <dgm:pt modelId="{00AC495B-1770-448B-93E5-253D46DDE8F3}" type="parTrans" cxnId="{069B9D73-6714-4BFC-92EC-44BE5AA03B74}">
      <dgm:prSet/>
      <dgm:spPr/>
      <dgm:t>
        <a:bodyPr/>
        <a:lstStyle/>
        <a:p>
          <a:endParaRPr lang="ru-RU"/>
        </a:p>
      </dgm:t>
    </dgm:pt>
    <dgm:pt modelId="{1E03BDE1-2F36-4330-A23F-3120024D5037}" type="sibTrans" cxnId="{069B9D73-6714-4BFC-92EC-44BE5AA03B74}">
      <dgm:prSet/>
      <dgm:spPr/>
    </dgm:pt>
    <dgm:pt modelId="{0D7FD9F1-6416-4B42-89A2-C94AA2E26375}">
      <dgm:prSet/>
      <dgm:spPr/>
      <dgm:t>
        <a:bodyPr/>
        <a:lstStyle/>
        <a:p>
          <a:pPr marR="0" algn="ctr" rtl="0"/>
          <a:endParaRPr lang="ru-RU" b="1" baseline="0" smtClean="0">
            <a:latin typeface="Times New Roman"/>
          </a:endParaRPr>
        </a:p>
        <a:p>
          <a:pPr marR="0" algn="ctr" rtl="0"/>
          <a:r>
            <a:rPr lang="ru-RU" b="1" baseline="0" smtClean="0">
              <a:latin typeface="Calibri"/>
            </a:rPr>
            <a:t>Леспром</a:t>
          </a:r>
        </a:p>
        <a:p>
          <a:pPr marR="0" algn="ctr" rtl="0"/>
          <a:r>
            <a:rPr lang="ru-RU" b="1" baseline="0" smtClean="0">
              <a:latin typeface="Calibri"/>
            </a:rPr>
            <a:t>хоз </a:t>
          </a:r>
          <a:endParaRPr lang="ru-RU" smtClean="0"/>
        </a:p>
      </dgm:t>
    </dgm:pt>
    <dgm:pt modelId="{A07B1B0E-D583-4D04-A319-A679CC30A753}" type="parTrans" cxnId="{9BBBA98B-D249-4CB9-90B1-2F3E2BB379A0}">
      <dgm:prSet/>
      <dgm:spPr/>
      <dgm:t>
        <a:bodyPr/>
        <a:lstStyle/>
        <a:p>
          <a:endParaRPr lang="ru-RU"/>
        </a:p>
      </dgm:t>
    </dgm:pt>
    <dgm:pt modelId="{4B1BB479-3D2A-42E3-8879-AB73FAAA08FE}" type="sibTrans" cxnId="{9BBBA98B-D249-4CB9-90B1-2F3E2BB379A0}">
      <dgm:prSet/>
      <dgm:spPr/>
    </dgm:pt>
    <dgm:pt modelId="{C9267185-DFEF-4BF5-89BF-DE699B69179D}">
      <dgm:prSet/>
      <dgm:spPr/>
      <dgm:t>
        <a:bodyPr/>
        <a:lstStyle/>
        <a:p>
          <a:pPr marR="0" algn="ctr" rtl="0"/>
          <a:endParaRPr lang="ru-RU" b="1" baseline="0" smtClean="0">
            <a:latin typeface="Times New Roman"/>
          </a:endParaRPr>
        </a:p>
        <a:p>
          <a:pPr marR="0" algn="ctr" rtl="0"/>
          <a:r>
            <a:rPr lang="ru-RU" b="1" baseline="0" smtClean="0">
              <a:latin typeface="Calibri"/>
            </a:rPr>
            <a:t>Совет ветеранов</a:t>
          </a:r>
          <a:endParaRPr lang="ru-RU" smtClean="0"/>
        </a:p>
      </dgm:t>
    </dgm:pt>
    <dgm:pt modelId="{7D768A30-5233-419B-B4FF-355E4781574A}" type="parTrans" cxnId="{62FBFD62-6241-4C0D-B1E5-1CF86C83A592}">
      <dgm:prSet/>
      <dgm:spPr/>
      <dgm:t>
        <a:bodyPr/>
        <a:lstStyle/>
        <a:p>
          <a:endParaRPr lang="ru-RU"/>
        </a:p>
      </dgm:t>
    </dgm:pt>
    <dgm:pt modelId="{A1FF8BD4-F63D-4089-9598-111795320872}" type="sibTrans" cxnId="{62FBFD62-6241-4C0D-B1E5-1CF86C83A592}">
      <dgm:prSet/>
      <dgm:spPr/>
    </dgm:pt>
    <dgm:pt modelId="{FAA3703A-0D2E-4410-8477-64B0BBB30AEE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ДНД</a:t>
          </a:r>
          <a:endParaRPr lang="ru-RU" smtClean="0"/>
        </a:p>
      </dgm:t>
    </dgm:pt>
    <dgm:pt modelId="{0601A4DA-1EAE-4A43-B2F0-4D241E6AF5B6}" type="parTrans" cxnId="{5DADACF5-D732-4CDE-A9F1-D46766CC7BDD}">
      <dgm:prSet/>
      <dgm:spPr/>
      <dgm:t>
        <a:bodyPr/>
        <a:lstStyle/>
        <a:p>
          <a:endParaRPr lang="ru-RU"/>
        </a:p>
      </dgm:t>
    </dgm:pt>
    <dgm:pt modelId="{4A785AD5-DF09-4A4A-BCEF-12916206C57E}" type="sibTrans" cxnId="{5DADACF5-D732-4CDE-A9F1-D46766CC7BDD}">
      <dgm:prSet/>
      <dgm:spPr/>
    </dgm:pt>
    <dgm:pt modelId="{3AACB92D-001C-43D4-A744-FED0A8EC58C7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Детский сад «Елочка»</a:t>
          </a:r>
          <a:endParaRPr lang="ru-RU" smtClean="0"/>
        </a:p>
      </dgm:t>
    </dgm:pt>
    <dgm:pt modelId="{D2946BA4-7179-4709-A694-BC2A3CEC68B4}" type="parTrans" cxnId="{DC48413B-1194-4726-BBCC-A7B7D1F46B3E}">
      <dgm:prSet/>
      <dgm:spPr/>
      <dgm:t>
        <a:bodyPr/>
        <a:lstStyle/>
        <a:p>
          <a:endParaRPr lang="ru-RU"/>
        </a:p>
      </dgm:t>
    </dgm:pt>
    <dgm:pt modelId="{3EDF91CB-F240-4A8D-9BC6-CC2C21044300}" type="sibTrans" cxnId="{DC48413B-1194-4726-BBCC-A7B7D1F46B3E}">
      <dgm:prSet/>
      <dgm:spPr/>
    </dgm:pt>
    <dgm:pt modelId="{6356FE7A-3B35-4A31-BB79-DC6E44FD8BB8}">
      <dgm:prSet/>
      <dgm:spPr/>
      <dgm:t>
        <a:bodyPr/>
        <a:lstStyle/>
        <a:p>
          <a:pPr marR="0" algn="ctr" rtl="0"/>
          <a:endParaRPr lang="ru-RU" b="1" baseline="0" smtClean="0">
            <a:latin typeface="Times New Roman"/>
          </a:endParaRPr>
        </a:p>
        <a:p>
          <a:pPr marR="0" algn="ctr" rtl="0"/>
          <a:r>
            <a:rPr lang="ru-RU" b="1" baseline="0" smtClean="0">
              <a:latin typeface="Calibri"/>
            </a:rPr>
            <a:t>СДК</a:t>
          </a:r>
          <a:endParaRPr lang="ru-RU" smtClean="0"/>
        </a:p>
      </dgm:t>
    </dgm:pt>
    <dgm:pt modelId="{DD87466A-F764-4F43-977A-A1060AEC3DBD}" type="parTrans" cxnId="{2A6698E7-8DE5-498A-87DC-94A55C2BE00B}">
      <dgm:prSet/>
      <dgm:spPr/>
      <dgm:t>
        <a:bodyPr/>
        <a:lstStyle/>
        <a:p>
          <a:endParaRPr lang="ru-RU"/>
        </a:p>
      </dgm:t>
    </dgm:pt>
    <dgm:pt modelId="{C38FD905-70D1-4A2E-946F-618B46A140B1}" type="sibTrans" cxnId="{2A6698E7-8DE5-498A-87DC-94A55C2BE00B}">
      <dgm:prSet/>
      <dgm:spPr/>
    </dgm:pt>
    <dgm:pt modelId="{CCA33E00-9A3A-4617-9F58-FF3B44E5D727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Сельская библиотека </a:t>
          </a:r>
          <a:endParaRPr lang="ru-RU" smtClean="0"/>
        </a:p>
      </dgm:t>
    </dgm:pt>
    <dgm:pt modelId="{470AE7AE-7796-415E-A974-D2EA73D43ED0}" type="parTrans" cxnId="{C65A0CE1-30D7-48D1-BF33-506AF9FC71F8}">
      <dgm:prSet/>
      <dgm:spPr/>
      <dgm:t>
        <a:bodyPr/>
        <a:lstStyle/>
        <a:p>
          <a:endParaRPr lang="ru-RU"/>
        </a:p>
      </dgm:t>
    </dgm:pt>
    <dgm:pt modelId="{0A2ED3C1-5375-42AB-9030-CB458517903C}" type="sibTrans" cxnId="{C65A0CE1-30D7-48D1-BF33-506AF9FC71F8}">
      <dgm:prSet/>
      <dgm:spPr/>
    </dgm:pt>
    <dgm:pt modelId="{FA52D0D4-E48A-47C1-8647-468E9EAE14F1}" type="pres">
      <dgm:prSet presAssocID="{A48F99B9-22AD-42EE-854F-5A7838F35D8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95102A1-8172-4311-84AE-9F3513F6A325}" type="pres">
      <dgm:prSet presAssocID="{5C8CBAAC-923A-442E-AC62-421BB51AB348}" presName="centerShape" presStyleLbl="node0" presStyleIdx="0" presStyleCnt="1"/>
      <dgm:spPr/>
    </dgm:pt>
    <dgm:pt modelId="{8F100D9E-52D5-4682-8673-EBA595E4B135}" type="pres">
      <dgm:prSet presAssocID="{CC394B04-D22F-4CE7-BF7B-6303C617A162}" presName="Name9" presStyleLbl="parChTrans1D2" presStyleIdx="0" presStyleCnt="12"/>
      <dgm:spPr/>
    </dgm:pt>
    <dgm:pt modelId="{47F1A071-FCF9-4E64-8CF6-AF43541E63EE}" type="pres">
      <dgm:prSet presAssocID="{CC394B04-D22F-4CE7-BF7B-6303C617A162}" presName="connTx" presStyleLbl="parChTrans1D2" presStyleIdx="0" presStyleCnt="12"/>
      <dgm:spPr/>
    </dgm:pt>
    <dgm:pt modelId="{55676697-6208-4CEE-8A46-6FF6AC6C2D92}" type="pres">
      <dgm:prSet presAssocID="{B8B90095-5F95-4030-922C-0AF57FEC43D2}" presName="node" presStyleLbl="node1" presStyleIdx="0" presStyleCnt="12">
        <dgm:presLayoutVars>
          <dgm:bulletEnabled val="1"/>
        </dgm:presLayoutVars>
      </dgm:prSet>
      <dgm:spPr/>
    </dgm:pt>
    <dgm:pt modelId="{4713C01A-34CD-4172-9C8A-19E37D1CC94A}" type="pres">
      <dgm:prSet presAssocID="{7D96215E-73C7-4BF0-9600-49D7B2A6FC29}" presName="Name9" presStyleLbl="parChTrans1D2" presStyleIdx="1" presStyleCnt="12"/>
      <dgm:spPr/>
    </dgm:pt>
    <dgm:pt modelId="{C2AF8845-C1D3-40DE-BE2E-4A1B6F3DCE70}" type="pres">
      <dgm:prSet presAssocID="{7D96215E-73C7-4BF0-9600-49D7B2A6FC29}" presName="connTx" presStyleLbl="parChTrans1D2" presStyleIdx="1" presStyleCnt="12"/>
      <dgm:spPr/>
    </dgm:pt>
    <dgm:pt modelId="{28DC1822-F557-408A-B54B-16282DCFE33F}" type="pres">
      <dgm:prSet presAssocID="{390501AA-5B53-4E4D-A570-10B0ED76B0B1}" presName="node" presStyleLbl="node1" presStyleIdx="1" presStyleCnt="12">
        <dgm:presLayoutVars>
          <dgm:bulletEnabled val="1"/>
        </dgm:presLayoutVars>
      </dgm:prSet>
      <dgm:spPr/>
    </dgm:pt>
    <dgm:pt modelId="{61A0FDF8-DC50-494E-9079-A828C8C50944}" type="pres">
      <dgm:prSet presAssocID="{D8103CD4-BBC1-4876-AD92-828A5714CD07}" presName="Name9" presStyleLbl="parChTrans1D2" presStyleIdx="2" presStyleCnt="12"/>
      <dgm:spPr/>
    </dgm:pt>
    <dgm:pt modelId="{7926DE20-B53B-41C2-972C-CB46FC1C83EC}" type="pres">
      <dgm:prSet presAssocID="{D8103CD4-BBC1-4876-AD92-828A5714CD07}" presName="connTx" presStyleLbl="parChTrans1D2" presStyleIdx="2" presStyleCnt="12"/>
      <dgm:spPr/>
    </dgm:pt>
    <dgm:pt modelId="{EF261774-6452-42AA-85FA-05F97C396974}" type="pres">
      <dgm:prSet presAssocID="{544417FA-EC48-4D0D-B0D7-1085D52E65B8}" presName="node" presStyleLbl="node1" presStyleIdx="2" presStyleCnt="12">
        <dgm:presLayoutVars>
          <dgm:bulletEnabled val="1"/>
        </dgm:presLayoutVars>
      </dgm:prSet>
      <dgm:spPr/>
    </dgm:pt>
    <dgm:pt modelId="{A90EE458-14D2-498D-8817-1109A8366928}" type="pres">
      <dgm:prSet presAssocID="{8C86A6FC-BCB0-4A45-8AC1-09D8E5E6C3EB}" presName="Name9" presStyleLbl="parChTrans1D2" presStyleIdx="3" presStyleCnt="12"/>
      <dgm:spPr/>
    </dgm:pt>
    <dgm:pt modelId="{C4991F67-88B0-43CF-BA1B-3EFE7055DCEF}" type="pres">
      <dgm:prSet presAssocID="{8C86A6FC-BCB0-4A45-8AC1-09D8E5E6C3EB}" presName="connTx" presStyleLbl="parChTrans1D2" presStyleIdx="3" presStyleCnt="12"/>
      <dgm:spPr/>
    </dgm:pt>
    <dgm:pt modelId="{2813B301-2447-4378-8379-53181C0FC402}" type="pres">
      <dgm:prSet presAssocID="{8615F2A5-0B6F-4984-97CC-28F087123C7B}" presName="node" presStyleLbl="node1" presStyleIdx="3" presStyleCnt="12">
        <dgm:presLayoutVars>
          <dgm:bulletEnabled val="1"/>
        </dgm:presLayoutVars>
      </dgm:prSet>
      <dgm:spPr/>
    </dgm:pt>
    <dgm:pt modelId="{E7AF05B4-3E70-491F-9F5C-2637A7A7AAC6}" type="pres">
      <dgm:prSet presAssocID="{F450CFF0-D555-4ED5-A0B6-78D1BD86F0AD}" presName="Name9" presStyleLbl="parChTrans1D2" presStyleIdx="4" presStyleCnt="12"/>
      <dgm:spPr/>
    </dgm:pt>
    <dgm:pt modelId="{EB0F1499-BA2F-4142-8EE7-837543947A1A}" type="pres">
      <dgm:prSet presAssocID="{F450CFF0-D555-4ED5-A0B6-78D1BD86F0AD}" presName="connTx" presStyleLbl="parChTrans1D2" presStyleIdx="4" presStyleCnt="12"/>
      <dgm:spPr/>
    </dgm:pt>
    <dgm:pt modelId="{A5EAF759-598E-49D1-8FDE-8CDA6F6A93B1}" type="pres">
      <dgm:prSet presAssocID="{25A65002-9F62-490E-A186-4F377EC8071C}" presName="node" presStyleLbl="node1" presStyleIdx="4" presStyleCnt="12">
        <dgm:presLayoutVars>
          <dgm:bulletEnabled val="1"/>
        </dgm:presLayoutVars>
      </dgm:prSet>
      <dgm:spPr/>
    </dgm:pt>
    <dgm:pt modelId="{A0AB2A21-390C-48C8-9792-77D44130FAC5}" type="pres">
      <dgm:prSet presAssocID="{00AC495B-1770-448B-93E5-253D46DDE8F3}" presName="Name9" presStyleLbl="parChTrans1D2" presStyleIdx="5" presStyleCnt="12"/>
      <dgm:spPr/>
    </dgm:pt>
    <dgm:pt modelId="{CE45A605-1F81-47C0-B67B-C9374A63573B}" type="pres">
      <dgm:prSet presAssocID="{00AC495B-1770-448B-93E5-253D46DDE8F3}" presName="connTx" presStyleLbl="parChTrans1D2" presStyleIdx="5" presStyleCnt="12"/>
      <dgm:spPr/>
    </dgm:pt>
    <dgm:pt modelId="{F3F22AC3-FE83-4324-A134-479171621965}" type="pres">
      <dgm:prSet presAssocID="{51ADB61C-B0E6-4988-A85A-A6CBF2617612}" presName="node" presStyleLbl="node1" presStyleIdx="5" presStyleCnt="12">
        <dgm:presLayoutVars>
          <dgm:bulletEnabled val="1"/>
        </dgm:presLayoutVars>
      </dgm:prSet>
      <dgm:spPr/>
    </dgm:pt>
    <dgm:pt modelId="{D8622CB6-E9D7-4EEC-804E-4C2EE4520CEF}" type="pres">
      <dgm:prSet presAssocID="{A07B1B0E-D583-4D04-A319-A679CC30A753}" presName="Name9" presStyleLbl="parChTrans1D2" presStyleIdx="6" presStyleCnt="12"/>
      <dgm:spPr/>
    </dgm:pt>
    <dgm:pt modelId="{B1E5DCB7-8FF9-420E-8F39-4E4568317C34}" type="pres">
      <dgm:prSet presAssocID="{A07B1B0E-D583-4D04-A319-A679CC30A753}" presName="connTx" presStyleLbl="parChTrans1D2" presStyleIdx="6" presStyleCnt="12"/>
      <dgm:spPr/>
    </dgm:pt>
    <dgm:pt modelId="{CC55F7E0-DB2E-4ECB-B3F7-20D2C215D96A}" type="pres">
      <dgm:prSet presAssocID="{0D7FD9F1-6416-4B42-89A2-C94AA2E26375}" presName="node" presStyleLbl="node1" presStyleIdx="6" presStyleCnt="12">
        <dgm:presLayoutVars>
          <dgm:bulletEnabled val="1"/>
        </dgm:presLayoutVars>
      </dgm:prSet>
      <dgm:spPr/>
    </dgm:pt>
    <dgm:pt modelId="{F30DDA42-2463-4BB8-B32B-41CB41138DE7}" type="pres">
      <dgm:prSet presAssocID="{7D768A30-5233-419B-B4FF-355E4781574A}" presName="Name9" presStyleLbl="parChTrans1D2" presStyleIdx="7" presStyleCnt="12"/>
      <dgm:spPr/>
    </dgm:pt>
    <dgm:pt modelId="{6B5550FA-2471-4461-95CC-4F7B970CEA6D}" type="pres">
      <dgm:prSet presAssocID="{7D768A30-5233-419B-B4FF-355E4781574A}" presName="connTx" presStyleLbl="parChTrans1D2" presStyleIdx="7" presStyleCnt="12"/>
      <dgm:spPr/>
    </dgm:pt>
    <dgm:pt modelId="{661644AF-38DC-41F8-8E10-48C07F02DAB5}" type="pres">
      <dgm:prSet presAssocID="{C9267185-DFEF-4BF5-89BF-DE699B69179D}" presName="node" presStyleLbl="node1" presStyleIdx="7" presStyleCnt="12">
        <dgm:presLayoutVars>
          <dgm:bulletEnabled val="1"/>
        </dgm:presLayoutVars>
      </dgm:prSet>
      <dgm:spPr/>
    </dgm:pt>
    <dgm:pt modelId="{DD053C6C-9060-4166-9A7C-10BE1A5CF4FB}" type="pres">
      <dgm:prSet presAssocID="{0601A4DA-1EAE-4A43-B2F0-4D241E6AF5B6}" presName="Name9" presStyleLbl="parChTrans1D2" presStyleIdx="8" presStyleCnt="12"/>
      <dgm:spPr/>
    </dgm:pt>
    <dgm:pt modelId="{BF341597-3845-4E4B-A797-089FA6A0D2EF}" type="pres">
      <dgm:prSet presAssocID="{0601A4DA-1EAE-4A43-B2F0-4D241E6AF5B6}" presName="connTx" presStyleLbl="parChTrans1D2" presStyleIdx="8" presStyleCnt="12"/>
      <dgm:spPr/>
    </dgm:pt>
    <dgm:pt modelId="{2E062D17-3288-4AAC-A607-A3D36A389326}" type="pres">
      <dgm:prSet presAssocID="{FAA3703A-0D2E-4410-8477-64B0BBB30AEE}" presName="node" presStyleLbl="node1" presStyleIdx="8" presStyleCnt="12">
        <dgm:presLayoutVars>
          <dgm:bulletEnabled val="1"/>
        </dgm:presLayoutVars>
      </dgm:prSet>
      <dgm:spPr/>
    </dgm:pt>
    <dgm:pt modelId="{1F8CA027-0E63-42E2-B707-C53445975135}" type="pres">
      <dgm:prSet presAssocID="{D2946BA4-7179-4709-A694-BC2A3CEC68B4}" presName="Name9" presStyleLbl="parChTrans1D2" presStyleIdx="9" presStyleCnt="12"/>
      <dgm:spPr/>
    </dgm:pt>
    <dgm:pt modelId="{9735DCCA-35CB-4C8D-9CFD-4DE8084ED498}" type="pres">
      <dgm:prSet presAssocID="{D2946BA4-7179-4709-A694-BC2A3CEC68B4}" presName="connTx" presStyleLbl="parChTrans1D2" presStyleIdx="9" presStyleCnt="12"/>
      <dgm:spPr/>
    </dgm:pt>
    <dgm:pt modelId="{5A29185A-4ED0-4938-887A-213106C30414}" type="pres">
      <dgm:prSet presAssocID="{3AACB92D-001C-43D4-A744-FED0A8EC58C7}" presName="node" presStyleLbl="node1" presStyleIdx="9" presStyleCnt="12">
        <dgm:presLayoutVars>
          <dgm:bulletEnabled val="1"/>
        </dgm:presLayoutVars>
      </dgm:prSet>
      <dgm:spPr/>
    </dgm:pt>
    <dgm:pt modelId="{5CD6EB4B-59A2-4DBB-A45D-E61B82ED869B}" type="pres">
      <dgm:prSet presAssocID="{DD87466A-F764-4F43-977A-A1060AEC3DBD}" presName="Name9" presStyleLbl="parChTrans1D2" presStyleIdx="10" presStyleCnt="12"/>
      <dgm:spPr/>
    </dgm:pt>
    <dgm:pt modelId="{420C323F-68B4-48A0-88FE-5087B9D08660}" type="pres">
      <dgm:prSet presAssocID="{DD87466A-F764-4F43-977A-A1060AEC3DBD}" presName="connTx" presStyleLbl="parChTrans1D2" presStyleIdx="10" presStyleCnt="12"/>
      <dgm:spPr/>
    </dgm:pt>
    <dgm:pt modelId="{B71D3C39-6AD3-40B9-9A69-521D73513DF0}" type="pres">
      <dgm:prSet presAssocID="{6356FE7A-3B35-4A31-BB79-DC6E44FD8BB8}" presName="node" presStyleLbl="node1" presStyleIdx="10" presStyleCnt="12">
        <dgm:presLayoutVars>
          <dgm:bulletEnabled val="1"/>
        </dgm:presLayoutVars>
      </dgm:prSet>
      <dgm:spPr/>
    </dgm:pt>
    <dgm:pt modelId="{14806681-75CE-47DF-ABB2-FC8E5FBA3C2D}" type="pres">
      <dgm:prSet presAssocID="{470AE7AE-7796-415E-A974-D2EA73D43ED0}" presName="Name9" presStyleLbl="parChTrans1D2" presStyleIdx="11" presStyleCnt="12"/>
      <dgm:spPr/>
    </dgm:pt>
    <dgm:pt modelId="{E7A64995-28B6-434E-81A4-6D52DEA0E1F3}" type="pres">
      <dgm:prSet presAssocID="{470AE7AE-7796-415E-A974-D2EA73D43ED0}" presName="connTx" presStyleLbl="parChTrans1D2" presStyleIdx="11" presStyleCnt="12"/>
      <dgm:spPr/>
    </dgm:pt>
    <dgm:pt modelId="{8FA2928E-BEE6-445F-83C0-55027D729481}" type="pres">
      <dgm:prSet presAssocID="{CCA33E00-9A3A-4617-9F58-FF3B44E5D727}" presName="node" presStyleLbl="node1" presStyleIdx="11" presStyleCnt="12">
        <dgm:presLayoutVars>
          <dgm:bulletEnabled val="1"/>
        </dgm:presLayoutVars>
      </dgm:prSet>
      <dgm:spPr/>
    </dgm:pt>
  </dgm:ptLst>
  <dgm:cxnLst>
    <dgm:cxn modelId="{6B73151F-A1DD-48CC-90D3-7CBFA808C014}" srcId="{5C8CBAAC-923A-442E-AC62-421BB51AB348}" destId="{390501AA-5B53-4E4D-A570-10B0ED76B0B1}" srcOrd="1" destOrd="0" parTransId="{7D96215E-73C7-4BF0-9600-49D7B2A6FC29}" sibTransId="{6D0AD3A2-57C1-4A41-A96E-A04B7101EBE4}"/>
    <dgm:cxn modelId="{BF1B540E-9723-4958-BA59-CEF92B7CD6CB}" type="presOf" srcId="{0601A4DA-1EAE-4A43-B2F0-4D241E6AF5B6}" destId="{DD053C6C-9060-4166-9A7C-10BE1A5CF4FB}" srcOrd="0" destOrd="0" presId="urn:microsoft.com/office/officeart/2005/8/layout/radial1"/>
    <dgm:cxn modelId="{AB10C1F8-6B9C-4DCD-B8E4-251287937D58}" type="presOf" srcId="{0D7FD9F1-6416-4B42-89A2-C94AA2E26375}" destId="{CC55F7E0-DB2E-4ECB-B3F7-20D2C215D96A}" srcOrd="0" destOrd="0" presId="urn:microsoft.com/office/officeart/2005/8/layout/radial1"/>
    <dgm:cxn modelId="{AB536976-E2D2-41DB-8024-BC513830F840}" srcId="{5C8CBAAC-923A-442E-AC62-421BB51AB348}" destId="{8615F2A5-0B6F-4984-97CC-28F087123C7B}" srcOrd="3" destOrd="0" parTransId="{8C86A6FC-BCB0-4A45-8AC1-09D8E5E6C3EB}" sibTransId="{05ABC7FD-46DD-427D-A3D3-D98067EA55F2}"/>
    <dgm:cxn modelId="{F747EFE1-C02D-4A83-A978-1DB4C5D07CD6}" type="presOf" srcId="{D8103CD4-BBC1-4876-AD92-828A5714CD07}" destId="{61A0FDF8-DC50-494E-9079-A828C8C50944}" srcOrd="0" destOrd="0" presId="urn:microsoft.com/office/officeart/2005/8/layout/radial1"/>
    <dgm:cxn modelId="{DB1068AE-2697-4296-87CC-F7FDD721510F}" type="presOf" srcId="{7D96215E-73C7-4BF0-9600-49D7B2A6FC29}" destId="{C2AF8845-C1D3-40DE-BE2E-4A1B6F3DCE70}" srcOrd="1" destOrd="0" presId="urn:microsoft.com/office/officeart/2005/8/layout/radial1"/>
    <dgm:cxn modelId="{6B02D0BC-B90C-4663-ADAB-AC317271FE99}" type="presOf" srcId="{25A65002-9F62-490E-A186-4F377EC8071C}" destId="{A5EAF759-598E-49D1-8FDE-8CDA6F6A93B1}" srcOrd="0" destOrd="0" presId="urn:microsoft.com/office/officeart/2005/8/layout/radial1"/>
    <dgm:cxn modelId="{5246C7AF-F171-4CF4-87CD-A340951190A9}" type="presOf" srcId="{FAA3703A-0D2E-4410-8477-64B0BBB30AEE}" destId="{2E062D17-3288-4AAC-A607-A3D36A389326}" srcOrd="0" destOrd="0" presId="urn:microsoft.com/office/officeart/2005/8/layout/radial1"/>
    <dgm:cxn modelId="{C47C74F5-690E-4773-96B6-201C70B5C323}" type="presOf" srcId="{7D768A30-5233-419B-B4FF-355E4781574A}" destId="{6B5550FA-2471-4461-95CC-4F7B970CEA6D}" srcOrd="1" destOrd="0" presId="urn:microsoft.com/office/officeart/2005/8/layout/radial1"/>
    <dgm:cxn modelId="{BD03B98A-A524-4854-B808-1111A5C46B35}" type="presOf" srcId="{DD87466A-F764-4F43-977A-A1060AEC3DBD}" destId="{5CD6EB4B-59A2-4DBB-A45D-E61B82ED869B}" srcOrd="0" destOrd="0" presId="urn:microsoft.com/office/officeart/2005/8/layout/radial1"/>
    <dgm:cxn modelId="{3D599635-A55C-49E7-AC8B-80DF85EC39C1}" type="presOf" srcId="{D2946BA4-7179-4709-A694-BC2A3CEC68B4}" destId="{1F8CA027-0E63-42E2-B707-C53445975135}" srcOrd="0" destOrd="0" presId="urn:microsoft.com/office/officeart/2005/8/layout/radial1"/>
    <dgm:cxn modelId="{098AA723-1D83-48F1-A683-C2531D6B435C}" type="presOf" srcId="{470AE7AE-7796-415E-A974-D2EA73D43ED0}" destId="{14806681-75CE-47DF-ABB2-FC8E5FBA3C2D}" srcOrd="0" destOrd="0" presId="urn:microsoft.com/office/officeart/2005/8/layout/radial1"/>
    <dgm:cxn modelId="{9BBBA98B-D249-4CB9-90B1-2F3E2BB379A0}" srcId="{5C8CBAAC-923A-442E-AC62-421BB51AB348}" destId="{0D7FD9F1-6416-4B42-89A2-C94AA2E26375}" srcOrd="6" destOrd="0" parTransId="{A07B1B0E-D583-4D04-A319-A679CC30A753}" sibTransId="{4B1BB479-3D2A-42E3-8879-AB73FAAA08FE}"/>
    <dgm:cxn modelId="{05766AA4-607E-409B-A520-8B3F485A285E}" type="presOf" srcId="{8C86A6FC-BCB0-4A45-8AC1-09D8E5E6C3EB}" destId="{C4991F67-88B0-43CF-BA1B-3EFE7055DCEF}" srcOrd="1" destOrd="0" presId="urn:microsoft.com/office/officeart/2005/8/layout/radial1"/>
    <dgm:cxn modelId="{C4B98D0A-6081-41A4-9A1A-3E646463F42D}" type="presOf" srcId="{C9267185-DFEF-4BF5-89BF-DE699B69179D}" destId="{661644AF-38DC-41F8-8E10-48C07F02DAB5}" srcOrd="0" destOrd="0" presId="urn:microsoft.com/office/officeart/2005/8/layout/radial1"/>
    <dgm:cxn modelId="{897279A0-15D4-4BD5-9878-BE3AA4BA0BDE}" type="presOf" srcId="{544417FA-EC48-4D0D-B0D7-1085D52E65B8}" destId="{EF261774-6452-42AA-85FA-05F97C396974}" srcOrd="0" destOrd="0" presId="urn:microsoft.com/office/officeart/2005/8/layout/radial1"/>
    <dgm:cxn modelId="{605E0B57-9C6B-40C6-9165-94C06EC2B603}" type="presOf" srcId="{D8103CD4-BBC1-4876-AD92-828A5714CD07}" destId="{7926DE20-B53B-41C2-972C-CB46FC1C83EC}" srcOrd="1" destOrd="0" presId="urn:microsoft.com/office/officeart/2005/8/layout/radial1"/>
    <dgm:cxn modelId="{A739A5E3-9217-48DF-92E8-37B190EE4654}" type="presOf" srcId="{00AC495B-1770-448B-93E5-253D46DDE8F3}" destId="{CE45A605-1F81-47C0-B67B-C9374A63573B}" srcOrd="1" destOrd="0" presId="urn:microsoft.com/office/officeart/2005/8/layout/radial1"/>
    <dgm:cxn modelId="{A59A37A8-67AD-4AE8-BF49-15ABC21572E4}" srcId="{5C8CBAAC-923A-442E-AC62-421BB51AB348}" destId="{25A65002-9F62-490E-A186-4F377EC8071C}" srcOrd="4" destOrd="0" parTransId="{F450CFF0-D555-4ED5-A0B6-78D1BD86F0AD}" sibTransId="{33F0DFB7-4E7A-4A3B-8422-0E52E40408C9}"/>
    <dgm:cxn modelId="{069B9D73-6714-4BFC-92EC-44BE5AA03B74}" srcId="{5C8CBAAC-923A-442E-AC62-421BB51AB348}" destId="{51ADB61C-B0E6-4988-A85A-A6CBF2617612}" srcOrd="5" destOrd="0" parTransId="{00AC495B-1770-448B-93E5-253D46DDE8F3}" sibTransId="{1E03BDE1-2F36-4330-A23F-3120024D5037}"/>
    <dgm:cxn modelId="{1CFB6003-28DB-4398-81BC-12011EBCC98A}" type="presOf" srcId="{51ADB61C-B0E6-4988-A85A-A6CBF2617612}" destId="{F3F22AC3-FE83-4324-A134-479171621965}" srcOrd="0" destOrd="0" presId="urn:microsoft.com/office/officeart/2005/8/layout/radial1"/>
    <dgm:cxn modelId="{410C3D11-3781-48D7-B18A-4A9B047A150B}" type="presOf" srcId="{0601A4DA-1EAE-4A43-B2F0-4D241E6AF5B6}" destId="{BF341597-3845-4E4B-A797-089FA6A0D2EF}" srcOrd="1" destOrd="0" presId="urn:microsoft.com/office/officeart/2005/8/layout/radial1"/>
    <dgm:cxn modelId="{81055060-538A-48BC-9EAA-E68C09F6C2E7}" type="presOf" srcId="{7D768A30-5233-419B-B4FF-355E4781574A}" destId="{F30DDA42-2463-4BB8-B32B-41CB41138DE7}" srcOrd="0" destOrd="0" presId="urn:microsoft.com/office/officeart/2005/8/layout/radial1"/>
    <dgm:cxn modelId="{DCF09DFF-1B74-4DFD-91B4-1EBA095EB127}" type="presOf" srcId="{7D96215E-73C7-4BF0-9600-49D7B2A6FC29}" destId="{4713C01A-34CD-4172-9C8A-19E37D1CC94A}" srcOrd="0" destOrd="0" presId="urn:microsoft.com/office/officeart/2005/8/layout/radial1"/>
    <dgm:cxn modelId="{2A6698E7-8DE5-498A-87DC-94A55C2BE00B}" srcId="{5C8CBAAC-923A-442E-AC62-421BB51AB348}" destId="{6356FE7A-3B35-4A31-BB79-DC6E44FD8BB8}" srcOrd="10" destOrd="0" parTransId="{DD87466A-F764-4F43-977A-A1060AEC3DBD}" sibTransId="{C38FD905-70D1-4A2E-946F-618B46A140B1}"/>
    <dgm:cxn modelId="{4E0C8B58-F7AC-438E-8F31-C3C189CC5A9B}" type="presOf" srcId="{CC394B04-D22F-4CE7-BF7B-6303C617A162}" destId="{8F100D9E-52D5-4682-8673-EBA595E4B135}" srcOrd="0" destOrd="0" presId="urn:microsoft.com/office/officeart/2005/8/layout/radial1"/>
    <dgm:cxn modelId="{A2DC1D84-B6A7-415A-B028-71D5C3D9D056}" type="presOf" srcId="{8615F2A5-0B6F-4984-97CC-28F087123C7B}" destId="{2813B301-2447-4378-8379-53181C0FC402}" srcOrd="0" destOrd="0" presId="urn:microsoft.com/office/officeart/2005/8/layout/radial1"/>
    <dgm:cxn modelId="{9929799C-F316-40C9-8C13-CFF68012183F}" type="presOf" srcId="{A07B1B0E-D583-4D04-A319-A679CC30A753}" destId="{D8622CB6-E9D7-4EEC-804E-4C2EE4520CEF}" srcOrd="0" destOrd="0" presId="urn:microsoft.com/office/officeart/2005/8/layout/radial1"/>
    <dgm:cxn modelId="{0E120793-5BCB-4A0E-8392-8FA3235D8EEE}" srcId="{A48F99B9-22AD-42EE-854F-5A7838F35D83}" destId="{5C8CBAAC-923A-442E-AC62-421BB51AB348}" srcOrd="0" destOrd="0" parTransId="{EA082F25-867A-47F3-9343-0AAD14839F88}" sibTransId="{4562AEE2-9D90-4E34-BD02-D2914E72A945}"/>
    <dgm:cxn modelId="{EEF11998-BD2D-4DC3-BDC2-CEE460EDFC54}" type="presOf" srcId="{B8B90095-5F95-4030-922C-0AF57FEC43D2}" destId="{55676697-6208-4CEE-8A46-6FF6AC6C2D92}" srcOrd="0" destOrd="0" presId="urn:microsoft.com/office/officeart/2005/8/layout/radial1"/>
    <dgm:cxn modelId="{E3EED966-BB83-40E3-850C-C3888B450D41}" type="presOf" srcId="{CCA33E00-9A3A-4617-9F58-FF3B44E5D727}" destId="{8FA2928E-BEE6-445F-83C0-55027D729481}" srcOrd="0" destOrd="0" presId="urn:microsoft.com/office/officeart/2005/8/layout/radial1"/>
    <dgm:cxn modelId="{58D1F187-5C20-4398-865E-6204A0051392}" type="presOf" srcId="{6356FE7A-3B35-4A31-BB79-DC6E44FD8BB8}" destId="{B71D3C39-6AD3-40B9-9A69-521D73513DF0}" srcOrd="0" destOrd="0" presId="urn:microsoft.com/office/officeart/2005/8/layout/radial1"/>
    <dgm:cxn modelId="{192A01EB-0513-466E-A7C0-F464E78E5CA2}" type="presOf" srcId="{3AACB92D-001C-43D4-A744-FED0A8EC58C7}" destId="{5A29185A-4ED0-4938-887A-213106C30414}" srcOrd="0" destOrd="0" presId="urn:microsoft.com/office/officeart/2005/8/layout/radial1"/>
    <dgm:cxn modelId="{1FE5E31C-0DFF-459B-93F6-77F68B402828}" srcId="{5C8CBAAC-923A-442E-AC62-421BB51AB348}" destId="{B8B90095-5F95-4030-922C-0AF57FEC43D2}" srcOrd="0" destOrd="0" parTransId="{CC394B04-D22F-4CE7-BF7B-6303C617A162}" sibTransId="{858C252F-6D27-4D39-9A3B-5F61BD8831C9}"/>
    <dgm:cxn modelId="{5DADACF5-D732-4CDE-A9F1-D46766CC7BDD}" srcId="{5C8CBAAC-923A-442E-AC62-421BB51AB348}" destId="{FAA3703A-0D2E-4410-8477-64B0BBB30AEE}" srcOrd="8" destOrd="0" parTransId="{0601A4DA-1EAE-4A43-B2F0-4D241E6AF5B6}" sibTransId="{4A785AD5-DF09-4A4A-BCEF-12916206C57E}"/>
    <dgm:cxn modelId="{2A13650A-A861-4D38-BCE6-71966F56BFB2}" type="presOf" srcId="{CC394B04-D22F-4CE7-BF7B-6303C617A162}" destId="{47F1A071-FCF9-4E64-8CF6-AF43541E63EE}" srcOrd="1" destOrd="0" presId="urn:microsoft.com/office/officeart/2005/8/layout/radial1"/>
    <dgm:cxn modelId="{9D88CA97-895A-46BA-B59F-74231CFB227D}" type="presOf" srcId="{00AC495B-1770-448B-93E5-253D46DDE8F3}" destId="{A0AB2A21-390C-48C8-9792-77D44130FAC5}" srcOrd="0" destOrd="0" presId="urn:microsoft.com/office/officeart/2005/8/layout/radial1"/>
    <dgm:cxn modelId="{A4EC1AD7-A5FC-42CC-B243-849DB4F27280}" type="presOf" srcId="{8C86A6FC-BCB0-4A45-8AC1-09D8E5E6C3EB}" destId="{A90EE458-14D2-498D-8817-1109A8366928}" srcOrd="0" destOrd="0" presId="urn:microsoft.com/office/officeart/2005/8/layout/radial1"/>
    <dgm:cxn modelId="{62FBFD62-6241-4C0D-B1E5-1CF86C83A592}" srcId="{5C8CBAAC-923A-442E-AC62-421BB51AB348}" destId="{C9267185-DFEF-4BF5-89BF-DE699B69179D}" srcOrd="7" destOrd="0" parTransId="{7D768A30-5233-419B-B4FF-355E4781574A}" sibTransId="{A1FF8BD4-F63D-4089-9598-111795320872}"/>
    <dgm:cxn modelId="{EBA18748-2D87-417E-9CAD-D883A7DC7959}" type="presOf" srcId="{5C8CBAAC-923A-442E-AC62-421BB51AB348}" destId="{395102A1-8172-4311-84AE-9F3513F6A325}" srcOrd="0" destOrd="0" presId="urn:microsoft.com/office/officeart/2005/8/layout/radial1"/>
    <dgm:cxn modelId="{01C8E95E-05E6-4D4A-9695-273D7F293764}" srcId="{5C8CBAAC-923A-442E-AC62-421BB51AB348}" destId="{544417FA-EC48-4D0D-B0D7-1085D52E65B8}" srcOrd="2" destOrd="0" parTransId="{D8103CD4-BBC1-4876-AD92-828A5714CD07}" sibTransId="{95D1B272-B478-42C8-B0D4-F7ABB41EF07D}"/>
    <dgm:cxn modelId="{617444A1-35D4-47E8-9B42-2A81A6E44318}" type="presOf" srcId="{A07B1B0E-D583-4D04-A319-A679CC30A753}" destId="{B1E5DCB7-8FF9-420E-8F39-4E4568317C34}" srcOrd="1" destOrd="0" presId="urn:microsoft.com/office/officeart/2005/8/layout/radial1"/>
    <dgm:cxn modelId="{C9761165-6220-4C2B-AD3B-025F034561B2}" type="presOf" srcId="{A48F99B9-22AD-42EE-854F-5A7838F35D83}" destId="{FA52D0D4-E48A-47C1-8647-468E9EAE14F1}" srcOrd="0" destOrd="0" presId="urn:microsoft.com/office/officeart/2005/8/layout/radial1"/>
    <dgm:cxn modelId="{C65A0CE1-30D7-48D1-BF33-506AF9FC71F8}" srcId="{5C8CBAAC-923A-442E-AC62-421BB51AB348}" destId="{CCA33E00-9A3A-4617-9F58-FF3B44E5D727}" srcOrd="11" destOrd="0" parTransId="{470AE7AE-7796-415E-A974-D2EA73D43ED0}" sibTransId="{0A2ED3C1-5375-42AB-9030-CB458517903C}"/>
    <dgm:cxn modelId="{C5E59368-ADB5-4B82-BF46-791F39CFE9DD}" type="presOf" srcId="{F450CFF0-D555-4ED5-A0B6-78D1BD86F0AD}" destId="{E7AF05B4-3E70-491F-9F5C-2637A7A7AAC6}" srcOrd="0" destOrd="0" presId="urn:microsoft.com/office/officeart/2005/8/layout/radial1"/>
    <dgm:cxn modelId="{87010024-178D-4E57-AE66-09ECB2C0D1CE}" type="presOf" srcId="{F450CFF0-D555-4ED5-A0B6-78D1BD86F0AD}" destId="{EB0F1499-BA2F-4142-8EE7-837543947A1A}" srcOrd="1" destOrd="0" presId="urn:microsoft.com/office/officeart/2005/8/layout/radial1"/>
    <dgm:cxn modelId="{E4B0574D-54E5-43D0-9DB1-0D7EB2C36C4C}" type="presOf" srcId="{470AE7AE-7796-415E-A974-D2EA73D43ED0}" destId="{E7A64995-28B6-434E-81A4-6D52DEA0E1F3}" srcOrd="1" destOrd="0" presId="urn:microsoft.com/office/officeart/2005/8/layout/radial1"/>
    <dgm:cxn modelId="{AB333F87-A0F2-46DB-8AB2-08450F912D8C}" type="presOf" srcId="{DD87466A-F764-4F43-977A-A1060AEC3DBD}" destId="{420C323F-68B4-48A0-88FE-5087B9D08660}" srcOrd="1" destOrd="0" presId="urn:microsoft.com/office/officeart/2005/8/layout/radial1"/>
    <dgm:cxn modelId="{1F137B09-ED09-4F87-9549-3A4234D8ABF2}" type="presOf" srcId="{390501AA-5B53-4E4D-A570-10B0ED76B0B1}" destId="{28DC1822-F557-408A-B54B-16282DCFE33F}" srcOrd="0" destOrd="0" presId="urn:microsoft.com/office/officeart/2005/8/layout/radial1"/>
    <dgm:cxn modelId="{DC48413B-1194-4726-BBCC-A7B7D1F46B3E}" srcId="{5C8CBAAC-923A-442E-AC62-421BB51AB348}" destId="{3AACB92D-001C-43D4-A744-FED0A8EC58C7}" srcOrd="9" destOrd="0" parTransId="{D2946BA4-7179-4709-A694-BC2A3CEC68B4}" sibTransId="{3EDF91CB-F240-4A8D-9BC6-CC2C21044300}"/>
    <dgm:cxn modelId="{07CE5B96-BAD4-4BC1-90FA-8B88642735EA}" type="presOf" srcId="{D2946BA4-7179-4709-A694-BC2A3CEC68B4}" destId="{9735DCCA-35CB-4C8D-9CFD-4DE8084ED498}" srcOrd="1" destOrd="0" presId="urn:microsoft.com/office/officeart/2005/8/layout/radial1"/>
    <dgm:cxn modelId="{09F5FC3F-B657-4AF8-8592-7965FB84FE16}" type="presParOf" srcId="{FA52D0D4-E48A-47C1-8647-468E9EAE14F1}" destId="{395102A1-8172-4311-84AE-9F3513F6A325}" srcOrd="0" destOrd="0" presId="urn:microsoft.com/office/officeart/2005/8/layout/radial1"/>
    <dgm:cxn modelId="{3D571B52-8AB0-4C4A-8876-8737871C8F6E}" type="presParOf" srcId="{FA52D0D4-E48A-47C1-8647-468E9EAE14F1}" destId="{8F100D9E-52D5-4682-8673-EBA595E4B135}" srcOrd="1" destOrd="0" presId="urn:microsoft.com/office/officeart/2005/8/layout/radial1"/>
    <dgm:cxn modelId="{49C010E5-A550-474D-9D73-49AAEB992369}" type="presParOf" srcId="{8F100D9E-52D5-4682-8673-EBA595E4B135}" destId="{47F1A071-FCF9-4E64-8CF6-AF43541E63EE}" srcOrd="0" destOrd="0" presId="urn:microsoft.com/office/officeart/2005/8/layout/radial1"/>
    <dgm:cxn modelId="{E3A42481-93C9-40A4-8FD3-3914080F5743}" type="presParOf" srcId="{FA52D0D4-E48A-47C1-8647-468E9EAE14F1}" destId="{55676697-6208-4CEE-8A46-6FF6AC6C2D92}" srcOrd="2" destOrd="0" presId="urn:microsoft.com/office/officeart/2005/8/layout/radial1"/>
    <dgm:cxn modelId="{6DA2AD8F-B7D0-4A00-9215-1E688CDDFB31}" type="presParOf" srcId="{FA52D0D4-E48A-47C1-8647-468E9EAE14F1}" destId="{4713C01A-34CD-4172-9C8A-19E37D1CC94A}" srcOrd="3" destOrd="0" presId="urn:microsoft.com/office/officeart/2005/8/layout/radial1"/>
    <dgm:cxn modelId="{59E107F4-57DB-4BEE-9194-6CC0AFFBEB6B}" type="presParOf" srcId="{4713C01A-34CD-4172-9C8A-19E37D1CC94A}" destId="{C2AF8845-C1D3-40DE-BE2E-4A1B6F3DCE70}" srcOrd="0" destOrd="0" presId="urn:microsoft.com/office/officeart/2005/8/layout/radial1"/>
    <dgm:cxn modelId="{821A5864-4587-453B-985D-9170CB4052DC}" type="presParOf" srcId="{FA52D0D4-E48A-47C1-8647-468E9EAE14F1}" destId="{28DC1822-F557-408A-B54B-16282DCFE33F}" srcOrd="4" destOrd="0" presId="urn:microsoft.com/office/officeart/2005/8/layout/radial1"/>
    <dgm:cxn modelId="{5A6A28A6-794C-41DC-9682-938C8C7DFDE7}" type="presParOf" srcId="{FA52D0D4-E48A-47C1-8647-468E9EAE14F1}" destId="{61A0FDF8-DC50-494E-9079-A828C8C50944}" srcOrd="5" destOrd="0" presId="urn:microsoft.com/office/officeart/2005/8/layout/radial1"/>
    <dgm:cxn modelId="{7B1B86C8-7E36-4874-89AC-30A73393ED8A}" type="presParOf" srcId="{61A0FDF8-DC50-494E-9079-A828C8C50944}" destId="{7926DE20-B53B-41C2-972C-CB46FC1C83EC}" srcOrd="0" destOrd="0" presId="urn:microsoft.com/office/officeart/2005/8/layout/radial1"/>
    <dgm:cxn modelId="{3A235556-B16A-40B7-88F3-ED9D908F41AF}" type="presParOf" srcId="{FA52D0D4-E48A-47C1-8647-468E9EAE14F1}" destId="{EF261774-6452-42AA-85FA-05F97C396974}" srcOrd="6" destOrd="0" presId="urn:microsoft.com/office/officeart/2005/8/layout/radial1"/>
    <dgm:cxn modelId="{C6ADF7CA-B067-483A-99F6-0EC461F4EB93}" type="presParOf" srcId="{FA52D0D4-E48A-47C1-8647-468E9EAE14F1}" destId="{A90EE458-14D2-498D-8817-1109A8366928}" srcOrd="7" destOrd="0" presId="urn:microsoft.com/office/officeart/2005/8/layout/radial1"/>
    <dgm:cxn modelId="{07509E5C-51A8-4652-99DE-A5C2D4DF9AA6}" type="presParOf" srcId="{A90EE458-14D2-498D-8817-1109A8366928}" destId="{C4991F67-88B0-43CF-BA1B-3EFE7055DCEF}" srcOrd="0" destOrd="0" presId="urn:microsoft.com/office/officeart/2005/8/layout/radial1"/>
    <dgm:cxn modelId="{FBA27FC3-DAD3-4006-8B51-926386CC6660}" type="presParOf" srcId="{FA52D0D4-E48A-47C1-8647-468E9EAE14F1}" destId="{2813B301-2447-4378-8379-53181C0FC402}" srcOrd="8" destOrd="0" presId="urn:microsoft.com/office/officeart/2005/8/layout/radial1"/>
    <dgm:cxn modelId="{3B8EF9A7-F968-40E9-968A-22EA909F6A3B}" type="presParOf" srcId="{FA52D0D4-E48A-47C1-8647-468E9EAE14F1}" destId="{E7AF05B4-3E70-491F-9F5C-2637A7A7AAC6}" srcOrd="9" destOrd="0" presId="urn:microsoft.com/office/officeart/2005/8/layout/radial1"/>
    <dgm:cxn modelId="{76702441-D8BA-4FEB-B6B9-6FA6CC72B4AA}" type="presParOf" srcId="{E7AF05B4-3E70-491F-9F5C-2637A7A7AAC6}" destId="{EB0F1499-BA2F-4142-8EE7-837543947A1A}" srcOrd="0" destOrd="0" presId="urn:microsoft.com/office/officeart/2005/8/layout/radial1"/>
    <dgm:cxn modelId="{9DB1A2B4-8C7B-4001-9F29-AF31BE9088AB}" type="presParOf" srcId="{FA52D0D4-E48A-47C1-8647-468E9EAE14F1}" destId="{A5EAF759-598E-49D1-8FDE-8CDA6F6A93B1}" srcOrd="10" destOrd="0" presId="urn:microsoft.com/office/officeart/2005/8/layout/radial1"/>
    <dgm:cxn modelId="{B01E3C04-CDD7-4537-9AD0-2430EDF53278}" type="presParOf" srcId="{FA52D0D4-E48A-47C1-8647-468E9EAE14F1}" destId="{A0AB2A21-390C-48C8-9792-77D44130FAC5}" srcOrd="11" destOrd="0" presId="urn:microsoft.com/office/officeart/2005/8/layout/radial1"/>
    <dgm:cxn modelId="{3566CEB2-D63E-47A6-A517-8A90ECC8B223}" type="presParOf" srcId="{A0AB2A21-390C-48C8-9792-77D44130FAC5}" destId="{CE45A605-1F81-47C0-B67B-C9374A63573B}" srcOrd="0" destOrd="0" presId="urn:microsoft.com/office/officeart/2005/8/layout/radial1"/>
    <dgm:cxn modelId="{B7644BA6-BD96-4BD3-AA07-87E38A9F45F3}" type="presParOf" srcId="{FA52D0D4-E48A-47C1-8647-468E9EAE14F1}" destId="{F3F22AC3-FE83-4324-A134-479171621965}" srcOrd="12" destOrd="0" presId="urn:microsoft.com/office/officeart/2005/8/layout/radial1"/>
    <dgm:cxn modelId="{528AD33F-2E2A-47AC-9D16-7A8AE38D9EED}" type="presParOf" srcId="{FA52D0D4-E48A-47C1-8647-468E9EAE14F1}" destId="{D8622CB6-E9D7-4EEC-804E-4C2EE4520CEF}" srcOrd="13" destOrd="0" presId="urn:microsoft.com/office/officeart/2005/8/layout/radial1"/>
    <dgm:cxn modelId="{ACAB5AEE-0E41-455D-9AD4-99D6BD55A63A}" type="presParOf" srcId="{D8622CB6-E9D7-4EEC-804E-4C2EE4520CEF}" destId="{B1E5DCB7-8FF9-420E-8F39-4E4568317C34}" srcOrd="0" destOrd="0" presId="urn:microsoft.com/office/officeart/2005/8/layout/radial1"/>
    <dgm:cxn modelId="{EE1BD755-9C6C-4465-92A5-86EDA6B9963C}" type="presParOf" srcId="{FA52D0D4-E48A-47C1-8647-468E9EAE14F1}" destId="{CC55F7E0-DB2E-4ECB-B3F7-20D2C215D96A}" srcOrd="14" destOrd="0" presId="urn:microsoft.com/office/officeart/2005/8/layout/radial1"/>
    <dgm:cxn modelId="{32205987-B189-48F0-8D96-38616F073001}" type="presParOf" srcId="{FA52D0D4-E48A-47C1-8647-468E9EAE14F1}" destId="{F30DDA42-2463-4BB8-B32B-41CB41138DE7}" srcOrd="15" destOrd="0" presId="urn:microsoft.com/office/officeart/2005/8/layout/radial1"/>
    <dgm:cxn modelId="{E7A616A6-EF1D-4E72-84BF-99263997B668}" type="presParOf" srcId="{F30DDA42-2463-4BB8-B32B-41CB41138DE7}" destId="{6B5550FA-2471-4461-95CC-4F7B970CEA6D}" srcOrd="0" destOrd="0" presId="urn:microsoft.com/office/officeart/2005/8/layout/radial1"/>
    <dgm:cxn modelId="{5674992D-549A-4A6E-89D8-5662EF600210}" type="presParOf" srcId="{FA52D0D4-E48A-47C1-8647-468E9EAE14F1}" destId="{661644AF-38DC-41F8-8E10-48C07F02DAB5}" srcOrd="16" destOrd="0" presId="urn:microsoft.com/office/officeart/2005/8/layout/radial1"/>
    <dgm:cxn modelId="{E0DEB96F-5128-4C53-BE9E-0E3728C5DF39}" type="presParOf" srcId="{FA52D0D4-E48A-47C1-8647-468E9EAE14F1}" destId="{DD053C6C-9060-4166-9A7C-10BE1A5CF4FB}" srcOrd="17" destOrd="0" presId="urn:microsoft.com/office/officeart/2005/8/layout/radial1"/>
    <dgm:cxn modelId="{3F678AFD-D451-4522-BDD2-3B1C3D71BF6C}" type="presParOf" srcId="{DD053C6C-9060-4166-9A7C-10BE1A5CF4FB}" destId="{BF341597-3845-4E4B-A797-089FA6A0D2EF}" srcOrd="0" destOrd="0" presId="urn:microsoft.com/office/officeart/2005/8/layout/radial1"/>
    <dgm:cxn modelId="{E27F2670-40B1-4735-8EE1-FE3403C3F3B8}" type="presParOf" srcId="{FA52D0D4-E48A-47C1-8647-468E9EAE14F1}" destId="{2E062D17-3288-4AAC-A607-A3D36A389326}" srcOrd="18" destOrd="0" presId="urn:microsoft.com/office/officeart/2005/8/layout/radial1"/>
    <dgm:cxn modelId="{5FF6D4F4-77D9-4149-BBF8-C7255F247AD0}" type="presParOf" srcId="{FA52D0D4-E48A-47C1-8647-468E9EAE14F1}" destId="{1F8CA027-0E63-42E2-B707-C53445975135}" srcOrd="19" destOrd="0" presId="urn:microsoft.com/office/officeart/2005/8/layout/radial1"/>
    <dgm:cxn modelId="{46B88742-15F8-44E5-9C40-BB0A0A07CEC8}" type="presParOf" srcId="{1F8CA027-0E63-42E2-B707-C53445975135}" destId="{9735DCCA-35CB-4C8D-9CFD-4DE8084ED498}" srcOrd="0" destOrd="0" presId="urn:microsoft.com/office/officeart/2005/8/layout/radial1"/>
    <dgm:cxn modelId="{3323B734-7B8C-42C2-BED8-A2610884007B}" type="presParOf" srcId="{FA52D0D4-E48A-47C1-8647-468E9EAE14F1}" destId="{5A29185A-4ED0-4938-887A-213106C30414}" srcOrd="20" destOrd="0" presId="urn:microsoft.com/office/officeart/2005/8/layout/radial1"/>
    <dgm:cxn modelId="{D7DC5B67-8D2E-4944-B1D0-271CA4CCC8E1}" type="presParOf" srcId="{FA52D0D4-E48A-47C1-8647-468E9EAE14F1}" destId="{5CD6EB4B-59A2-4DBB-A45D-E61B82ED869B}" srcOrd="21" destOrd="0" presId="urn:microsoft.com/office/officeart/2005/8/layout/radial1"/>
    <dgm:cxn modelId="{4B4E5CC5-BA05-4DB2-9001-8A7972781517}" type="presParOf" srcId="{5CD6EB4B-59A2-4DBB-A45D-E61B82ED869B}" destId="{420C323F-68B4-48A0-88FE-5087B9D08660}" srcOrd="0" destOrd="0" presId="urn:microsoft.com/office/officeart/2005/8/layout/radial1"/>
    <dgm:cxn modelId="{A2AFBAD3-F24C-4391-B524-75E8DF0C5823}" type="presParOf" srcId="{FA52D0D4-E48A-47C1-8647-468E9EAE14F1}" destId="{B71D3C39-6AD3-40B9-9A69-521D73513DF0}" srcOrd="22" destOrd="0" presId="urn:microsoft.com/office/officeart/2005/8/layout/radial1"/>
    <dgm:cxn modelId="{B2862255-C856-4350-B43C-6D9F9FA5F0B8}" type="presParOf" srcId="{FA52D0D4-E48A-47C1-8647-468E9EAE14F1}" destId="{14806681-75CE-47DF-ABB2-FC8E5FBA3C2D}" srcOrd="23" destOrd="0" presId="urn:microsoft.com/office/officeart/2005/8/layout/radial1"/>
    <dgm:cxn modelId="{65E6720D-2A02-421D-877A-0FE0CE0D46CD}" type="presParOf" srcId="{14806681-75CE-47DF-ABB2-FC8E5FBA3C2D}" destId="{E7A64995-28B6-434E-81A4-6D52DEA0E1F3}" srcOrd="0" destOrd="0" presId="urn:microsoft.com/office/officeart/2005/8/layout/radial1"/>
    <dgm:cxn modelId="{6719BEC3-A93A-4021-AD56-0D021A48B95E}" type="presParOf" srcId="{FA52D0D4-E48A-47C1-8647-468E9EAE14F1}" destId="{8FA2928E-BEE6-445F-83C0-55027D729481}" srcOrd="2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C1B82FF-2CA7-4D29-B99F-48FE19D89477}">
      <dsp:nvSpPr>
        <dsp:cNvPr id="0" name=""/>
        <dsp:cNvSpPr/>
      </dsp:nvSpPr>
      <dsp:spPr>
        <a:xfrm>
          <a:off x="1428750" y="626656"/>
          <a:ext cx="1010851" cy="1754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718"/>
              </a:lnTo>
              <a:lnTo>
                <a:pt x="1010851" y="87718"/>
              </a:lnTo>
              <a:lnTo>
                <a:pt x="1010851" y="1754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1278D5-E765-425C-B665-7DB07A0C539C}">
      <dsp:nvSpPr>
        <dsp:cNvPr id="0" name=""/>
        <dsp:cNvSpPr/>
      </dsp:nvSpPr>
      <dsp:spPr>
        <a:xfrm>
          <a:off x="1383029" y="626656"/>
          <a:ext cx="91440" cy="1754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54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C4A6D6-7457-48E0-BD4F-1A783DA6E9DC}">
      <dsp:nvSpPr>
        <dsp:cNvPr id="0" name=""/>
        <dsp:cNvSpPr/>
      </dsp:nvSpPr>
      <dsp:spPr>
        <a:xfrm>
          <a:off x="417898" y="626656"/>
          <a:ext cx="1010851" cy="175436"/>
        </a:xfrm>
        <a:custGeom>
          <a:avLst/>
          <a:gdLst/>
          <a:ahLst/>
          <a:cxnLst/>
          <a:rect l="0" t="0" r="0" b="0"/>
          <a:pathLst>
            <a:path>
              <a:moveTo>
                <a:pt x="1010851" y="0"/>
              </a:moveTo>
              <a:lnTo>
                <a:pt x="1010851" y="87718"/>
              </a:lnTo>
              <a:lnTo>
                <a:pt x="0" y="87718"/>
              </a:lnTo>
              <a:lnTo>
                <a:pt x="0" y="1754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73C344-0C18-4072-B2CD-6D5D4D18E571}">
      <dsp:nvSpPr>
        <dsp:cNvPr id="0" name=""/>
        <dsp:cNvSpPr/>
      </dsp:nvSpPr>
      <dsp:spPr>
        <a:xfrm>
          <a:off x="1011042" y="208949"/>
          <a:ext cx="835414" cy="4177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latin typeface="Monotype Corsiva"/>
            </a:rPr>
            <a:t>1-4-й класс</a:t>
          </a: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baseline="0" smtClean="0">
              <a:latin typeface="Calibri"/>
            </a:rPr>
            <a:t>«Пестрый мир»</a:t>
          </a:r>
        </a:p>
      </dsp:txBody>
      <dsp:txXfrm>
        <a:off x="1011042" y="208949"/>
        <a:ext cx="835414" cy="417707"/>
      </dsp:txXfrm>
    </dsp:sp>
    <dsp:sp modelId="{32B93D7F-400A-4A84-9468-970713B66119}">
      <dsp:nvSpPr>
        <dsp:cNvPr id="0" name=""/>
        <dsp:cNvSpPr/>
      </dsp:nvSpPr>
      <dsp:spPr>
        <a:xfrm>
          <a:off x="191" y="802093"/>
          <a:ext cx="835414" cy="4177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latin typeface="Monotype Corsiva"/>
            </a:rPr>
            <a:t>5 -6– й класс</a:t>
          </a: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baseline="0" smtClean="0">
              <a:latin typeface="Calibri"/>
            </a:rPr>
            <a:t>«Здравствуй мир – здравствуй друг!»</a:t>
          </a:r>
          <a:endParaRPr lang="ru-RU" sz="700" kern="1200" smtClean="0"/>
        </a:p>
      </dsp:txBody>
      <dsp:txXfrm>
        <a:off x="191" y="802093"/>
        <a:ext cx="835414" cy="417707"/>
      </dsp:txXfrm>
    </dsp:sp>
    <dsp:sp modelId="{30715248-3577-4059-B68C-C9DD277DE144}">
      <dsp:nvSpPr>
        <dsp:cNvPr id="0" name=""/>
        <dsp:cNvSpPr/>
      </dsp:nvSpPr>
      <dsp:spPr>
        <a:xfrm>
          <a:off x="1011042" y="802093"/>
          <a:ext cx="835414" cy="4177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latin typeface="Monotype Corsiva"/>
            </a:rPr>
            <a:t>7 – 8й класс</a:t>
          </a: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baseline="0" smtClean="0">
              <a:latin typeface="Calibri"/>
            </a:rPr>
            <a:t>«Я – в мире людей»</a:t>
          </a:r>
        </a:p>
      </dsp:txBody>
      <dsp:txXfrm>
        <a:off x="1011042" y="802093"/>
        <a:ext cx="835414" cy="417707"/>
      </dsp:txXfrm>
    </dsp:sp>
    <dsp:sp modelId="{C8303C63-34FC-48AD-B4A0-49BEB59A8C32}">
      <dsp:nvSpPr>
        <dsp:cNvPr id="0" name=""/>
        <dsp:cNvSpPr/>
      </dsp:nvSpPr>
      <dsp:spPr>
        <a:xfrm>
          <a:off x="2021894" y="802093"/>
          <a:ext cx="835414" cy="4177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latin typeface="Calibri"/>
            </a:rPr>
            <a:t>9-11-й класс</a:t>
          </a: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baseline="0" smtClean="0">
              <a:latin typeface="Calibri"/>
            </a:rPr>
            <a:t>«Открытый мир»</a:t>
          </a:r>
        </a:p>
      </dsp:txBody>
      <dsp:txXfrm>
        <a:off x="2021894" y="802093"/>
        <a:ext cx="835414" cy="41770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95102A1-8172-4311-84AE-9F3513F6A325}">
      <dsp:nvSpPr>
        <dsp:cNvPr id="0" name=""/>
        <dsp:cNvSpPr/>
      </dsp:nvSpPr>
      <dsp:spPr>
        <a:xfrm>
          <a:off x="2525623" y="1396275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МОУ «Усть-Бюрская СОШ»</a:t>
          </a:r>
        </a:p>
      </dsp:txBody>
      <dsp:txXfrm>
        <a:off x="2525623" y="1396275"/>
        <a:ext cx="549453" cy="549453"/>
      </dsp:txXfrm>
    </dsp:sp>
    <dsp:sp modelId="{8F100D9E-52D5-4682-8673-EBA595E4B135}">
      <dsp:nvSpPr>
        <dsp:cNvPr id="0" name=""/>
        <dsp:cNvSpPr/>
      </dsp:nvSpPr>
      <dsp:spPr>
        <a:xfrm rot="16200000">
          <a:off x="2383771" y="970867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6200000">
        <a:off x="2779521" y="958868"/>
        <a:ext cx="41657" cy="41657"/>
      </dsp:txXfrm>
    </dsp:sp>
    <dsp:sp modelId="{55676697-6208-4CEE-8A46-6FF6AC6C2D92}">
      <dsp:nvSpPr>
        <dsp:cNvPr id="0" name=""/>
        <dsp:cNvSpPr/>
      </dsp:nvSpPr>
      <dsp:spPr>
        <a:xfrm>
          <a:off x="2525623" y="13665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женсовет</a:t>
          </a:r>
          <a:endParaRPr lang="ru-RU" sz="500" kern="1200" smtClean="0"/>
        </a:p>
      </dsp:txBody>
      <dsp:txXfrm>
        <a:off x="2525623" y="13665"/>
        <a:ext cx="549453" cy="549453"/>
      </dsp:txXfrm>
    </dsp:sp>
    <dsp:sp modelId="{4713C01A-34CD-4172-9C8A-19E37D1CC94A}">
      <dsp:nvSpPr>
        <dsp:cNvPr id="0" name=""/>
        <dsp:cNvSpPr/>
      </dsp:nvSpPr>
      <dsp:spPr>
        <a:xfrm rot="18000000">
          <a:off x="2729424" y="1063485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000000">
        <a:off x="3125173" y="1051485"/>
        <a:ext cx="41657" cy="41657"/>
      </dsp:txXfrm>
    </dsp:sp>
    <dsp:sp modelId="{28DC1822-F557-408A-B54B-16282DCFE33F}">
      <dsp:nvSpPr>
        <dsp:cNvPr id="0" name=""/>
        <dsp:cNvSpPr/>
      </dsp:nvSpPr>
      <dsp:spPr>
        <a:xfrm>
          <a:off x="3216928" y="198899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Администрация сельсовета </a:t>
          </a:r>
          <a:endParaRPr lang="ru-RU" sz="500" kern="1200" smtClean="0"/>
        </a:p>
      </dsp:txBody>
      <dsp:txXfrm>
        <a:off x="3216928" y="198899"/>
        <a:ext cx="549453" cy="549453"/>
      </dsp:txXfrm>
    </dsp:sp>
    <dsp:sp modelId="{61A0FDF8-DC50-494E-9079-A828C8C50944}">
      <dsp:nvSpPr>
        <dsp:cNvPr id="0" name=""/>
        <dsp:cNvSpPr/>
      </dsp:nvSpPr>
      <dsp:spPr>
        <a:xfrm rot="19800000">
          <a:off x="2982459" y="1316520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9800000">
        <a:off x="3378208" y="1304520"/>
        <a:ext cx="41657" cy="41657"/>
      </dsp:txXfrm>
    </dsp:sp>
    <dsp:sp modelId="{EF261774-6452-42AA-85FA-05F97C396974}">
      <dsp:nvSpPr>
        <dsp:cNvPr id="0" name=""/>
        <dsp:cNvSpPr/>
      </dsp:nvSpPr>
      <dsp:spPr>
        <a:xfrm>
          <a:off x="3722998" y="704970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  Родительский комитет </a:t>
          </a:r>
          <a:endParaRPr lang="ru-RU" sz="500" kern="1200" smtClean="0"/>
        </a:p>
      </dsp:txBody>
      <dsp:txXfrm>
        <a:off x="3722998" y="704970"/>
        <a:ext cx="549453" cy="549453"/>
      </dsp:txXfrm>
    </dsp:sp>
    <dsp:sp modelId="{A90EE458-14D2-498D-8817-1109A8366928}">
      <dsp:nvSpPr>
        <dsp:cNvPr id="0" name=""/>
        <dsp:cNvSpPr/>
      </dsp:nvSpPr>
      <dsp:spPr>
        <a:xfrm>
          <a:off x="3075076" y="1662173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470826" y="1650173"/>
        <a:ext cx="41657" cy="41657"/>
      </dsp:txXfrm>
    </dsp:sp>
    <dsp:sp modelId="{2813B301-2447-4378-8379-53181C0FC402}">
      <dsp:nvSpPr>
        <dsp:cNvPr id="0" name=""/>
        <dsp:cNvSpPr/>
      </dsp:nvSpPr>
      <dsp:spPr>
        <a:xfrm>
          <a:off x="3908233" y="1396275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Детский дом творчества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Усть-Абакан</a:t>
          </a:r>
        </a:p>
      </dsp:txBody>
      <dsp:txXfrm>
        <a:off x="3908233" y="1396275"/>
        <a:ext cx="549453" cy="549453"/>
      </dsp:txXfrm>
    </dsp:sp>
    <dsp:sp modelId="{E7AF05B4-3E70-491F-9F5C-2637A7A7AAC6}">
      <dsp:nvSpPr>
        <dsp:cNvPr id="0" name=""/>
        <dsp:cNvSpPr/>
      </dsp:nvSpPr>
      <dsp:spPr>
        <a:xfrm rot="1800000">
          <a:off x="2982459" y="2007825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00000">
        <a:off x="3378208" y="1995826"/>
        <a:ext cx="41657" cy="41657"/>
      </dsp:txXfrm>
    </dsp:sp>
    <dsp:sp modelId="{A5EAF759-598E-49D1-8FDE-8CDA6F6A93B1}">
      <dsp:nvSpPr>
        <dsp:cNvPr id="0" name=""/>
        <dsp:cNvSpPr/>
      </dsp:nvSpPr>
      <dsp:spPr>
        <a:xfrm>
          <a:off x="3722998" y="2087580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Управляющий совет</a:t>
          </a:r>
          <a:endParaRPr lang="ru-RU" sz="500" kern="1200" smtClean="0"/>
        </a:p>
      </dsp:txBody>
      <dsp:txXfrm>
        <a:off x="3722998" y="2087580"/>
        <a:ext cx="549453" cy="549453"/>
      </dsp:txXfrm>
    </dsp:sp>
    <dsp:sp modelId="{A0AB2A21-390C-48C8-9792-77D44130FAC5}">
      <dsp:nvSpPr>
        <dsp:cNvPr id="0" name=""/>
        <dsp:cNvSpPr/>
      </dsp:nvSpPr>
      <dsp:spPr>
        <a:xfrm rot="3600000">
          <a:off x="2729424" y="2260860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600000">
        <a:off x="3125173" y="2248861"/>
        <a:ext cx="41657" cy="41657"/>
      </dsp:txXfrm>
    </dsp:sp>
    <dsp:sp modelId="{F3F22AC3-FE83-4324-A134-479171621965}">
      <dsp:nvSpPr>
        <dsp:cNvPr id="0" name=""/>
        <dsp:cNvSpPr/>
      </dsp:nvSpPr>
      <dsp:spPr>
        <a:xfrm>
          <a:off x="3216928" y="2593651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solidFill>
                <a:srgbClr val="000000"/>
              </a:solidFill>
              <a:latin typeface="Calibri"/>
            </a:rPr>
            <a:t>Лесхоз</a:t>
          </a:r>
          <a:endParaRPr lang="ru-RU" sz="500" kern="1200" smtClean="0"/>
        </a:p>
      </dsp:txBody>
      <dsp:txXfrm>
        <a:off x="3216928" y="2593651"/>
        <a:ext cx="549453" cy="549453"/>
      </dsp:txXfrm>
    </dsp:sp>
    <dsp:sp modelId="{D8622CB6-E9D7-4EEC-804E-4C2EE4520CEF}">
      <dsp:nvSpPr>
        <dsp:cNvPr id="0" name=""/>
        <dsp:cNvSpPr/>
      </dsp:nvSpPr>
      <dsp:spPr>
        <a:xfrm rot="5400000">
          <a:off x="2383771" y="2353478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779521" y="2341478"/>
        <a:ext cx="41657" cy="41657"/>
      </dsp:txXfrm>
    </dsp:sp>
    <dsp:sp modelId="{CC55F7E0-DB2E-4ECB-B3F7-20D2C215D96A}">
      <dsp:nvSpPr>
        <dsp:cNvPr id="0" name=""/>
        <dsp:cNvSpPr/>
      </dsp:nvSpPr>
      <dsp:spPr>
        <a:xfrm>
          <a:off x="2525623" y="2778885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Леспром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хоз </a:t>
          </a:r>
          <a:endParaRPr lang="ru-RU" sz="500" kern="1200" smtClean="0"/>
        </a:p>
      </dsp:txBody>
      <dsp:txXfrm>
        <a:off x="2525623" y="2778885"/>
        <a:ext cx="549453" cy="549453"/>
      </dsp:txXfrm>
    </dsp:sp>
    <dsp:sp modelId="{F30DDA42-2463-4BB8-B32B-41CB41138DE7}">
      <dsp:nvSpPr>
        <dsp:cNvPr id="0" name=""/>
        <dsp:cNvSpPr/>
      </dsp:nvSpPr>
      <dsp:spPr>
        <a:xfrm rot="7200000">
          <a:off x="2038119" y="2260860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7200000">
        <a:off x="2433868" y="2248861"/>
        <a:ext cx="41657" cy="41657"/>
      </dsp:txXfrm>
    </dsp:sp>
    <dsp:sp modelId="{661644AF-38DC-41F8-8E10-48C07F02DAB5}">
      <dsp:nvSpPr>
        <dsp:cNvPr id="0" name=""/>
        <dsp:cNvSpPr/>
      </dsp:nvSpPr>
      <dsp:spPr>
        <a:xfrm>
          <a:off x="1834317" y="2593651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Совет ветеранов</a:t>
          </a:r>
          <a:endParaRPr lang="ru-RU" sz="500" kern="1200" smtClean="0"/>
        </a:p>
      </dsp:txBody>
      <dsp:txXfrm>
        <a:off x="1834317" y="2593651"/>
        <a:ext cx="549453" cy="549453"/>
      </dsp:txXfrm>
    </dsp:sp>
    <dsp:sp modelId="{DD053C6C-9060-4166-9A7C-10BE1A5CF4FB}">
      <dsp:nvSpPr>
        <dsp:cNvPr id="0" name=""/>
        <dsp:cNvSpPr/>
      </dsp:nvSpPr>
      <dsp:spPr>
        <a:xfrm rot="9000000">
          <a:off x="1785083" y="2007825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9000000">
        <a:off x="2180833" y="1995826"/>
        <a:ext cx="41657" cy="41657"/>
      </dsp:txXfrm>
    </dsp:sp>
    <dsp:sp modelId="{2E062D17-3288-4AAC-A607-A3D36A389326}">
      <dsp:nvSpPr>
        <dsp:cNvPr id="0" name=""/>
        <dsp:cNvSpPr/>
      </dsp:nvSpPr>
      <dsp:spPr>
        <a:xfrm>
          <a:off x="1328247" y="2087580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ДНД</a:t>
          </a:r>
          <a:endParaRPr lang="ru-RU" sz="500" kern="1200" smtClean="0"/>
        </a:p>
      </dsp:txBody>
      <dsp:txXfrm>
        <a:off x="1328247" y="2087580"/>
        <a:ext cx="549453" cy="549453"/>
      </dsp:txXfrm>
    </dsp:sp>
    <dsp:sp modelId="{1F8CA027-0E63-42E2-B707-C53445975135}">
      <dsp:nvSpPr>
        <dsp:cNvPr id="0" name=""/>
        <dsp:cNvSpPr/>
      </dsp:nvSpPr>
      <dsp:spPr>
        <a:xfrm rot="10800000">
          <a:off x="1692466" y="1662173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088215" y="1650173"/>
        <a:ext cx="41657" cy="41657"/>
      </dsp:txXfrm>
    </dsp:sp>
    <dsp:sp modelId="{5A29185A-4ED0-4938-887A-213106C30414}">
      <dsp:nvSpPr>
        <dsp:cNvPr id="0" name=""/>
        <dsp:cNvSpPr/>
      </dsp:nvSpPr>
      <dsp:spPr>
        <a:xfrm>
          <a:off x="1143012" y="1396275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Детский сад «Елочка»</a:t>
          </a:r>
          <a:endParaRPr lang="ru-RU" sz="500" kern="1200" smtClean="0"/>
        </a:p>
      </dsp:txBody>
      <dsp:txXfrm>
        <a:off x="1143012" y="1396275"/>
        <a:ext cx="549453" cy="549453"/>
      </dsp:txXfrm>
    </dsp:sp>
    <dsp:sp modelId="{5CD6EB4B-59A2-4DBB-A45D-E61B82ED869B}">
      <dsp:nvSpPr>
        <dsp:cNvPr id="0" name=""/>
        <dsp:cNvSpPr/>
      </dsp:nvSpPr>
      <dsp:spPr>
        <a:xfrm rot="12600000">
          <a:off x="1785083" y="1316520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2600000">
        <a:off x="2180833" y="1304520"/>
        <a:ext cx="41657" cy="41657"/>
      </dsp:txXfrm>
    </dsp:sp>
    <dsp:sp modelId="{B71D3C39-6AD3-40B9-9A69-521D73513DF0}">
      <dsp:nvSpPr>
        <dsp:cNvPr id="0" name=""/>
        <dsp:cNvSpPr/>
      </dsp:nvSpPr>
      <dsp:spPr>
        <a:xfrm>
          <a:off x="1328247" y="704970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СДК</a:t>
          </a:r>
          <a:endParaRPr lang="ru-RU" sz="500" kern="1200" smtClean="0"/>
        </a:p>
      </dsp:txBody>
      <dsp:txXfrm>
        <a:off x="1328247" y="704970"/>
        <a:ext cx="549453" cy="549453"/>
      </dsp:txXfrm>
    </dsp:sp>
    <dsp:sp modelId="{14806681-75CE-47DF-ABB2-FC8E5FBA3C2D}">
      <dsp:nvSpPr>
        <dsp:cNvPr id="0" name=""/>
        <dsp:cNvSpPr/>
      </dsp:nvSpPr>
      <dsp:spPr>
        <a:xfrm rot="14400000">
          <a:off x="2038119" y="1063485"/>
          <a:ext cx="833156" cy="17658"/>
        </a:xfrm>
        <a:custGeom>
          <a:avLst/>
          <a:gdLst/>
          <a:ahLst/>
          <a:cxnLst/>
          <a:rect l="0" t="0" r="0" b="0"/>
          <a:pathLst>
            <a:path>
              <a:moveTo>
                <a:pt x="0" y="8829"/>
              </a:moveTo>
              <a:lnTo>
                <a:pt x="833156" y="88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4400000">
        <a:off x="2433868" y="1051485"/>
        <a:ext cx="41657" cy="41657"/>
      </dsp:txXfrm>
    </dsp:sp>
    <dsp:sp modelId="{8FA2928E-BEE6-445F-83C0-55027D729481}">
      <dsp:nvSpPr>
        <dsp:cNvPr id="0" name=""/>
        <dsp:cNvSpPr/>
      </dsp:nvSpPr>
      <dsp:spPr>
        <a:xfrm>
          <a:off x="1834317" y="198899"/>
          <a:ext cx="549453" cy="549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 baseline="0" smtClean="0">
              <a:latin typeface="Calibri"/>
            </a:rPr>
            <a:t>Сельская библиотека </a:t>
          </a:r>
          <a:endParaRPr lang="ru-RU" sz="500" kern="1200" smtClean="0"/>
        </a:p>
      </dsp:txBody>
      <dsp:txXfrm>
        <a:off x="1834317" y="198899"/>
        <a:ext cx="549453" cy="5494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4324</Words>
  <Characters>24652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6</cp:revision>
  <cp:lastPrinted>2012-11-10T10:37:00Z</cp:lastPrinted>
  <dcterms:created xsi:type="dcterms:W3CDTF">2012-11-06T09:52:00Z</dcterms:created>
  <dcterms:modified xsi:type="dcterms:W3CDTF">2012-11-18T14:58:00Z</dcterms:modified>
</cp:coreProperties>
</file>