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AB4" w:rsidRDefault="00E10AB4" w:rsidP="00E10AB4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7239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AB4" w:rsidRDefault="00E10AB4" w:rsidP="00E10AB4">
      <w:pPr>
        <w:jc w:val="center"/>
        <w:rPr>
          <w:sz w:val="26"/>
          <w:szCs w:val="26"/>
        </w:rPr>
      </w:pPr>
    </w:p>
    <w:p w:rsidR="00E10AB4" w:rsidRDefault="00E10AB4" w:rsidP="00E10AB4">
      <w:pPr>
        <w:ind w:firstLine="708"/>
      </w:pPr>
      <w:r>
        <w:t>РОССИЯ ФЕДЕРАЦИЯЗЫ</w:t>
      </w:r>
      <w:r>
        <w:tab/>
      </w:r>
      <w:r>
        <w:tab/>
      </w:r>
      <w:r>
        <w:tab/>
      </w:r>
      <w:r>
        <w:tab/>
        <w:t>РОССИЙСКАЯ ФЕДЕРАЦИЯ</w:t>
      </w:r>
    </w:p>
    <w:p w:rsidR="00E10AB4" w:rsidRDefault="00E10AB4" w:rsidP="00E10AB4">
      <w:r>
        <w:t xml:space="preserve">           ХАКАС РЕСПУЛИКАЗЫ                                      РЕСПУБЛИКА ХАКАСИЯ                                </w:t>
      </w:r>
    </w:p>
    <w:p w:rsidR="00E10AB4" w:rsidRDefault="00E10AB4" w:rsidP="00E10AB4">
      <w:r>
        <w:t xml:space="preserve">           АFБАН ПИЛТÍР</w:t>
      </w:r>
      <w:proofErr w:type="gramStart"/>
      <w:r>
        <w:t>Í  РАЙОНЫ</w:t>
      </w:r>
      <w:proofErr w:type="gramEnd"/>
      <w:r>
        <w:tab/>
      </w:r>
      <w:r>
        <w:tab/>
      </w:r>
      <w:r>
        <w:tab/>
        <w:t xml:space="preserve">УСТЬ-АБАКАНСКИЙ РАЙОН  </w:t>
      </w:r>
    </w:p>
    <w:p w:rsidR="00E10AB4" w:rsidRDefault="00E10AB4" w:rsidP="00E10AB4">
      <w:r>
        <w:t xml:space="preserve">           ПỸỸР ПИЛТÍР</w:t>
      </w:r>
      <w:proofErr w:type="gramStart"/>
      <w:r>
        <w:t>Í  ААЛ</w:t>
      </w:r>
      <w:proofErr w:type="gramEnd"/>
      <w:r>
        <w:t xml:space="preserve"> ЧŐБÍ                                           АДМИНИСТРАЦИЯ                 </w:t>
      </w:r>
    </w:p>
    <w:p w:rsidR="00E10AB4" w:rsidRDefault="00E10AB4" w:rsidP="00E10AB4">
      <w:r>
        <w:t xml:space="preserve">              АДМИНИСТРАЦИЯЗЫ                                   УСТЬ-БЮРСКОГО СЕЛЬСОВЕТА</w:t>
      </w:r>
    </w:p>
    <w:p w:rsidR="00E10AB4" w:rsidRDefault="00E10AB4" w:rsidP="00E10AB4">
      <w:pPr>
        <w:rPr>
          <w:sz w:val="26"/>
          <w:szCs w:val="26"/>
        </w:rPr>
      </w:pPr>
    </w:p>
    <w:p w:rsidR="00E10AB4" w:rsidRDefault="00E10AB4" w:rsidP="00E10AB4">
      <w:pPr>
        <w:rPr>
          <w:sz w:val="26"/>
          <w:szCs w:val="26"/>
        </w:rPr>
      </w:pPr>
    </w:p>
    <w:p w:rsidR="00E10AB4" w:rsidRDefault="00E10AB4" w:rsidP="00E10AB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E10AB4" w:rsidRDefault="00E10AB4" w:rsidP="00E10AB4">
      <w:pPr>
        <w:rPr>
          <w:sz w:val="26"/>
          <w:szCs w:val="26"/>
        </w:rPr>
      </w:pPr>
    </w:p>
    <w:p w:rsidR="00E10AB4" w:rsidRDefault="00E10AB4" w:rsidP="00E10AB4">
      <w:pPr>
        <w:rPr>
          <w:sz w:val="26"/>
          <w:szCs w:val="26"/>
        </w:rPr>
      </w:pPr>
    </w:p>
    <w:p w:rsidR="00E10AB4" w:rsidRPr="00C4393D" w:rsidRDefault="00E10AB4" w:rsidP="00E10AB4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876802">
        <w:rPr>
          <w:sz w:val="26"/>
          <w:szCs w:val="26"/>
        </w:rPr>
        <w:t>30</w:t>
      </w:r>
      <w:r>
        <w:rPr>
          <w:sz w:val="26"/>
          <w:szCs w:val="26"/>
        </w:rPr>
        <w:t>.</w:t>
      </w:r>
      <w:r w:rsidR="003C3DD1">
        <w:rPr>
          <w:sz w:val="26"/>
          <w:szCs w:val="26"/>
        </w:rPr>
        <w:t>12</w:t>
      </w:r>
      <w:r>
        <w:rPr>
          <w:sz w:val="26"/>
          <w:szCs w:val="26"/>
        </w:rPr>
        <w:t xml:space="preserve">.2016г.                               </w:t>
      </w:r>
      <w:r>
        <w:rPr>
          <w:sz w:val="26"/>
          <w:szCs w:val="26"/>
        </w:rPr>
        <w:tab/>
        <w:t>с. Усть-Бюр</w:t>
      </w:r>
      <w:r>
        <w:rPr>
          <w:sz w:val="26"/>
          <w:szCs w:val="26"/>
        </w:rPr>
        <w:tab/>
        <w:t xml:space="preserve">                                     </w:t>
      </w:r>
      <w:r w:rsidRPr="009810F0">
        <w:rPr>
          <w:sz w:val="26"/>
          <w:szCs w:val="26"/>
        </w:rPr>
        <w:t xml:space="preserve">№ </w:t>
      </w:r>
      <w:r w:rsidR="00876802" w:rsidRPr="009810F0">
        <w:rPr>
          <w:sz w:val="26"/>
          <w:szCs w:val="26"/>
        </w:rPr>
        <w:t>12</w:t>
      </w:r>
      <w:r w:rsidR="009810F0" w:rsidRPr="009810F0">
        <w:rPr>
          <w:sz w:val="26"/>
          <w:szCs w:val="26"/>
        </w:rPr>
        <w:t>6</w:t>
      </w:r>
      <w:r w:rsidRPr="009810F0">
        <w:rPr>
          <w:sz w:val="26"/>
          <w:szCs w:val="26"/>
        </w:rPr>
        <w:t>-п</w:t>
      </w:r>
    </w:p>
    <w:p w:rsidR="00E10AB4" w:rsidRPr="00C4393D" w:rsidRDefault="00E10AB4" w:rsidP="00E10AB4">
      <w:pPr>
        <w:rPr>
          <w:b/>
          <w:sz w:val="26"/>
          <w:szCs w:val="26"/>
        </w:rPr>
      </w:pPr>
      <w:r w:rsidRPr="00C4393D">
        <w:rPr>
          <w:b/>
          <w:sz w:val="26"/>
          <w:szCs w:val="26"/>
        </w:rPr>
        <w:t xml:space="preserve"> </w:t>
      </w:r>
    </w:p>
    <w:p w:rsidR="00E10AB4" w:rsidRDefault="00E10AB4" w:rsidP="00E10AB4">
      <w:pPr>
        <w:rPr>
          <w:b/>
          <w:sz w:val="26"/>
          <w:szCs w:val="26"/>
        </w:rPr>
      </w:pPr>
    </w:p>
    <w:p w:rsidR="00E10AB4" w:rsidRDefault="00E10AB4" w:rsidP="00E10AB4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bookmarkStart w:id="0" w:name="_GoBack"/>
      <w:bookmarkEnd w:id="0"/>
    </w:p>
    <w:p w:rsidR="00E10AB4" w:rsidRDefault="00E10AB4" w:rsidP="00E10AB4">
      <w:pPr>
        <w:pStyle w:val="a4"/>
        <w:spacing w:before="0" w:beforeAutospacing="0" w:after="0" w:afterAutospacing="0"/>
        <w:jc w:val="both"/>
        <w:rPr>
          <w:rStyle w:val="a6"/>
        </w:rPr>
      </w:pPr>
      <w:r>
        <w:rPr>
          <w:rStyle w:val="a6"/>
          <w:sz w:val="26"/>
          <w:szCs w:val="26"/>
        </w:rPr>
        <w:t xml:space="preserve">О внесении изменений в План-график </w:t>
      </w:r>
    </w:p>
    <w:p w:rsidR="00E10AB4" w:rsidRDefault="00E10AB4" w:rsidP="00E10AB4">
      <w:pPr>
        <w:pStyle w:val="a4"/>
        <w:spacing w:before="0" w:beforeAutospacing="0" w:after="0" w:afterAutospacing="0"/>
        <w:jc w:val="both"/>
        <w:rPr>
          <w:rStyle w:val="a6"/>
          <w:sz w:val="26"/>
          <w:szCs w:val="26"/>
        </w:rPr>
      </w:pPr>
      <w:r>
        <w:rPr>
          <w:rStyle w:val="a6"/>
          <w:sz w:val="26"/>
          <w:szCs w:val="26"/>
        </w:rPr>
        <w:t xml:space="preserve">размещения заказов на поставки товаров, </w:t>
      </w:r>
    </w:p>
    <w:p w:rsidR="00E10AB4" w:rsidRDefault="00E10AB4" w:rsidP="00E10AB4">
      <w:pPr>
        <w:pStyle w:val="a4"/>
        <w:spacing w:before="0" w:beforeAutospacing="0" w:after="0" w:afterAutospacing="0"/>
        <w:jc w:val="both"/>
        <w:rPr>
          <w:rStyle w:val="a6"/>
          <w:sz w:val="26"/>
          <w:szCs w:val="26"/>
        </w:rPr>
      </w:pPr>
      <w:r>
        <w:rPr>
          <w:rStyle w:val="a6"/>
          <w:sz w:val="26"/>
          <w:szCs w:val="26"/>
        </w:rPr>
        <w:t xml:space="preserve">выполнение работ, оказание услуг для </w:t>
      </w:r>
    </w:p>
    <w:p w:rsidR="00E10AB4" w:rsidRDefault="00E10AB4" w:rsidP="00E10AB4">
      <w:pPr>
        <w:pStyle w:val="a4"/>
        <w:spacing w:before="0" w:beforeAutospacing="0" w:after="0" w:afterAutospacing="0"/>
        <w:jc w:val="both"/>
        <w:rPr>
          <w:rStyle w:val="a6"/>
          <w:sz w:val="26"/>
          <w:szCs w:val="26"/>
        </w:rPr>
      </w:pPr>
      <w:r>
        <w:rPr>
          <w:rStyle w:val="a6"/>
          <w:sz w:val="26"/>
          <w:szCs w:val="26"/>
        </w:rPr>
        <w:t xml:space="preserve">нужд </w:t>
      </w:r>
      <w:r w:rsidR="003C3DD1">
        <w:rPr>
          <w:rStyle w:val="a6"/>
          <w:sz w:val="26"/>
          <w:szCs w:val="26"/>
        </w:rPr>
        <w:t>Администрации Усть</w:t>
      </w:r>
      <w:r>
        <w:rPr>
          <w:rStyle w:val="a6"/>
          <w:sz w:val="26"/>
          <w:szCs w:val="26"/>
        </w:rPr>
        <w:t>-Бюрского</w:t>
      </w:r>
    </w:p>
    <w:p w:rsidR="00E10AB4" w:rsidRDefault="00E10AB4" w:rsidP="00E10AB4">
      <w:pPr>
        <w:pStyle w:val="a4"/>
        <w:spacing w:before="0" w:beforeAutospacing="0" w:after="0" w:afterAutospacing="0"/>
        <w:jc w:val="both"/>
        <w:rPr>
          <w:rStyle w:val="a6"/>
          <w:sz w:val="26"/>
          <w:szCs w:val="26"/>
        </w:rPr>
      </w:pPr>
      <w:r>
        <w:rPr>
          <w:rStyle w:val="a6"/>
          <w:sz w:val="26"/>
          <w:szCs w:val="26"/>
        </w:rPr>
        <w:t>сельсовета на 2016 год</w:t>
      </w:r>
    </w:p>
    <w:p w:rsidR="00E10AB4" w:rsidRDefault="00E10AB4" w:rsidP="00E10AB4">
      <w:pPr>
        <w:pStyle w:val="a4"/>
        <w:spacing w:before="0" w:beforeAutospacing="0" w:after="0" w:afterAutospacing="0"/>
        <w:jc w:val="both"/>
      </w:pPr>
    </w:p>
    <w:p w:rsidR="00E10AB4" w:rsidRDefault="00E10AB4" w:rsidP="00E10AB4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         В соответствии с Федеральным законом от 21 июля </w:t>
      </w:r>
      <w:smartTag w:uri="urn:schemas-microsoft-com:office:smarttags" w:element="metricconverter">
        <w:smartTagPr>
          <w:attr w:name="ProductID" w:val="2005 г"/>
        </w:smartTagPr>
        <w:r>
          <w:rPr>
            <w:sz w:val="26"/>
            <w:szCs w:val="26"/>
          </w:rPr>
          <w:t>2005 г</w:t>
        </w:r>
      </w:smartTag>
      <w:r>
        <w:rPr>
          <w:sz w:val="26"/>
          <w:szCs w:val="26"/>
        </w:rPr>
        <w:t xml:space="preserve">. № 94-ФЗ «О размещении заказов на поставки товаров, выполнение работ, оказание услуг для государственных и муниципальных нужд», Приказом Министерства экономического развития РФ и Федерального казначейства от 27 декабря </w:t>
      </w:r>
      <w:smartTag w:uri="urn:schemas-microsoft-com:office:smarttags" w:element="metricconverter">
        <w:smartTagPr>
          <w:attr w:name="ProductID" w:val="2011 г"/>
        </w:smartTagPr>
        <w:r>
          <w:rPr>
            <w:sz w:val="26"/>
            <w:szCs w:val="26"/>
          </w:rPr>
          <w:t>2011 г</w:t>
        </w:r>
      </w:smartTag>
      <w:r>
        <w:rPr>
          <w:sz w:val="26"/>
          <w:szCs w:val="26"/>
        </w:rPr>
        <w:t xml:space="preserve">.  № 761/20н «Об утверждении Порядка размещения на официальном сайте планов-графиков размещения заказов на поставки товаров, выполнение работ, оказание услуг для нужд заказчиков и </w:t>
      </w:r>
      <w:hyperlink r:id="rId5" w:tgtFrame="_blank" w:history="1">
        <w:r>
          <w:rPr>
            <w:rStyle w:val="a3"/>
            <w:color w:val="000000"/>
            <w:sz w:val="26"/>
            <w:szCs w:val="26"/>
          </w:rPr>
          <w:t>формы</w:t>
        </w:r>
      </w:hyperlink>
      <w:r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планов-графиков размещения заказов на поставки товаров, выполнение работ, оказание услуг для нужд заказчиков», администрация Усть-Бюрского сельсовета</w:t>
      </w:r>
    </w:p>
    <w:p w:rsidR="00E10AB4" w:rsidRDefault="00E10AB4" w:rsidP="00E10AB4">
      <w:pPr>
        <w:pStyle w:val="a5"/>
        <w:rPr>
          <w:sz w:val="26"/>
          <w:szCs w:val="26"/>
        </w:rPr>
      </w:pPr>
      <w:r>
        <w:rPr>
          <w:rStyle w:val="a6"/>
          <w:sz w:val="26"/>
          <w:szCs w:val="26"/>
        </w:rPr>
        <w:t>ПОСТАНОВЛЯЕТ:</w:t>
      </w:r>
    </w:p>
    <w:p w:rsidR="00E10AB4" w:rsidRDefault="00E10AB4" w:rsidP="00E10AB4">
      <w:pPr>
        <w:pStyle w:val="a5"/>
        <w:jc w:val="both"/>
        <w:rPr>
          <w:sz w:val="26"/>
          <w:szCs w:val="26"/>
        </w:rPr>
      </w:pPr>
      <w:r>
        <w:rPr>
          <w:sz w:val="26"/>
          <w:szCs w:val="26"/>
        </w:rPr>
        <w:t> 1. Внести изменения в План-график размещения заказов на поставки товаров, выполнение работ, оказание услуг для нужд Администрации   Усть-Бюрского сельсовета на 2016 год (далее - План-график) согласно приложению.</w:t>
      </w:r>
    </w:p>
    <w:p w:rsidR="00CE47E1" w:rsidRDefault="00CE47E1" w:rsidP="00CE47E1">
      <w:pPr>
        <w:jc w:val="both"/>
        <w:rPr>
          <w:sz w:val="26"/>
          <w:szCs w:val="26"/>
        </w:rPr>
      </w:pPr>
      <w:r>
        <w:rPr>
          <w:sz w:val="26"/>
          <w:szCs w:val="26"/>
        </w:rPr>
        <w:t>2. Разместить план-график размещения заказов на поставки товаров, выполнение работ, оказание услуг для нужд администрации Усть-Бюрского сельсовета на 2016 год на официальном сайте Российской Федерации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для нужд заказчиков www.zakupki.gov.ru.</w:t>
      </w:r>
    </w:p>
    <w:p w:rsidR="00CE47E1" w:rsidRDefault="00CE47E1" w:rsidP="00CE47E1">
      <w:pPr>
        <w:jc w:val="both"/>
        <w:rPr>
          <w:sz w:val="26"/>
          <w:szCs w:val="26"/>
        </w:rPr>
      </w:pPr>
      <w:r>
        <w:rPr>
          <w:sz w:val="26"/>
          <w:szCs w:val="26"/>
        </w:rPr>
        <w:t>3. Настоящее постановление вступает в силу со дня его подписания.</w:t>
      </w:r>
    </w:p>
    <w:p w:rsidR="00CE47E1" w:rsidRDefault="00CE47E1" w:rsidP="00E10AB4">
      <w:pPr>
        <w:pStyle w:val="a5"/>
        <w:jc w:val="both"/>
        <w:rPr>
          <w:sz w:val="26"/>
          <w:szCs w:val="26"/>
        </w:rPr>
      </w:pPr>
    </w:p>
    <w:p w:rsidR="00E10AB4" w:rsidRDefault="00E10AB4" w:rsidP="00E10AB4">
      <w:pPr>
        <w:pStyle w:val="a5"/>
        <w:rPr>
          <w:sz w:val="26"/>
          <w:szCs w:val="26"/>
        </w:rPr>
      </w:pPr>
    </w:p>
    <w:p w:rsidR="00E10AB4" w:rsidRDefault="00E10AB4" w:rsidP="00E10AB4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</w:p>
    <w:p w:rsidR="009B0984" w:rsidRDefault="00E10AB4" w:rsidP="00E10AB4">
      <w:r>
        <w:rPr>
          <w:sz w:val="26"/>
          <w:szCs w:val="26"/>
        </w:rPr>
        <w:t xml:space="preserve">Усть-Бюрского сельсовета                                                      Л.Ф. Чешуина                                                           </w:t>
      </w:r>
    </w:p>
    <w:sectPr w:rsidR="009B09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564"/>
    <w:rsid w:val="000010D4"/>
    <w:rsid w:val="00077BEE"/>
    <w:rsid w:val="000F384F"/>
    <w:rsid w:val="00221014"/>
    <w:rsid w:val="00303025"/>
    <w:rsid w:val="00385930"/>
    <w:rsid w:val="00385C85"/>
    <w:rsid w:val="003C3DD1"/>
    <w:rsid w:val="005115DF"/>
    <w:rsid w:val="00632A26"/>
    <w:rsid w:val="00643564"/>
    <w:rsid w:val="00792083"/>
    <w:rsid w:val="007F0DD1"/>
    <w:rsid w:val="00876802"/>
    <w:rsid w:val="00915040"/>
    <w:rsid w:val="009810F0"/>
    <w:rsid w:val="009B0984"/>
    <w:rsid w:val="00C4393D"/>
    <w:rsid w:val="00CE47E1"/>
    <w:rsid w:val="00E10AB4"/>
    <w:rsid w:val="00ED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5D0E3-383A-441D-A09A-1F74E893E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10AB4"/>
    <w:rPr>
      <w:color w:val="0000FF"/>
      <w:u w:val="single"/>
    </w:rPr>
  </w:style>
  <w:style w:type="paragraph" w:styleId="a4">
    <w:name w:val="Normal (Web)"/>
    <w:basedOn w:val="a"/>
    <w:semiHidden/>
    <w:unhideWhenUsed/>
    <w:rsid w:val="00E10AB4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E10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qFormat/>
    <w:rsid w:val="00E10AB4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9208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920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2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kids.wikimart.ru/toy_creation_development/wooden_toys/stuchalki/model/24320150?recommendedOfferId=52795502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2016-02-03T02:04:00Z</cp:lastPrinted>
  <dcterms:created xsi:type="dcterms:W3CDTF">2016-01-26T03:38:00Z</dcterms:created>
  <dcterms:modified xsi:type="dcterms:W3CDTF">2017-01-13T02:20:00Z</dcterms:modified>
</cp:coreProperties>
</file>